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334616286"/>
      <w:bookmarkStart w:id="1" w:name="_Toc299719492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 </w:t>
      </w:r>
      <w:r>
        <w:rPr>
          <w:rFonts w:hint="eastAsia" w:ascii="新宋体" w:hAnsi="新宋体" w:eastAsia="新宋体"/>
          <w:sz w:val="24"/>
          <w:lang w:val="en-US" w:eastAsia="zh-CN"/>
        </w:rPr>
        <w:t>22021</w:t>
      </w:r>
      <w:r>
        <w:rPr>
          <w:rFonts w:hint="eastAsia" w:ascii="新宋体" w:hAnsi="新宋体" w:eastAsia="新宋体"/>
          <w:sz w:val="24"/>
        </w:rPr>
        <w:t xml:space="preserve">  年  </w:t>
      </w:r>
      <w:r>
        <w:rPr>
          <w:rFonts w:hint="eastAsia" w:ascii="新宋体" w:hAnsi="新宋体" w:eastAsia="新宋体"/>
          <w:sz w:val="24"/>
          <w:lang w:val="en-US" w:eastAsia="zh-CN"/>
        </w:rPr>
        <w:t>2</w:t>
      </w:r>
      <w:r>
        <w:rPr>
          <w:rFonts w:hint="eastAsia" w:ascii="新宋体" w:hAnsi="新宋体" w:eastAsia="新宋体"/>
          <w:sz w:val="24"/>
        </w:rPr>
        <w:t xml:space="preserve"> 月  </w:t>
      </w:r>
      <w:r>
        <w:rPr>
          <w:rFonts w:hint="eastAsia" w:ascii="新宋体" w:hAnsi="新宋体" w:eastAsia="新宋体"/>
          <w:sz w:val="24"/>
          <w:lang w:val="en-US" w:eastAsia="zh-CN"/>
        </w:rPr>
        <w:t>5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工具未分类整齐摆放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吴仙金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9B3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17C84575"/>
    <w:rsid w:val="1E4C13B0"/>
    <w:rsid w:val="3FAE5ADB"/>
    <w:rsid w:val="418353D9"/>
    <w:rsid w:val="430B02DB"/>
    <w:rsid w:val="716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2021-07-05T02:51:54Z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