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E49" w14:textId="77777777" w:rsidR="00765D90" w:rsidRDefault="005120DD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 w:rsidR="00DD4CD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14:paraId="0DA3C9B1" w14:textId="77777777"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765D90" w14:paraId="377B8DF8" w14:textId="77777777">
        <w:tc>
          <w:tcPr>
            <w:tcW w:w="817" w:type="dxa"/>
            <w:vMerge w:val="restart"/>
          </w:tcPr>
          <w:p w14:paraId="5F7D569A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14:paraId="667040D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14:paraId="7B744B59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765D90" w14:paraId="45E4D026" w14:textId="77777777">
        <w:tc>
          <w:tcPr>
            <w:tcW w:w="817" w:type="dxa"/>
            <w:vMerge/>
          </w:tcPr>
          <w:p w14:paraId="1A0227A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14:paraId="5FB8133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33C65E94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14:paraId="5C272AAE" w14:textId="71E9D582" w:rsidR="00765D90" w:rsidRDefault="00E16307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952" w:type="dxa"/>
            <w:vAlign w:val="center"/>
          </w:tcPr>
          <w:p w14:paraId="659D4A0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14:paraId="5E2DA8D6" w14:textId="0B8D7ECE" w:rsidR="00765D90" w:rsidRDefault="004C7F6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销售部</w:t>
            </w:r>
          </w:p>
        </w:tc>
        <w:tc>
          <w:tcPr>
            <w:tcW w:w="1952" w:type="dxa"/>
            <w:vAlign w:val="center"/>
          </w:tcPr>
          <w:p w14:paraId="18B2FFB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260917DA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5177C71" w14:textId="77777777">
        <w:tc>
          <w:tcPr>
            <w:tcW w:w="817" w:type="dxa"/>
          </w:tcPr>
          <w:p w14:paraId="7612265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14:paraId="3156681F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bCs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 w14:paraId="5AE538DD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6C35AB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F7AFB10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1BFE6896" w14:textId="218EBFA5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9FEF8D2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59C37D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14283A67" w14:textId="77777777">
        <w:tc>
          <w:tcPr>
            <w:tcW w:w="817" w:type="dxa"/>
          </w:tcPr>
          <w:p w14:paraId="110DB12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14:paraId="5551DE30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 w14:paraId="40C5BA0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7C7F135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32158DD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7FEED1DB" w14:textId="7C5AD50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7F5C89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B1C9FB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9B9CB9D" w14:textId="77777777">
        <w:tc>
          <w:tcPr>
            <w:tcW w:w="817" w:type="dxa"/>
          </w:tcPr>
          <w:p w14:paraId="66552BE6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14:paraId="6C821661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 w14:paraId="55A182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02393D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FEA8C3F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4132620" w14:textId="43ACA286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DAA804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07F7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5791E06C" w14:textId="77777777">
        <w:tc>
          <w:tcPr>
            <w:tcW w:w="817" w:type="dxa"/>
          </w:tcPr>
          <w:p w14:paraId="57C5079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14:paraId="3CC15B73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安全隐患整改率99﹪</w:t>
            </w:r>
          </w:p>
        </w:tc>
        <w:tc>
          <w:tcPr>
            <w:tcW w:w="1952" w:type="dxa"/>
            <w:vAlign w:val="center"/>
          </w:tcPr>
          <w:p w14:paraId="60DE2B4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62F678F" w14:textId="28F36A0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3A4C333" w14:textId="4549688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2E144BD" w14:textId="4F735243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716A58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5AD925F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36DB4A94" w14:textId="77777777">
        <w:tc>
          <w:tcPr>
            <w:tcW w:w="817" w:type="dxa"/>
          </w:tcPr>
          <w:p w14:paraId="125B86D3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14:paraId="5C4FFC3B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 w14:paraId="038C4A6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80E8178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F89B9B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1A5F175" w14:textId="1627ABE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62CB86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CABD37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DEB9240" w14:textId="77777777">
        <w:tc>
          <w:tcPr>
            <w:tcW w:w="817" w:type="dxa"/>
          </w:tcPr>
          <w:p w14:paraId="15C8CFE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53DCBD5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6588613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D1C6E15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6B7D3A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540689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536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2017B7F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1F23C24A" w14:textId="77777777">
        <w:tc>
          <w:tcPr>
            <w:tcW w:w="817" w:type="dxa"/>
          </w:tcPr>
          <w:p w14:paraId="51568D4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007773C1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A07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9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B1A280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57F2374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29800A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0288FD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1B4D433" w14:textId="77777777">
        <w:tc>
          <w:tcPr>
            <w:tcW w:w="817" w:type="dxa"/>
          </w:tcPr>
          <w:p w14:paraId="39E162C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16975A9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477B14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7D6A3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053B19E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5D1EA32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11233F0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25F6B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14:paraId="413D9E9D" w14:textId="77777777"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14:paraId="73FAD110" w14:textId="53B35FC1" w:rsidR="00765D90" w:rsidRDefault="00220176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</w:t>
      </w:r>
      <w:r w:rsidR="00B427BD">
        <w:rPr>
          <w:rFonts w:ascii="宋体" w:eastAsia="宋体" w:hAnsi="宋体" w:hint="eastAsia"/>
          <w:bCs/>
          <w:sz w:val="30"/>
          <w:szCs w:val="30"/>
        </w:rPr>
        <w:t>杨淳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r w:rsidR="003E5AE8">
        <w:rPr>
          <w:rFonts w:ascii="宋体" w:eastAsia="宋体" w:hAnsi="宋体" w:hint="eastAsia"/>
          <w:bCs/>
          <w:sz w:val="30"/>
          <w:szCs w:val="30"/>
        </w:rPr>
        <w:t>曾绍斌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</w:t>
      </w:r>
      <w:r w:rsidR="006D4BBA">
        <w:rPr>
          <w:rFonts w:ascii="宋体" w:eastAsia="宋体" w:hAnsi="宋体" w:hint="eastAsia"/>
          <w:bCs/>
          <w:sz w:val="30"/>
          <w:szCs w:val="30"/>
        </w:rPr>
        <w:t>吴立春</w:t>
      </w:r>
    </w:p>
    <w:p w14:paraId="78333F75" w14:textId="1873EAAC" w:rsidR="00765D90" w:rsidRDefault="00DD4CD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 xml:space="preserve">                             </w:t>
      </w:r>
      <w:r w:rsidR="00BA408E">
        <w:rPr>
          <w:rFonts w:ascii="宋体" w:eastAsia="宋体" w:hAnsi="宋体" w:hint="eastAsia"/>
          <w:bCs/>
          <w:sz w:val="30"/>
          <w:szCs w:val="30"/>
        </w:rPr>
        <w:t>202</w:t>
      </w:r>
      <w:r w:rsidR="00BA408E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7A5E68">
        <w:rPr>
          <w:rFonts w:ascii="宋体" w:eastAsia="宋体" w:hAnsi="宋体"/>
          <w:bCs/>
          <w:sz w:val="30"/>
          <w:szCs w:val="30"/>
        </w:rPr>
        <w:t>2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C5F9" w14:textId="77777777" w:rsidR="004D70C2" w:rsidRDefault="004D70C2">
      <w:r>
        <w:separator/>
      </w:r>
    </w:p>
  </w:endnote>
  <w:endnote w:type="continuationSeparator" w:id="0">
    <w:p w14:paraId="7E94C5E7" w14:textId="77777777" w:rsidR="004D70C2" w:rsidRDefault="004D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FE02" w14:textId="77777777" w:rsidR="004D70C2" w:rsidRDefault="004D70C2">
      <w:r>
        <w:separator/>
      </w:r>
    </w:p>
  </w:footnote>
  <w:footnote w:type="continuationSeparator" w:id="0">
    <w:p w14:paraId="26760352" w14:textId="77777777" w:rsidR="004D70C2" w:rsidRDefault="004D7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3E10" w14:textId="77777777"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F15"/>
    <w:rsid w:val="000241E3"/>
    <w:rsid w:val="00027C4F"/>
    <w:rsid w:val="000B65D0"/>
    <w:rsid w:val="000F5F30"/>
    <w:rsid w:val="00106B0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C4CF3"/>
    <w:rsid w:val="00354F15"/>
    <w:rsid w:val="003677D0"/>
    <w:rsid w:val="003C502D"/>
    <w:rsid w:val="003D7B7B"/>
    <w:rsid w:val="003E5AE8"/>
    <w:rsid w:val="0044299E"/>
    <w:rsid w:val="004B3D71"/>
    <w:rsid w:val="004C7F61"/>
    <w:rsid w:val="004D6F4B"/>
    <w:rsid w:val="004D70C2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D4BBA"/>
    <w:rsid w:val="006E1A67"/>
    <w:rsid w:val="00727B64"/>
    <w:rsid w:val="00752D1D"/>
    <w:rsid w:val="00765D90"/>
    <w:rsid w:val="007702BD"/>
    <w:rsid w:val="00780734"/>
    <w:rsid w:val="00782593"/>
    <w:rsid w:val="007A5E68"/>
    <w:rsid w:val="007B1D4A"/>
    <w:rsid w:val="007C7828"/>
    <w:rsid w:val="007E5543"/>
    <w:rsid w:val="00817573"/>
    <w:rsid w:val="008264A7"/>
    <w:rsid w:val="00864202"/>
    <w:rsid w:val="008A608B"/>
    <w:rsid w:val="008C7C23"/>
    <w:rsid w:val="009479E5"/>
    <w:rsid w:val="00965507"/>
    <w:rsid w:val="009A60B2"/>
    <w:rsid w:val="009B4D8E"/>
    <w:rsid w:val="009C152C"/>
    <w:rsid w:val="009F03A2"/>
    <w:rsid w:val="00AA4FAB"/>
    <w:rsid w:val="00B427BD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05A13"/>
    <w:rsid w:val="00D65447"/>
    <w:rsid w:val="00DA5F36"/>
    <w:rsid w:val="00DD4CDA"/>
    <w:rsid w:val="00DE26F3"/>
    <w:rsid w:val="00E16307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A2ABA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永威</cp:lastModifiedBy>
  <cp:revision>43</cp:revision>
  <cp:lastPrinted>2019-03-16T00:49:00Z</cp:lastPrinted>
  <dcterms:created xsi:type="dcterms:W3CDTF">2017-10-14T02:45:00Z</dcterms:created>
  <dcterms:modified xsi:type="dcterms:W3CDTF">2021-07-18T02:59:00Z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