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安全标准化绩效评定问题汇总表</w:t>
      </w:r>
    </w:p>
    <w:p>
      <w:pPr>
        <w:spacing w:line="360" w:lineRule="auto"/>
        <w:ind w:firstLine="560" w:firstLineChars="200"/>
        <w:jc w:val="righ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 xml:space="preserve">                                             </w:t>
      </w: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r>
        <w:rPr>
          <w:rFonts w:ascii="仿宋_GB2312" w:hAnsi="华文仿宋" w:eastAsia="仿宋_GB2312"/>
          <w:sz w:val="28"/>
          <w:szCs w:val="28"/>
        </w:rPr>
        <w:t>/AQB4-0</w:t>
      </w:r>
      <w:r>
        <w:rPr>
          <w:rFonts w:hint="eastAsia" w:ascii="仿宋_GB2312" w:hAnsi="华文仿宋" w:eastAsia="仿宋_GB2312"/>
          <w:sz w:val="28"/>
          <w:szCs w:val="28"/>
        </w:rPr>
        <w:t>8</w:t>
      </w:r>
      <w:r>
        <w:rPr>
          <w:rFonts w:ascii="仿宋_GB2312" w:hAnsi="华文仿宋" w:eastAsia="仿宋_GB2312"/>
          <w:sz w:val="28"/>
          <w:szCs w:val="28"/>
        </w:rPr>
        <w:t>01</w:t>
      </w:r>
    </w:p>
    <w:tbl>
      <w:tblPr>
        <w:tblStyle w:val="11"/>
        <w:tblW w:w="13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4820"/>
        <w:gridCol w:w="1699"/>
        <w:gridCol w:w="34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行政部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祝柳娇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行政部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兰长贵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生产部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行车过期未检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尹义文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进行定期检验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生产部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尹义文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79" w:leftChars="228" w:firstLine="140" w:firstLineChars="50"/>
        <w:jc w:val="left"/>
        <w:rPr>
          <w:rFonts w:hint="default" w:ascii="仿宋_GB2312" w:hAnsi="华文仿宋" w:eastAsia="仿宋_GB2312"/>
          <w:sz w:val="28"/>
          <w:szCs w:val="28"/>
          <w:lang w:val="en-US" w:eastAsia="zh-CN"/>
        </w:rPr>
      </w:pPr>
      <w:r>
        <w:rPr>
          <w:rFonts w:hint="eastAsia" w:ascii="仿宋_GB2312" w:hAnsi="华文仿宋" w:eastAsia="仿宋_GB2312"/>
          <w:sz w:val="28"/>
          <w:szCs w:val="28"/>
        </w:rPr>
        <w:t>编制：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方福锦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审核：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尹义文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批准：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兰长贵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编制日期：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2020年8月30日</w:t>
      </w:r>
    </w:p>
    <w:sectPr>
      <w:headerReference r:id="rId3" w:type="default"/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363</Characters>
  <Lines>3</Lines>
  <Paragraphs>1</Paragraphs>
  <TotalTime>4</TotalTime>
  <ScaleCrop>false</ScaleCrop>
  <LinksUpToDate>false</LinksUpToDate>
  <CharactersWithSpaces>425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2019-06-26T01:19:00Z</dcterms:created>
  <dc:creator>Admin</dc:creator>
  <cp:lastModifiedBy>王文杰</cp:lastModifiedBy>
  <dcterms:modified xsi:type="dcterms:W3CDTF">2021-01-12T08:24:13Z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