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190B77" w:rsidRDefault="00AA61EB" w:rsidP="007821BD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十二、</w:t>
      </w:r>
      <w:r w:rsidR="00190B77">
        <w:rPr>
          <w:rFonts w:ascii="宋体" w:hAnsi="宋体" w:hint="eastAsia"/>
          <w:sz w:val="44"/>
          <w:szCs w:val="44"/>
        </w:rPr>
        <w:t>安全生产标准化评审现场不符合项报告书</w:t>
      </w:r>
    </w:p>
    <w:p w:rsidR="004763EC" w:rsidRDefault="004763EC">
      <w:pPr>
        <w:widowControl/>
        <w:jc w:val="left"/>
      </w:pPr>
      <w:r>
        <w:br w:type="page"/>
      </w:r>
    </w:p>
    <w:p w:rsidR="00446A1C" w:rsidRDefault="00446A1C" w:rsidP="00446A1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安全生产标准化现场考评不符合项汇总表</w:t>
      </w:r>
    </w:p>
    <w:p w:rsidR="00446A1C" w:rsidRDefault="00446A1C" w:rsidP="00446A1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企业名称：</w:t>
      </w:r>
      <w:r w:rsidR="00021F50">
        <w:rPr>
          <w:rFonts w:hint="eastAsia"/>
          <w:sz w:val="28"/>
          <w:szCs w:val="28"/>
        </w:rPr>
        <w:t>弋阳县众源商砼有限公司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"/>
        <w:gridCol w:w="5656"/>
        <w:gridCol w:w="1588"/>
      </w:tblGrid>
      <w:tr w:rsidR="006C3202" w:rsidTr="009725FA">
        <w:trPr>
          <w:trHeight w:val="680"/>
          <w:jc w:val="center"/>
        </w:trPr>
        <w:tc>
          <w:tcPr>
            <w:tcW w:w="634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09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  合  格  事  实  描  述</w:t>
            </w:r>
          </w:p>
        </w:tc>
        <w:tc>
          <w:tcPr>
            <w:tcW w:w="957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查 员</w:t>
            </w:r>
          </w:p>
        </w:tc>
      </w:tr>
      <w:tr w:rsidR="006C3202" w:rsidTr="009725FA">
        <w:trPr>
          <w:trHeight w:val="575"/>
          <w:jc w:val="center"/>
        </w:trPr>
        <w:tc>
          <w:tcPr>
            <w:tcW w:w="634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09" w:type="pct"/>
            <w:vAlign w:val="center"/>
          </w:tcPr>
          <w:p w:rsidR="006C3202" w:rsidRPr="00CF585A" w:rsidRDefault="006C3202" w:rsidP="009725FA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CF585A">
              <w:rPr>
                <w:rFonts w:ascii="宋体" w:hAnsi="宋体" w:cs="宋体" w:hint="eastAsia"/>
                <w:sz w:val="28"/>
                <w:szCs w:val="28"/>
              </w:rPr>
              <w:t>输送带旁无运料期间禁止跨越警示标志</w:t>
            </w:r>
          </w:p>
        </w:tc>
        <w:tc>
          <w:tcPr>
            <w:tcW w:w="957" w:type="pct"/>
            <w:vMerge w:val="restar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6C3202" w:rsidTr="009725FA">
        <w:trPr>
          <w:trHeight w:val="588"/>
          <w:jc w:val="center"/>
        </w:trPr>
        <w:tc>
          <w:tcPr>
            <w:tcW w:w="634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09" w:type="pct"/>
            <w:vAlign w:val="center"/>
          </w:tcPr>
          <w:p w:rsidR="006C3202" w:rsidRPr="00CF585A" w:rsidRDefault="006C3202" w:rsidP="009725FA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CF585A">
              <w:rPr>
                <w:rFonts w:ascii="宋体" w:hAnsi="宋体" w:cs="宋体" w:hint="eastAsia"/>
                <w:sz w:val="28"/>
                <w:szCs w:val="28"/>
              </w:rPr>
              <w:t>原料堆场一侧通道被堵塞：</w:t>
            </w:r>
          </w:p>
        </w:tc>
        <w:tc>
          <w:tcPr>
            <w:tcW w:w="957" w:type="pct"/>
            <w:vMerge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6C3202" w:rsidTr="009725FA">
        <w:trPr>
          <w:trHeight w:val="575"/>
          <w:jc w:val="center"/>
        </w:trPr>
        <w:tc>
          <w:tcPr>
            <w:tcW w:w="634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09" w:type="pct"/>
            <w:vAlign w:val="center"/>
          </w:tcPr>
          <w:p w:rsidR="006C3202" w:rsidRPr="00CF585A" w:rsidRDefault="006C3202" w:rsidP="009725FA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CF585A">
              <w:rPr>
                <w:rFonts w:ascii="宋体" w:hAnsi="宋体" w:cs="宋体" w:hint="eastAsia"/>
                <w:sz w:val="28"/>
                <w:szCs w:val="28"/>
              </w:rPr>
              <w:t>原料堆场限高杆弯损，无限高标识</w:t>
            </w:r>
          </w:p>
        </w:tc>
        <w:tc>
          <w:tcPr>
            <w:tcW w:w="957" w:type="pct"/>
            <w:vMerge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6C3202" w:rsidTr="009725FA">
        <w:trPr>
          <w:trHeight w:val="492"/>
          <w:jc w:val="center"/>
        </w:trPr>
        <w:tc>
          <w:tcPr>
            <w:tcW w:w="634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09" w:type="pct"/>
            <w:vAlign w:val="center"/>
          </w:tcPr>
          <w:p w:rsidR="006C3202" w:rsidRPr="00CF585A" w:rsidRDefault="006C3202" w:rsidP="009725FA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CF585A">
              <w:rPr>
                <w:rFonts w:ascii="宋体" w:hAnsi="宋体" w:cs="宋体" w:hint="eastAsia"/>
                <w:sz w:val="28"/>
                <w:szCs w:val="28"/>
              </w:rPr>
              <w:t>搅拌楼一楼灭火器配备不足</w:t>
            </w:r>
          </w:p>
        </w:tc>
        <w:tc>
          <w:tcPr>
            <w:tcW w:w="957" w:type="pct"/>
            <w:vMerge w:val="restar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6C3202" w:rsidTr="009725FA">
        <w:trPr>
          <w:trHeight w:val="479"/>
          <w:jc w:val="center"/>
        </w:trPr>
        <w:tc>
          <w:tcPr>
            <w:tcW w:w="634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09" w:type="pct"/>
            <w:vAlign w:val="center"/>
          </w:tcPr>
          <w:p w:rsidR="006C3202" w:rsidRPr="00CF585A" w:rsidRDefault="006C3202" w:rsidP="009725FA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CF585A">
              <w:rPr>
                <w:rFonts w:ascii="宋体" w:hAnsi="宋体" w:cs="宋体" w:hint="eastAsia"/>
                <w:sz w:val="28"/>
                <w:szCs w:val="28"/>
              </w:rPr>
              <w:t>配电柜无当心触电警示标示，无后盖板</w:t>
            </w:r>
          </w:p>
        </w:tc>
        <w:tc>
          <w:tcPr>
            <w:tcW w:w="957" w:type="pct"/>
            <w:vMerge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6C3202" w:rsidTr="009725FA">
        <w:trPr>
          <w:trHeight w:val="479"/>
          <w:jc w:val="center"/>
        </w:trPr>
        <w:tc>
          <w:tcPr>
            <w:tcW w:w="634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09" w:type="pct"/>
            <w:vAlign w:val="center"/>
          </w:tcPr>
          <w:p w:rsidR="006C3202" w:rsidRDefault="006C3202" w:rsidP="009725FA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57" w:type="pct"/>
            <w:vMerge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6C3202" w:rsidTr="009725FA">
        <w:trPr>
          <w:trHeight w:val="507"/>
          <w:jc w:val="center"/>
        </w:trPr>
        <w:tc>
          <w:tcPr>
            <w:tcW w:w="634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09" w:type="pct"/>
            <w:vAlign w:val="center"/>
          </w:tcPr>
          <w:p w:rsidR="006C3202" w:rsidRDefault="006C3202" w:rsidP="009725FA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57" w:type="pct"/>
            <w:vMerge w:val="restar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6C3202" w:rsidTr="009725FA">
        <w:trPr>
          <w:trHeight w:val="112"/>
          <w:jc w:val="center"/>
        </w:trPr>
        <w:tc>
          <w:tcPr>
            <w:tcW w:w="634" w:type="pct"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09" w:type="pct"/>
            <w:vAlign w:val="center"/>
          </w:tcPr>
          <w:p w:rsidR="006C3202" w:rsidRDefault="006C3202" w:rsidP="009725FA">
            <w:pPr>
              <w:spacing w:line="400" w:lineRule="exac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57" w:type="pct"/>
            <w:vMerge/>
            <w:vAlign w:val="center"/>
          </w:tcPr>
          <w:p w:rsidR="006C3202" w:rsidRDefault="006C3202" w:rsidP="009725FA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:rsidR="00446A1C" w:rsidRDefault="00446A1C" w:rsidP="00446A1C">
      <w:pPr>
        <w:rPr>
          <w:sz w:val="28"/>
          <w:szCs w:val="28"/>
        </w:rPr>
      </w:pPr>
      <w:bookmarkStart w:id="0" w:name="_GoBack"/>
      <w:bookmarkEnd w:id="0"/>
    </w:p>
    <w:p w:rsidR="00446A1C" w:rsidRDefault="00446A1C" w:rsidP="0044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审查组长：__________________       企业负责人：_____________</w:t>
      </w:r>
    </w:p>
    <w:p w:rsidR="00446A1C" w:rsidRDefault="00446A1C" w:rsidP="00446A1C">
      <w:pPr>
        <w:rPr>
          <w:rFonts w:ascii="宋体" w:hAnsi="宋体"/>
          <w:b/>
          <w:bCs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日    期：    年  月   日            日    期：    年  月  日</w:t>
      </w:r>
    </w:p>
    <w:p w:rsidR="00446A1C" w:rsidRDefault="00446A1C" w:rsidP="00446A1C">
      <w:pPr>
        <w:rPr>
          <w:szCs w:val="21"/>
        </w:rPr>
      </w:pPr>
    </w:p>
    <w:p w:rsidR="00446A1C" w:rsidRPr="00446A1C" w:rsidRDefault="00446A1C"/>
    <w:sectPr w:rsidR="00446A1C" w:rsidRPr="00446A1C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C97" w:rsidRDefault="00456C97" w:rsidP="00190B77">
      <w:r>
        <w:separator/>
      </w:r>
    </w:p>
  </w:endnote>
  <w:endnote w:type="continuationSeparator" w:id="0">
    <w:p w:rsidR="00456C97" w:rsidRDefault="00456C97" w:rsidP="0019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C97" w:rsidRDefault="00456C97" w:rsidP="00190B77">
      <w:r>
        <w:separator/>
      </w:r>
    </w:p>
  </w:footnote>
  <w:footnote w:type="continuationSeparator" w:id="0">
    <w:p w:rsidR="00456C97" w:rsidRDefault="00456C97" w:rsidP="0019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C9"/>
    <w:rsid w:val="000135C9"/>
    <w:rsid w:val="00021F50"/>
    <w:rsid w:val="00190B77"/>
    <w:rsid w:val="00446A1C"/>
    <w:rsid w:val="00456C97"/>
    <w:rsid w:val="004763EC"/>
    <w:rsid w:val="004A28F7"/>
    <w:rsid w:val="004D5591"/>
    <w:rsid w:val="006C3202"/>
    <w:rsid w:val="007821BD"/>
    <w:rsid w:val="00782953"/>
    <w:rsid w:val="00AA61EB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1A4A5"/>
  <w15:chartTrackingRefBased/>
  <w15:docId w15:val="{4573AD36-6A97-4314-ABA6-23732B2B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270</Characters>
  <Application>Microsoft Office Word</Application>
  <DocSecurity>0</DocSecurity>
  <Lines>2</Lines>
  <Paragraphs>1</Paragraphs>
  <ScaleCrop>false</ScaleCrop>
  <Company>Micorosoft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9</cp:revision>
  <dcterms:created xsi:type="dcterms:W3CDTF">2021-04-19T09:26:00Z</dcterms:created>
  <dcterms:modified xsi:type="dcterms:W3CDTF">2021-05-07T01:53:00Z</dcterms:modified>
</cp:coreProperties>
</file>