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8A2" w:rsidRDefault="00D41626">
      <w:pPr>
        <w:widowControl/>
        <w:ind w:firstLineChars="400" w:firstLine="1120"/>
        <w:jc w:val="center"/>
        <w:textAlignment w:val="center"/>
        <w:rPr>
          <w:rFonts w:ascii="黑体" w:eastAsia="黑体" w:hAnsi="黑体" w:cs="黑体"/>
          <w:color w:val="000000"/>
          <w:kern w:val="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kern w:val="0"/>
          <w:sz w:val="28"/>
          <w:szCs w:val="28"/>
        </w:rPr>
        <w:t>安全生产标准化管理制度清单</w:t>
      </w:r>
    </w:p>
    <w:tbl>
      <w:tblPr>
        <w:tblW w:w="8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2715"/>
        <w:gridCol w:w="4363"/>
        <w:gridCol w:w="1217"/>
      </w:tblGrid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文件编号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文件名称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0" w:name="_GoBack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bookmarkEnd w:id="0"/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/AQB2-0201-2020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安全生产目标管理制度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/AQB2-0202-2020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设置安全管理机构制度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/AQB2-0203-2020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安全生产责任制度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/AQB2-0204-2020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领导现场带班制度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/AQB2-0205-2020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岗位达标制度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/AQB2-0206-2020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安全费用投入保障和管理制度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/AQB2-0207-2020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工伤保险制度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/AQB2-0208-2020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文件和档案管理制度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/AQB2-0209-2020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风险评估和控制管理制度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/AQB2-0210-2020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安全教育培训管理制度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/AQB2-0211-2020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特种作业人员管理制度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/AQB2-0212-2020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设备设施安全管理制度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/AQB2-0213-2020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消防安全管理制度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/AQB2-0214-2020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建设项目安全“三同时”管理制度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/AQB2-0215-2020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施工和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检维修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安全管理制度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/AQB2-0216-2020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危险源管理制度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/AQB2-0217-2020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重大危险源安全检测、监控管理制度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/AQB2-0218-2020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作业安全管理制度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19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/AQB2-0219-2020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相关方及外来用工管理制度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/AQB2-0220-2020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安全技术措施审批管理制度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21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/AQB2-0221-2020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职业健康管理制度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/AQB2-0222-2020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安全标识管理制度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/AQB2-0223-2020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劳动防护用品和保健品管理制度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/AQB2-0224-2020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隐患排查及治理管理制度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25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/AQB2-0225-2020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安全生产考核管理制度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/AQB2-0226-2020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事故应急救援管理制度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27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/AQB2-0227-2020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应急预案评审及应急演练制度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28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/AQB2-0228-2020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事故管理制度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29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/AQB2-0229-2020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安全绩效评定管理制度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/AQB2-0230-2020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识别和获取法规、标准及其它要求管理制度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31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/AQB2-0231-2020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安全生产“反三违”管理制度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/AQB2-0232-2020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设备设施验收、拆除和报废安全管理制度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/AQB2-0233-2020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安全生产规章制度和操作规程管理制度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34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/AQB2-0234-2020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变更（会签）管理制度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35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/AQB2-0235-2020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特种设备安全管理制度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36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/AQB2-0236-2020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安全检查管理制度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37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/AQB2-0237-2020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操作牌管理制度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38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/AQB2-0238-2020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供应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商管理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39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/AQB2-0239-2020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危险化学品安全管理制度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/AQB2-0240-2020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职业病危害防治责任制度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41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/AQB2-0241-2020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职业病危害警示与告知制度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/AQB2-0242-2020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职业病危害项目申报制度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43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/AQB2-0243-2020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职业病防治宣传教育培训制度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44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/AQB2-0244-2020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职业病防护设施维护检修制度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45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/AQB2-0245-2020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职业病防护用品管理制度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46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/AQB2-0246-2020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职业病危害监测及评价管理制度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47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/AQB2-0247-2020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建设项目职业卫生“三同时”管理制度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48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/AQB2-0248-2020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劳动者职业卫生监护及其档案管理制度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/AQB2-0249-2020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职业病危害事故处置与报告制度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/AQB2-0250-2020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职业病危害应急救援与管理制度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  <w:tr w:rsidR="00EE08A2">
        <w:trPr>
          <w:trHeight w:val="2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51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1F502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ZYST</w:t>
            </w:r>
            <w:r w:rsidR="00D4162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/AQB2-0251-2020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法律、法规、规章规定的其他职业病防治制度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E08A2" w:rsidRDefault="00D41626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受控</w:t>
            </w:r>
          </w:p>
        </w:tc>
      </w:tr>
    </w:tbl>
    <w:p w:rsidR="00EE08A2" w:rsidRDefault="00EE08A2"/>
    <w:sectPr w:rsidR="00EE08A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626" w:rsidRDefault="00D41626">
      <w:r>
        <w:separator/>
      </w:r>
    </w:p>
  </w:endnote>
  <w:endnote w:type="continuationSeparator" w:id="0">
    <w:p w:rsidR="00D41626" w:rsidRDefault="00D4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626" w:rsidRDefault="00D41626">
      <w:r>
        <w:separator/>
      </w:r>
    </w:p>
  </w:footnote>
  <w:footnote w:type="continuationSeparator" w:id="0">
    <w:p w:rsidR="00D41626" w:rsidRDefault="00D41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8A2" w:rsidRDefault="00EE08A2">
    <w:pPr>
      <w:pStyle w:val="a5"/>
      <w:jc w:val="left"/>
      <w:rPr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C8"/>
    <w:rsid w:val="001F5023"/>
    <w:rsid w:val="00550D14"/>
    <w:rsid w:val="00BA7BC8"/>
    <w:rsid w:val="00D41626"/>
    <w:rsid w:val="00D9386D"/>
    <w:rsid w:val="00EE08A2"/>
    <w:rsid w:val="00FE7F81"/>
    <w:rsid w:val="13256AEC"/>
    <w:rsid w:val="15DA5093"/>
    <w:rsid w:val="25C61E2F"/>
    <w:rsid w:val="26445101"/>
    <w:rsid w:val="3EC7706B"/>
    <w:rsid w:val="6A296AE9"/>
    <w:rsid w:val="71552ED5"/>
    <w:rsid w:val="716B73AB"/>
    <w:rsid w:val="7B2A26EF"/>
    <w:rsid w:val="7C707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BCD0B29-AB4C-4254-B857-D42122BA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1F5023"/>
    <w:rPr>
      <w:sz w:val="18"/>
      <w:szCs w:val="18"/>
    </w:rPr>
  </w:style>
  <w:style w:type="character" w:customStyle="1" w:styleId="a9">
    <w:name w:val="批注框文本 字符"/>
    <w:basedOn w:val="a0"/>
    <w:link w:val="a8"/>
    <w:rsid w:val="001F50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1727</Characters>
  <Application>Microsoft Office Word</Application>
  <DocSecurity>0</DocSecurity>
  <Lines>14</Lines>
  <Paragraphs>4</Paragraphs>
  <ScaleCrop>false</ScaleCrop>
  <Company>Microsoft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</cp:revision>
  <cp:lastPrinted>2021-03-11T07:45:00Z</cp:lastPrinted>
  <dcterms:created xsi:type="dcterms:W3CDTF">2014-10-29T12:08:00Z</dcterms:created>
  <dcterms:modified xsi:type="dcterms:W3CDTF">2021-03-11T07:45:00Z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