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C4B" w:rsidRDefault="00E45F69">
      <w:pPr>
        <w:pStyle w:val="a7"/>
        <w:ind w:leftChars="650" w:left="1365" w:rightChars="650" w:right="1365"/>
        <w:rPr>
          <w:sz w:val="36"/>
        </w:rPr>
      </w:pPr>
      <w:r>
        <w:rPr>
          <w:rFonts w:hint="eastAsia"/>
          <w:sz w:val="40"/>
        </w:rPr>
        <w:t>安全生产规章制度和安全操作规程评审修订记录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4320"/>
        <w:gridCol w:w="1260"/>
        <w:gridCol w:w="1934"/>
      </w:tblGrid>
      <w:tr w:rsidR="00E51C4B">
        <w:trPr>
          <w:trHeight w:val="794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评审修改制度名称</w:t>
            </w:r>
          </w:p>
        </w:tc>
        <w:tc>
          <w:tcPr>
            <w:tcW w:w="4320" w:type="dxa"/>
            <w:vAlign w:val="center"/>
          </w:tcPr>
          <w:p w:rsidR="00E51C4B" w:rsidRDefault="00507563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弋阳</w:t>
            </w:r>
            <w:proofErr w:type="gramStart"/>
            <w:r>
              <w:rPr>
                <w:rFonts w:hint="eastAsia"/>
                <w:b/>
                <w:bCs/>
              </w:rPr>
              <w:t>县众源商砼</w:t>
            </w:r>
            <w:proofErr w:type="gramEnd"/>
            <w:r>
              <w:rPr>
                <w:rFonts w:hint="eastAsia"/>
                <w:b/>
                <w:bCs/>
              </w:rPr>
              <w:t>有限公司</w:t>
            </w:r>
            <w:r w:rsidR="00E45F69">
              <w:rPr>
                <w:rFonts w:hint="eastAsia"/>
                <w:b/>
                <w:bCs/>
              </w:rPr>
              <w:t>安全生产标准化制度汇编</w:t>
            </w:r>
          </w:p>
        </w:tc>
        <w:tc>
          <w:tcPr>
            <w:tcW w:w="1260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评审修改日期</w:t>
            </w:r>
          </w:p>
        </w:tc>
        <w:tc>
          <w:tcPr>
            <w:tcW w:w="1934" w:type="dxa"/>
            <w:vAlign w:val="center"/>
          </w:tcPr>
          <w:p w:rsidR="00E51C4B" w:rsidRDefault="003041B3" w:rsidP="00BB2108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2020</w:t>
            </w:r>
            <w:r w:rsidR="00E45F69">
              <w:rPr>
                <w:rFonts w:hint="eastAsia"/>
                <w:b/>
                <w:bCs/>
              </w:rPr>
              <w:t>.1.15</w:t>
            </w:r>
          </w:p>
        </w:tc>
      </w:tr>
      <w:tr w:rsidR="00E51C4B">
        <w:trPr>
          <w:trHeight w:val="1134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评审修改原因</w:t>
            </w:r>
          </w:p>
        </w:tc>
        <w:tc>
          <w:tcPr>
            <w:tcW w:w="4320" w:type="dxa"/>
            <w:vAlign w:val="center"/>
          </w:tcPr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文件到期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□内容不满足现状  □管理层变更  □管理部门变更  □操作性不强  □法律法规要求  □工艺变更</w:t>
            </w:r>
          </w:p>
        </w:tc>
        <w:tc>
          <w:tcPr>
            <w:tcW w:w="1260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评审修订负责部门</w:t>
            </w:r>
          </w:p>
        </w:tc>
        <w:tc>
          <w:tcPr>
            <w:tcW w:w="1934" w:type="dxa"/>
            <w:vAlign w:val="center"/>
          </w:tcPr>
          <w:p w:rsidR="00E51C4B" w:rsidRDefault="00E45F69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安全生产领导小组</w:t>
            </w:r>
          </w:p>
        </w:tc>
      </w:tr>
      <w:tr w:rsidR="00E51C4B">
        <w:trPr>
          <w:trHeight w:val="2268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评审内容</w:t>
            </w:r>
          </w:p>
        </w:tc>
        <w:tc>
          <w:tcPr>
            <w:tcW w:w="7514" w:type="dxa"/>
            <w:gridSpan w:val="3"/>
            <w:vAlign w:val="center"/>
          </w:tcPr>
          <w:p w:rsidR="00E51C4B" w:rsidRDefault="00E45F69">
            <w:pPr>
              <w:spacing w:line="320" w:lineRule="exac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ascii="宋体" w:hAnsi="宋体" w:hint="eastAsia"/>
                <w:bCs/>
              </w:rPr>
              <w:t xml:space="preserve"> 管理制度的目标的准确性</w:t>
            </w:r>
          </w:p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管理制度的责任部门的准确性</w:t>
            </w:r>
          </w:p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管理制度内容的实际可操作性</w:t>
            </w:r>
          </w:p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管理制度依据的准确性</w:t>
            </w:r>
          </w:p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A3"/>
            </w:r>
            <w:r>
              <w:rPr>
                <w:rFonts w:hint="eastAsia"/>
                <w:bCs/>
              </w:rPr>
              <w:t>操作规程的可操作性</w:t>
            </w:r>
          </w:p>
        </w:tc>
      </w:tr>
      <w:tr w:rsidR="00E51C4B">
        <w:trPr>
          <w:trHeight w:val="964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评审结果</w:t>
            </w:r>
          </w:p>
        </w:tc>
        <w:tc>
          <w:tcPr>
            <w:tcW w:w="7514" w:type="dxa"/>
            <w:gridSpan w:val="3"/>
            <w:vAlign w:val="center"/>
          </w:tcPr>
          <w:p w:rsidR="00E51C4B" w:rsidRDefault="00E45F69">
            <w:pPr>
              <w:spacing w:line="320" w:lineRule="exact"/>
              <w:rPr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>目标（</w:t>
            </w: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ascii="宋体" w:hAnsi="宋体" w:hint="eastAsia"/>
                <w:bCs/>
              </w:rPr>
              <w:t xml:space="preserve">准确□不准确）  </w:t>
            </w:r>
            <w:r>
              <w:rPr>
                <w:rFonts w:hint="eastAsia"/>
                <w:bCs/>
              </w:rPr>
              <w:t>责任部门（</w:t>
            </w: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内容实际可操作性（</w:t>
            </w: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Cs/>
              </w:rPr>
              <w:t>依据（</w:t>
            </w: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操作规程操作性（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</w:p>
        </w:tc>
      </w:tr>
      <w:tr w:rsidR="00E51C4B">
        <w:trPr>
          <w:trHeight w:val="1572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总经理意见</w:t>
            </w:r>
          </w:p>
        </w:tc>
        <w:tc>
          <w:tcPr>
            <w:tcW w:w="7514" w:type="dxa"/>
            <w:gridSpan w:val="3"/>
          </w:tcPr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文件适合公司现状，不需要重新修订</w:t>
            </w:r>
          </w:p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文件不能满足公司现状，需要重新修订</w:t>
            </w:r>
          </w:p>
          <w:p w:rsidR="00E51C4B" w:rsidRDefault="00E51C4B">
            <w:pPr>
              <w:spacing w:line="320" w:lineRule="exact"/>
              <w:rPr>
                <w:b/>
                <w:bCs/>
              </w:rPr>
            </w:pPr>
          </w:p>
          <w:p w:rsidR="00E51C4B" w:rsidRDefault="00E51C4B">
            <w:pPr>
              <w:spacing w:line="320" w:lineRule="exact"/>
              <w:rPr>
                <w:bCs/>
              </w:rPr>
            </w:pPr>
          </w:p>
          <w:p w:rsidR="00E51C4B" w:rsidRDefault="00E45F69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                                         </w:t>
            </w:r>
            <w:r>
              <w:rPr>
                <w:rFonts w:hint="eastAsia"/>
                <w:bCs/>
              </w:rPr>
              <w:t>总经理：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        </w:t>
            </w:r>
          </w:p>
        </w:tc>
      </w:tr>
      <w:tr w:rsidR="00E51C4B">
        <w:trPr>
          <w:trHeight w:val="2721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参加评审人员签名</w:t>
            </w:r>
          </w:p>
        </w:tc>
        <w:tc>
          <w:tcPr>
            <w:tcW w:w="7514" w:type="dxa"/>
            <w:gridSpan w:val="3"/>
          </w:tcPr>
          <w:p w:rsidR="00E51C4B" w:rsidRDefault="00E51C4B">
            <w:pPr>
              <w:spacing w:line="320" w:lineRule="exact"/>
              <w:rPr>
                <w:b/>
                <w:bCs/>
              </w:rPr>
            </w:pPr>
          </w:p>
          <w:p w:rsidR="00E51C4B" w:rsidRDefault="00E51C4B">
            <w:pPr>
              <w:spacing w:line="320" w:lineRule="exact"/>
              <w:rPr>
                <w:b/>
                <w:bCs/>
              </w:rPr>
            </w:pPr>
          </w:p>
        </w:tc>
      </w:tr>
    </w:tbl>
    <w:p w:rsidR="00E51C4B" w:rsidRDefault="00E45F69">
      <w:pPr>
        <w:rPr>
          <w:rFonts w:ascii="宋体" w:hAnsi="宋体"/>
        </w:rPr>
      </w:pPr>
      <w:r>
        <w:rPr>
          <w:rFonts w:hint="eastAsia"/>
        </w:rPr>
        <w:t>说明：</w:t>
      </w:r>
      <w:r>
        <w:rPr>
          <w:rFonts w:ascii="宋体" w:hAnsi="宋体" w:hint="eastAsia"/>
        </w:rPr>
        <w:t>①</w:t>
      </w:r>
      <w:r>
        <w:rPr>
          <w:rFonts w:hint="eastAsia"/>
        </w:rPr>
        <w:t>请在相关内容前</w:t>
      </w:r>
      <w:r>
        <w:rPr>
          <w:rFonts w:ascii="宋体" w:hAnsi="宋体" w:hint="eastAsia"/>
        </w:rPr>
        <w:t>□</w:t>
      </w:r>
      <w:r>
        <w:rPr>
          <w:rFonts w:hint="eastAsia"/>
        </w:rPr>
        <w:t>打</w:t>
      </w:r>
      <w:r>
        <w:rPr>
          <w:rFonts w:ascii="宋体" w:hAnsi="宋体" w:hint="eastAsia"/>
        </w:rPr>
        <w:t>√</w:t>
      </w:r>
    </w:p>
    <w:p w:rsidR="00E51C4B" w:rsidRDefault="00E45F69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②各科室相关负责人、安全员必须签字</w:t>
      </w:r>
    </w:p>
    <w:p w:rsidR="00E51C4B" w:rsidRDefault="00E45F69">
      <w:pPr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E51C4B" w:rsidRDefault="00E45F69">
      <w:pPr>
        <w:pStyle w:val="a7"/>
        <w:ind w:leftChars="650" w:left="1365" w:rightChars="650" w:right="1365"/>
        <w:rPr>
          <w:sz w:val="36"/>
        </w:rPr>
      </w:pPr>
      <w:r>
        <w:rPr>
          <w:rFonts w:hint="eastAsia"/>
          <w:sz w:val="40"/>
        </w:rPr>
        <w:lastRenderedPageBreak/>
        <w:t>安全生产规章制度和安全操作规程评审修订记录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4320"/>
        <w:gridCol w:w="1260"/>
        <w:gridCol w:w="1934"/>
      </w:tblGrid>
      <w:tr w:rsidR="00E51C4B">
        <w:trPr>
          <w:trHeight w:val="794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评审修改制度名称</w:t>
            </w:r>
          </w:p>
        </w:tc>
        <w:tc>
          <w:tcPr>
            <w:tcW w:w="4320" w:type="dxa"/>
            <w:vAlign w:val="center"/>
          </w:tcPr>
          <w:p w:rsidR="00E51C4B" w:rsidRDefault="00507563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弋阳</w:t>
            </w:r>
            <w:proofErr w:type="gramStart"/>
            <w:r>
              <w:rPr>
                <w:rFonts w:hint="eastAsia"/>
                <w:b/>
                <w:bCs/>
              </w:rPr>
              <w:t>县众源商砼</w:t>
            </w:r>
            <w:proofErr w:type="gramEnd"/>
            <w:r>
              <w:rPr>
                <w:rFonts w:hint="eastAsia"/>
                <w:b/>
                <w:bCs/>
              </w:rPr>
              <w:t>有限公司</w:t>
            </w:r>
            <w:r w:rsidR="00E45F69">
              <w:rPr>
                <w:rFonts w:hint="eastAsia"/>
                <w:b/>
                <w:bCs/>
              </w:rPr>
              <w:t>安全操作规程</w:t>
            </w:r>
          </w:p>
        </w:tc>
        <w:tc>
          <w:tcPr>
            <w:tcW w:w="1260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评审修改日期</w:t>
            </w:r>
          </w:p>
        </w:tc>
        <w:tc>
          <w:tcPr>
            <w:tcW w:w="1934" w:type="dxa"/>
            <w:vAlign w:val="center"/>
          </w:tcPr>
          <w:p w:rsidR="00E51C4B" w:rsidRDefault="003041B3" w:rsidP="00AC6827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2020</w:t>
            </w:r>
            <w:r w:rsidR="00E45F69">
              <w:rPr>
                <w:rFonts w:hint="eastAsia"/>
                <w:b/>
                <w:bCs/>
              </w:rPr>
              <w:t>.1.15</w:t>
            </w:r>
            <w:bookmarkStart w:id="0" w:name="_GoBack"/>
            <w:bookmarkEnd w:id="0"/>
          </w:p>
        </w:tc>
      </w:tr>
      <w:tr w:rsidR="00E51C4B">
        <w:trPr>
          <w:trHeight w:val="1134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评审修改原因</w:t>
            </w:r>
          </w:p>
        </w:tc>
        <w:tc>
          <w:tcPr>
            <w:tcW w:w="4320" w:type="dxa"/>
            <w:vAlign w:val="center"/>
          </w:tcPr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文件到期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□内容不满足现状  □管理层变更  □管理部门变更  □操作性不强  □法律法规要求  □工艺变更</w:t>
            </w:r>
          </w:p>
        </w:tc>
        <w:tc>
          <w:tcPr>
            <w:tcW w:w="1260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评审修订负责部门</w:t>
            </w:r>
          </w:p>
        </w:tc>
        <w:tc>
          <w:tcPr>
            <w:tcW w:w="1934" w:type="dxa"/>
            <w:vAlign w:val="center"/>
          </w:tcPr>
          <w:p w:rsidR="00E51C4B" w:rsidRDefault="00E45F69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安全生产领导小组</w:t>
            </w:r>
          </w:p>
        </w:tc>
      </w:tr>
      <w:tr w:rsidR="00E51C4B">
        <w:trPr>
          <w:trHeight w:val="2268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评审内容</w:t>
            </w:r>
          </w:p>
        </w:tc>
        <w:tc>
          <w:tcPr>
            <w:tcW w:w="7514" w:type="dxa"/>
            <w:gridSpan w:val="3"/>
            <w:vAlign w:val="center"/>
          </w:tcPr>
          <w:p w:rsidR="00E51C4B" w:rsidRDefault="00E45F69">
            <w:pPr>
              <w:numPr>
                <w:ilvl w:val="0"/>
                <w:numId w:val="1"/>
              </w:numPr>
              <w:spacing w:line="320" w:lineRule="exac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管理制度的目标的准确性</w:t>
            </w:r>
          </w:p>
          <w:p w:rsidR="00E51C4B" w:rsidRDefault="00E45F69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管理制度的责任部门的准确性</w:t>
            </w:r>
          </w:p>
          <w:p w:rsidR="00E51C4B" w:rsidRDefault="00E45F69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管理制度内容的实际可操作性</w:t>
            </w:r>
          </w:p>
          <w:p w:rsidR="00E51C4B" w:rsidRDefault="00E45F69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管理制度依据的准确性</w:t>
            </w:r>
          </w:p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操作规程的可操作性</w:t>
            </w:r>
          </w:p>
        </w:tc>
      </w:tr>
      <w:tr w:rsidR="00E51C4B">
        <w:trPr>
          <w:trHeight w:val="964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评审结果</w:t>
            </w:r>
          </w:p>
        </w:tc>
        <w:tc>
          <w:tcPr>
            <w:tcW w:w="7514" w:type="dxa"/>
            <w:gridSpan w:val="3"/>
            <w:vAlign w:val="center"/>
          </w:tcPr>
          <w:p w:rsidR="00E51C4B" w:rsidRDefault="00E45F69">
            <w:pPr>
              <w:spacing w:line="320" w:lineRule="exact"/>
              <w:rPr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目标（□准确□不准确）  </w:t>
            </w:r>
            <w:r>
              <w:rPr>
                <w:rFonts w:hint="eastAsia"/>
                <w:bCs/>
              </w:rPr>
              <w:t>责任部门（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内容实际可操作性（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Cs/>
              </w:rPr>
              <w:t>依据（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操作规程操作性（</w:t>
            </w: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</w:p>
        </w:tc>
      </w:tr>
      <w:tr w:rsidR="00E51C4B">
        <w:trPr>
          <w:trHeight w:val="1572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总经理意见</w:t>
            </w:r>
          </w:p>
        </w:tc>
        <w:tc>
          <w:tcPr>
            <w:tcW w:w="7514" w:type="dxa"/>
            <w:gridSpan w:val="3"/>
          </w:tcPr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sym w:font="Wingdings 2" w:char="0052"/>
            </w:r>
            <w:r>
              <w:rPr>
                <w:rFonts w:hint="eastAsia"/>
                <w:bCs/>
              </w:rPr>
              <w:t>文件适合公司现状，不需要重新修订</w:t>
            </w:r>
          </w:p>
          <w:p w:rsidR="00E51C4B" w:rsidRDefault="00E45F69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文件不能满足公司现状，需要重新修订</w:t>
            </w:r>
          </w:p>
          <w:p w:rsidR="00E51C4B" w:rsidRDefault="00E51C4B">
            <w:pPr>
              <w:spacing w:line="320" w:lineRule="exact"/>
              <w:rPr>
                <w:b/>
                <w:bCs/>
              </w:rPr>
            </w:pPr>
          </w:p>
          <w:p w:rsidR="00E51C4B" w:rsidRDefault="00E51C4B">
            <w:pPr>
              <w:spacing w:line="320" w:lineRule="exact"/>
              <w:rPr>
                <w:bCs/>
              </w:rPr>
            </w:pPr>
          </w:p>
          <w:p w:rsidR="00E51C4B" w:rsidRDefault="00E45F69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                                         </w:t>
            </w:r>
            <w:r>
              <w:rPr>
                <w:rFonts w:hint="eastAsia"/>
                <w:bCs/>
              </w:rPr>
              <w:t>总经理：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        </w:t>
            </w:r>
          </w:p>
        </w:tc>
      </w:tr>
      <w:tr w:rsidR="00E51C4B">
        <w:trPr>
          <w:trHeight w:val="2721"/>
        </w:trPr>
        <w:tc>
          <w:tcPr>
            <w:tcW w:w="1244" w:type="dxa"/>
            <w:vAlign w:val="center"/>
          </w:tcPr>
          <w:p w:rsidR="00E51C4B" w:rsidRDefault="00E45F69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参加评审人员签名</w:t>
            </w:r>
          </w:p>
        </w:tc>
        <w:tc>
          <w:tcPr>
            <w:tcW w:w="7514" w:type="dxa"/>
            <w:gridSpan w:val="3"/>
          </w:tcPr>
          <w:p w:rsidR="00E51C4B" w:rsidRDefault="00E51C4B">
            <w:pPr>
              <w:spacing w:line="320" w:lineRule="exact"/>
              <w:rPr>
                <w:b/>
                <w:bCs/>
              </w:rPr>
            </w:pPr>
          </w:p>
          <w:p w:rsidR="00E51C4B" w:rsidRDefault="00E51C4B">
            <w:pPr>
              <w:spacing w:line="320" w:lineRule="exact"/>
              <w:rPr>
                <w:b/>
                <w:bCs/>
              </w:rPr>
            </w:pPr>
          </w:p>
        </w:tc>
      </w:tr>
    </w:tbl>
    <w:p w:rsidR="00E51C4B" w:rsidRDefault="00E45F69">
      <w:pPr>
        <w:rPr>
          <w:rFonts w:ascii="宋体" w:hAnsi="宋体"/>
        </w:rPr>
      </w:pPr>
      <w:r>
        <w:rPr>
          <w:rFonts w:hint="eastAsia"/>
        </w:rPr>
        <w:t>说明：</w:t>
      </w:r>
      <w:r>
        <w:rPr>
          <w:rFonts w:ascii="宋体" w:hAnsi="宋体" w:hint="eastAsia"/>
        </w:rPr>
        <w:t>①</w:t>
      </w:r>
      <w:r>
        <w:rPr>
          <w:rFonts w:hint="eastAsia"/>
        </w:rPr>
        <w:t>请在相关内容前</w:t>
      </w:r>
      <w:r>
        <w:rPr>
          <w:rFonts w:ascii="宋体" w:hAnsi="宋体" w:hint="eastAsia"/>
        </w:rPr>
        <w:t>□</w:t>
      </w:r>
      <w:r>
        <w:rPr>
          <w:rFonts w:hint="eastAsia"/>
        </w:rPr>
        <w:t>打</w:t>
      </w:r>
      <w:r>
        <w:rPr>
          <w:rFonts w:ascii="宋体" w:hAnsi="宋体" w:hint="eastAsia"/>
        </w:rPr>
        <w:t>√</w:t>
      </w:r>
    </w:p>
    <w:p w:rsidR="00E51C4B" w:rsidRDefault="00E45F69">
      <w:pPr>
        <w:ind w:firstLineChars="300" w:firstLine="630"/>
      </w:pPr>
      <w:r>
        <w:rPr>
          <w:rFonts w:ascii="宋体" w:hAnsi="宋体" w:hint="eastAsia"/>
        </w:rPr>
        <w:t>②各科室相关负责人、安全员必须签字</w:t>
      </w:r>
    </w:p>
    <w:p w:rsidR="00E51C4B" w:rsidRDefault="00E51C4B">
      <w:pPr>
        <w:ind w:firstLineChars="300" w:firstLine="630"/>
        <w:rPr>
          <w:rFonts w:ascii="宋体" w:hAnsi="宋体"/>
        </w:rPr>
      </w:pPr>
    </w:p>
    <w:sectPr w:rsidR="00E51C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247" w:bottom="1418" w:left="170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67C" w:rsidRDefault="005D667C">
      <w:r>
        <w:separator/>
      </w:r>
    </w:p>
  </w:endnote>
  <w:endnote w:type="continuationSeparator" w:id="0">
    <w:p w:rsidR="005D667C" w:rsidRDefault="005D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C4B" w:rsidRDefault="00E51C4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C4B" w:rsidRDefault="00E51C4B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C4B" w:rsidRDefault="00E51C4B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67C" w:rsidRDefault="005D667C">
      <w:r>
        <w:separator/>
      </w:r>
    </w:p>
  </w:footnote>
  <w:footnote w:type="continuationSeparator" w:id="0">
    <w:p w:rsidR="005D667C" w:rsidRDefault="005D6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C4B" w:rsidRDefault="00E51C4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C4B" w:rsidRDefault="00E51C4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C4B" w:rsidRDefault="00E51C4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154E"/>
    <w:rsid w:val="00083F4D"/>
    <w:rsid w:val="000A6293"/>
    <w:rsid w:val="000B5D9E"/>
    <w:rsid w:val="000F6249"/>
    <w:rsid w:val="001135B5"/>
    <w:rsid w:val="00170A67"/>
    <w:rsid w:val="001A7DEB"/>
    <w:rsid w:val="001D244D"/>
    <w:rsid w:val="002965B8"/>
    <w:rsid w:val="002A3E1A"/>
    <w:rsid w:val="002B64C6"/>
    <w:rsid w:val="002D72CC"/>
    <w:rsid w:val="003041B3"/>
    <w:rsid w:val="003265BF"/>
    <w:rsid w:val="00351373"/>
    <w:rsid w:val="00386ED6"/>
    <w:rsid w:val="00395F23"/>
    <w:rsid w:val="003B154E"/>
    <w:rsid w:val="003B3FFF"/>
    <w:rsid w:val="00446570"/>
    <w:rsid w:val="004830DD"/>
    <w:rsid w:val="00487A60"/>
    <w:rsid w:val="00507563"/>
    <w:rsid w:val="005D667C"/>
    <w:rsid w:val="005E6D80"/>
    <w:rsid w:val="005F0A7A"/>
    <w:rsid w:val="006A19EA"/>
    <w:rsid w:val="006B2092"/>
    <w:rsid w:val="006E3B82"/>
    <w:rsid w:val="006F7201"/>
    <w:rsid w:val="0078768D"/>
    <w:rsid w:val="007C6F15"/>
    <w:rsid w:val="0081489F"/>
    <w:rsid w:val="008A01E5"/>
    <w:rsid w:val="009002C3"/>
    <w:rsid w:val="009B477A"/>
    <w:rsid w:val="009C75A4"/>
    <w:rsid w:val="009D1F42"/>
    <w:rsid w:val="009F50B9"/>
    <w:rsid w:val="00A24688"/>
    <w:rsid w:val="00A2519F"/>
    <w:rsid w:val="00A37914"/>
    <w:rsid w:val="00A822A6"/>
    <w:rsid w:val="00A94B2F"/>
    <w:rsid w:val="00A965E2"/>
    <w:rsid w:val="00AC6827"/>
    <w:rsid w:val="00B14A23"/>
    <w:rsid w:val="00BB2108"/>
    <w:rsid w:val="00BB42CA"/>
    <w:rsid w:val="00C3788D"/>
    <w:rsid w:val="00CF1634"/>
    <w:rsid w:val="00D84EC9"/>
    <w:rsid w:val="00DA4666"/>
    <w:rsid w:val="00DC5237"/>
    <w:rsid w:val="00E32612"/>
    <w:rsid w:val="00E45F69"/>
    <w:rsid w:val="00E51C4B"/>
    <w:rsid w:val="00EA3549"/>
    <w:rsid w:val="00F44486"/>
    <w:rsid w:val="00FF1FDA"/>
    <w:rsid w:val="0F7742CD"/>
    <w:rsid w:val="573D526A"/>
    <w:rsid w:val="6D0A7AE7"/>
    <w:rsid w:val="75EC6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EF68D1-85E8-4A10-8BB6-DE84C698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qFormat/>
    <w:pPr>
      <w:tabs>
        <w:tab w:val="right" w:leader="dot" w:pos="7980"/>
      </w:tabs>
      <w:ind w:firstLineChars="200" w:firstLine="200"/>
    </w:pPr>
    <w:rPr>
      <w:sz w:val="24"/>
      <w:szCs w:val="3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right" w:leader="dot" w:pos="7980"/>
      </w:tabs>
      <w:snapToGrid w:val="0"/>
    </w:pPr>
    <w:rPr>
      <w:b/>
      <w:bCs/>
      <w:caps/>
      <w:kern w:val="44"/>
      <w:szCs w:val="26"/>
    </w:rPr>
  </w:style>
  <w:style w:type="paragraph" w:styleId="21">
    <w:name w:val="toc 2"/>
    <w:basedOn w:val="a"/>
    <w:next w:val="a"/>
    <w:uiPriority w:val="39"/>
    <w:qFormat/>
    <w:pPr>
      <w:tabs>
        <w:tab w:val="right" w:leader="dot" w:pos="7980"/>
      </w:tabs>
    </w:pPr>
    <w:rPr>
      <w:smallCaps/>
      <w:sz w:val="24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z2">
    <w:name w:val="z标题2"/>
    <w:basedOn w:val="2"/>
    <w:next w:val="a"/>
    <w:qFormat/>
    <w:pPr>
      <w:spacing w:before="0" w:after="0" w:line="360" w:lineRule="auto"/>
    </w:pPr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z3">
    <w:name w:val="z标题3"/>
    <w:basedOn w:val="3"/>
    <w:next w:val="a"/>
    <w:qFormat/>
    <w:pPr>
      <w:spacing w:before="0" w:after="0" w:line="360" w:lineRule="auto"/>
    </w:pPr>
    <w:rPr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10">
    <w:name w:val="标题 1 字符"/>
    <w:link w:val="1"/>
    <w:qFormat/>
    <w:rPr>
      <w:sz w:val="28"/>
      <w:szCs w:val="24"/>
    </w:rPr>
  </w:style>
  <w:style w:type="paragraph" w:customStyle="1" w:styleId="22">
    <w:name w:val="正文首行缩进2"/>
    <w:basedOn w:val="a"/>
    <w:link w:val="2Char"/>
    <w:qFormat/>
    <w:pPr>
      <w:ind w:left="454" w:hanging="454"/>
    </w:pPr>
  </w:style>
  <w:style w:type="character" w:customStyle="1" w:styleId="2Char">
    <w:name w:val="正文首行缩进2 Char"/>
    <w:link w:val="22"/>
    <w:qFormat/>
    <w:rPr>
      <w:rFonts w:ascii="Times New Roman" w:eastAsia="宋体" w:hAnsi="Times New Roman" w:cs="Times New Roman"/>
      <w:sz w:val="28"/>
      <w:szCs w:val="24"/>
    </w:rPr>
  </w:style>
  <w:style w:type="paragraph" w:customStyle="1" w:styleId="z1">
    <w:name w:val="z标题1"/>
    <w:basedOn w:val="1"/>
    <w:next w:val="a"/>
    <w:qFormat/>
    <w:pPr>
      <w:keepLines/>
      <w:spacing w:beforeLines="150" w:afterLines="150"/>
      <w:jc w:val="center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z">
    <w:name w:val="z报告正文"/>
    <w:link w:val="zChar"/>
    <w:qFormat/>
    <w:pPr>
      <w:widowControl w:val="0"/>
      <w:spacing w:line="360" w:lineRule="auto"/>
      <w:ind w:firstLineChars="200" w:firstLine="560"/>
      <w:jc w:val="both"/>
    </w:pPr>
    <w:rPr>
      <w:rFonts w:ascii="Times New Roman" w:eastAsia="宋体" w:hAnsi="Times New Roman"/>
      <w:bCs/>
      <w:kern w:val="2"/>
      <w:sz w:val="28"/>
      <w:szCs w:val="24"/>
    </w:rPr>
  </w:style>
  <w:style w:type="character" w:customStyle="1" w:styleId="zChar">
    <w:name w:val="z报告正文 Char"/>
    <w:link w:val="z"/>
    <w:qFormat/>
    <w:rPr>
      <w:rFonts w:ascii="Times New Roman" w:eastAsia="宋体" w:hAnsi="Times New Roman"/>
      <w:bCs/>
      <w:sz w:val="28"/>
      <w:szCs w:val="24"/>
    </w:rPr>
  </w:style>
  <w:style w:type="paragraph" w:customStyle="1" w:styleId="z10">
    <w:name w:val="z表格内容1"/>
    <w:qFormat/>
    <w:pPr>
      <w:spacing w:line="400" w:lineRule="exact"/>
      <w:jc w:val="center"/>
    </w:pPr>
    <w:rPr>
      <w:rFonts w:ascii="Times New Roman" w:eastAsia="宋体" w:hAnsi="Times New Roman" w:cs="Times New Roman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z0">
    <w:name w:val="z表格标题"/>
    <w:basedOn w:val="a"/>
    <w:next w:val="a"/>
    <w:qFormat/>
    <w:pPr>
      <w:jc w:val="center"/>
    </w:pPr>
    <w:rPr>
      <w:b/>
      <w:sz w:val="24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28FE70-41E7-46A7-8C05-CBC70159C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780</Characters>
  <Application>Microsoft Office Word</Application>
  <DocSecurity>0</DocSecurity>
  <Lines>6</Lines>
  <Paragraphs>1</Paragraphs>
  <ScaleCrop>false</ScaleCrop>
  <Company>微软中国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Micorosoft</cp:lastModifiedBy>
  <cp:revision>6</cp:revision>
  <cp:lastPrinted>2019-05-08T07:57:00Z</cp:lastPrinted>
  <dcterms:created xsi:type="dcterms:W3CDTF">2015-08-10T03:26:00Z</dcterms:created>
  <dcterms:modified xsi:type="dcterms:W3CDTF">2021-03-18T01:29:00Z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