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F7F" w:rsidRDefault="00EF5A16">
      <w:pPr>
        <w:pStyle w:val="1"/>
        <w:rPr>
          <w:color w:val="auto"/>
        </w:rPr>
      </w:pPr>
      <w:r>
        <w:rPr>
          <w:rFonts w:hint="eastAsia"/>
          <w:color w:val="auto"/>
        </w:rPr>
        <w:t xml:space="preserve"> 安全生产目标制订、修订记录表</w:t>
      </w:r>
    </w:p>
    <w:p w:rsidR="00682F7F" w:rsidRDefault="00EF5A16">
      <w:pPr>
        <w:rPr>
          <w:sz w:val="24"/>
        </w:rPr>
      </w:pPr>
      <w:r>
        <w:rPr>
          <w:szCs w:val="21"/>
        </w:rPr>
        <w:t xml:space="preserve">                                                              </w:t>
      </w:r>
      <w:r>
        <w:rPr>
          <w:rFonts w:hint="eastAsia"/>
          <w:szCs w:val="21"/>
        </w:rPr>
        <w:t>记录人：</w:t>
      </w:r>
      <w:r w:rsidR="00252299">
        <w:rPr>
          <w:rFonts w:hint="eastAsia"/>
          <w:szCs w:val="21"/>
        </w:rPr>
        <w:t>王和于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529"/>
        <w:gridCol w:w="1450"/>
        <w:gridCol w:w="949"/>
        <w:gridCol w:w="996"/>
        <w:gridCol w:w="646"/>
        <w:gridCol w:w="134"/>
        <w:gridCol w:w="937"/>
        <w:gridCol w:w="2120"/>
      </w:tblGrid>
      <w:tr w:rsidR="00682F7F">
        <w:tc>
          <w:tcPr>
            <w:tcW w:w="761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</w:p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928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.02.05</w:t>
            </w:r>
          </w:p>
        </w:tc>
        <w:tc>
          <w:tcPr>
            <w:tcW w:w="996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837" w:type="dxa"/>
            <w:gridSpan w:val="4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制订（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修订（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</w:p>
        </w:tc>
      </w:tr>
      <w:tr w:rsidR="00682F7F">
        <w:tc>
          <w:tcPr>
            <w:tcW w:w="761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</w:p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</w:t>
            </w:r>
          </w:p>
        </w:tc>
        <w:tc>
          <w:tcPr>
            <w:tcW w:w="2928" w:type="dxa"/>
            <w:gridSpan w:val="3"/>
            <w:vAlign w:val="center"/>
          </w:tcPr>
          <w:p w:rsidR="00682F7F" w:rsidRDefault="0025229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费福倪</w:t>
            </w:r>
          </w:p>
        </w:tc>
        <w:tc>
          <w:tcPr>
            <w:tcW w:w="1776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主持人职务</w:t>
            </w:r>
          </w:p>
        </w:tc>
        <w:tc>
          <w:tcPr>
            <w:tcW w:w="3057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主要负责人</w:t>
            </w:r>
          </w:p>
        </w:tc>
      </w:tr>
      <w:tr w:rsidR="00682F7F">
        <w:trPr>
          <w:trHeight w:val="467"/>
        </w:trPr>
        <w:tc>
          <w:tcPr>
            <w:tcW w:w="2740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最高管理者是否参加</w:t>
            </w:r>
          </w:p>
        </w:tc>
        <w:tc>
          <w:tcPr>
            <w:tcW w:w="2591" w:type="dxa"/>
            <w:gridSpan w:val="3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71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20" w:type="dxa"/>
            <w:vAlign w:val="center"/>
          </w:tcPr>
          <w:p w:rsidR="00682F7F" w:rsidRDefault="00682F7F">
            <w:pPr>
              <w:jc w:val="center"/>
              <w:rPr>
                <w:szCs w:val="21"/>
              </w:rPr>
            </w:pPr>
          </w:p>
        </w:tc>
      </w:tr>
      <w:tr w:rsidR="00682F7F">
        <w:trPr>
          <w:trHeight w:val="571"/>
        </w:trPr>
        <w:tc>
          <w:tcPr>
            <w:tcW w:w="2740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员工代表是否参加</w:t>
            </w:r>
          </w:p>
        </w:tc>
        <w:tc>
          <w:tcPr>
            <w:tcW w:w="2591" w:type="dxa"/>
            <w:gridSpan w:val="3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71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20" w:type="dxa"/>
            <w:vAlign w:val="center"/>
          </w:tcPr>
          <w:p w:rsidR="00682F7F" w:rsidRDefault="00682F7F">
            <w:pPr>
              <w:jc w:val="center"/>
              <w:rPr>
                <w:szCs w:val="21"/>
              </w:rPr>
            </w:pPr>
          </w:p>
        </w:tc>
      </w:tr>
      <w:tr w:rsidR="00682F7F">
        <w:trPr>
          <w:trHeight w:val="744"/>
        </w:trPr>
        <w:tc>
          <w:tcPr>
            <w:tcW w:w="1290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会议议题</w:t>
            </w:r>
          </w:p>
        </w:tc>
        <w:tc>
          <w:tcPr>
            <w:tcW w:w="7232" w:type="dxa"/>
            <w:gridSpan w:val="7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安全生产目标制定</w:t>
            </w:r>
          </w:p>
        </w:tc>
      </w:tr>
      <w:tr w:rsidR="00682F7F">
        <w:trPr>
          <w:trHeight w:val="4836"/>
        </w:trPr>
        <w:tc>
          <w:tcPr>
            <w:tcW w:w="1290" w:type="dxa"/>
            <w:gridSpan w:val="2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安全生产目标的具体内容或修订意见</w:t>
            </w:r>
          </w:p>
        </w:tc>
        <w:tc>
          <w:tcPr>
            <w:tcW w:w="7232" w:type="dxa"/>
            <w:gridSpan w:val="7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、杜绝死亡、重伤事故；无职业病发生；</w:t>
            </w:r>
          </w:p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、杜绝火灾、爆炸事故、厂内交通事故；</w:t>
            </w:r>
          </w:p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、安全设施正常运转率达</w:t>
            </w:r>
            <w:r>
              <w:rPr>
                <w:rFonts w:hint="eastAsia"/>
                <w:szCs w:val="21"/>
              </w:rPr>
              <w:t>98%</w:t>
            </w:r>
            <w:r>
              <w:rPr>
                <w:rFonts w:hint="eastAsia"/>
                <w:szCs w:val="21"/>
              </w:rPr>
              <w:t>以上。</w:t>
            </w:r>
          </w:p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、新员工岗前安全教育率为</w:t>
            </w:r>
            <w:r>
              <w:rPr>
                <w:rFonts w:hint="eastAsia"/>
                <w:szCs w:val="21"/>
              </w:rPr>
              <w:t>100%</w:t>
            </w:r>
            <w:r>
              <w:rPr>
                <w:rFonts w:hint="eastAsia"/>
                <w:szCs w:val="21"/>
              </w:rPr>
              <w:t>，特种人员持证上岗率为</w:t>
            </w:r>
            <w:r>
              <w:rPr>
                <w:rFonts w:hint="eastAsia"/>
                <w:szCs w:val="21"/>
              </w:rPr>
              <w:t>100%</w:t>
            </w:r>
            <w:r>
              <w:rPr>
                <w:rFonts w:hint="eastAsia"/>
                <w:szCs w:val="21"/>
              </w:rPr>
              <w:t>。</w:t>
            </w:r>
          </w:p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、隐患及时整改率为</w:t>
            </w:r>
            <w:r>
              <w:rPr>
                <w:rFonts w:hint="eastAsia"/>
                <w:szCs w:val="21"/>
              </w:rPr>
              <w:t>100%</w:t>
            </w:r>
            <w:r>
              <w:rPr>
                <w:rFonts w:hint="eastAsia"/>
                <w:szCs w:val="21"/>
              </w:rPr>
              <w:t>。</w:t>
            </w:r>
          </w:p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、接触尘毒岗位人员职业病危害因素体检合格率≥</w:t>
            </w:r>
            <w:r>
              <w:rPr>
                <w:rFonts w:hint="eastAsia"/>
                <w:szCs w:val="21"/>
              </w:rPr>
              <w:t>98</w:t>
            </w:r>
            <w:r>
              <w:rPr>
                <w:rFonts w:hint="eastAsia"/>
                <w:szCs w:val="21"/>
              </w:rPr>
              <w:t>％；</w:t>
            </w:r>
          </w:p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、全年轻伤事故率控制在</w:t>
            </w:r>
            <w:r>
              <w:rPr>
                <w:rFonts w:hint="eastAsia"/>
                <w:szCs w:val="21"/>
              </w:rPr>
              <w:t>2%</w:t>
            </w:r>
            <w:r>
              <w:rPr>
                <w:rFonts w:hint="eastAsia"/>
                <w:szCs w:val="21"/>
              </w:rPr>
              <w:t>以内。</w:t>
            </w:r>
          </w:p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、达到安全生产标准化三级。</w:t>
            </w:r>
          </w:p>
        </w:tc>
      </w:tr>
      <w:tr w:rsidR="00682F7F">
        <w:trPr>
          <w:trHeight w:val="1034"/>
        </w:trPr>
        <w:tc>
          <w:tcPr>
            <w:tcW w:w="1290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会议决议</w:t>
            </w:r>
          </w:p>
        </w:tc>
        <w:tc>
          <w:tcPr>
            <w:tcW w:w="7232" w:type="dxa"/>
            <w:gridSpan w:val="7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同意（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），修改后同意（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），不同意（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682F7F">
        <w:trPr>
          <w:trHeight w:val="2620"/>
        </w:trPr>
        <w:tc>
          <w:tcPr>
            <w:tcW w:w="1290" w:type="dxa"/>
            <w:gridSpan w:val="2"/>
            <w:vAlign w:val="center"/>
          </w:tcPr>
          <w:p w:rsidR="00682F7F" w:rsidRDefault="00EF5A16" w:rsidP="00952B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与会人员</w:t>
            </w:r>
          </w:p>
        </w:tc>
        <w:tc>
          <w:tcPr>
            <w:tcW w:w="7232" w:type="dxa"/>
            <w:gridSpan w:val="7"/>
            <w:vAlign w:val="center"/>
          </w:tcPr>
          <w:p w:rsidR="00682F7F" w:rsidRDefault="00952B85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费福倪、王和于、杨彬成、孙正华、汪富清、吕良</w:t>
            </w:r>
          </w:p>
        </w:tc>
      </w:tr>
    </w:tbl>
    <w:p w:rsidR="00682F7F" w:rsidRDefault="00EF5A16">
      <w:pPr>
        <w:rPr>
          <w:szCs w:val="21"/>
        </w:rPr>
      </w:pPr>
      <w:r>
        <w:rPr>
          <w:rFonts w:hint="eastAsia"/>
          <w:szCs w:val="21"/>
        </w:rPr>
        <w:t>填表说明：</w:t>
      </w:r>
    </w:p>
    <w:p w:rsidR="00682F7F" w:rsidRDefault="00EF5A16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、“类别”、“会议决议”在括号中填√。</w:t>
      </w:r>
      <w:r>
        <w:rPr>
          <w:szCs w:val="21"/>
        </w:rPr>
        <w:t>2</w:t>
      </w:r>
      <w:r>
        <w:rPr>
          <w:rFonts w:hint="eastAsia"/>
          <w:szCs w:val="21"/>
        </w:rPr>
        <w:t>、此表在‘安全生产目标’的制订时填写一次，一般每年修订一次，修订时再填写。</w:t>
      </w:r>
    </w:p>
    <w:p w:rsidR="00682F7F" w:rsidRDefault="00682F7F"/>
    <w:p w:rsidR="00682F7F" w:rsidRDefault="00EF5A16">
      <w:pPr>
        <w:pStyle w:val="1"/>
        <w:rPr>
          <w:color w:val="auto"/>
        </w:rPr>
      </w:pPr>
      <w:r>
        <w:rPr>
          <w:rFonts w:hint="eastAsia"/>
          <w:color w:val="auto"/>
        </w:rPr>
        <w:lastRenderedPageBreak/>
        <w:t>安全生产目标评审记录表</w:t>
      </w:r>
    </w:p>
    <w:p w:rsidR="00682F7F" w:rsidRDefault="00EF5A16">
      <w:pPr>
        <w:ind w:firstLineChars="1900" w:firstLine="3990"/>
        <w:rPr>
          <w:sz w:val="24"/>
        </w:rPr>
      </w:pPr>
      <w:r>
        <w:rPr>
          <w:szCs w:val="21"/>
        </w:rPr>
        <w:t xml:space="preserve">                     </w:t>
      </w:r>
      <w:r>
        <w:rPr>
          <w:rFonts w:hint="eastAsia"/>
          <w:szCs w:val="21"/>
        </w:rPr>
        <w:t>记录人：</w:t>
      </w:r>
      <w:r w:rsidR="00252299">
        <w:rPr>
          <w:rFonts w:hint="eastAsia"/>
          <w:szCs w:val="21"/>
        </w:rPr>
        <w:t>王和于</w:t>
      </w:r>
    </w:p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904"/>
        <w:gridCol w:w="431"/>
        <w:gridCol w:w="683"/>
        <w:gridCol w:w="1545"/>
        <w:gridCol w:w="1114"/>
        <w:gridCol w:w="1547"/>
      </w:tblGrid>
      <w:tr w:rsidR="00682F7F">
        <w:trPr>
          <w:trHeight w:val="529"/>
        </w:trPr>
        <w:tc>
          <w:tcPr>
            <w:tcW w:w="1185" w:type="dxa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间</w:t>
            </w:r>
          </w:p>
        </w:tc>
        <w:tc>
          <w:tcPr>
            <w:tcW w:w="1904" w:type="dxa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.02.08</w:t>
            </w:r>
          </w:p>
        </w:tc>
        <w:tc>
          <w:tcPr>
            <w:tcW w:w="1114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点</w:t>
            </w:r>
          </w:p>
        </w:tc>
        <w:tc>
          <w:tcPr>
            <w:tcW w:w="1545" w:type="dxa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  <w:tc>
          <w:tcPr>
            <w:tcW w:w="1114" w:type="dxa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1547" w:type="dxa"/>
            <w:vAlign w:val="center"/>
          </w:tcPr>
          <w:p w:rsidR="00682F7F" w:rsidRDefault="002522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费福倪</w:t>
            </w:r>
          </w:p>
        </w:tc>
      </w:tr>
      <w:tr w:rsidR="00682F7F">
        <w:trPr>
          <w:trHeight w:val="2168"/>
        </w:trPr>
        <w:tc>
          <w:tcPr>
            <w:tcW w:w="1185" w:type="dxa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7224" w:type="dxa"/>
            <w:gridSpan w:val="6"/>
            <w:vAlign w:val="center"/>
          </w:tcPr>
          <w:p w:rsidR="00682F7F" w:rsidRDefault="00991B55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费福倪、王和于、杨彬成、孙正华、汪富清、吕良</w:t>
            </w:r>
          </w:p>
        </w:tc>
      </w:tr>
      <w:tr w:rsidR="00682F7F">
        <w:trPr>
          <w:trHeight w:val="529"/>
        </w:trPr>
        <w:tc>
          <w:tcPr>
            <w:tcW w:w="3520" w:type="dxa"/>
            <w:gridSpan w:val="3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审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项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4889" w:type="dxa"/>
            <w:gridSpan w:val="4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符合性情况</w:t>
            </w:r>
          </w:p>
        </w:tc>
      </w:tr>
      <w:tr w:rsidR="00682F7F">
        <w:trPr>
          <w:trHeight w:val="504"/>
        </w:trPr>
        <w:tc>
          <w:tcPr>
            <w:tcW w:w="3520" w:type="dxa"/>
            <w:gridSpan w:val="3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法律法规要求的符合性</w:t>
            </w:r>
          </w:p>
        </w:tc>
        <w:tc>
          <w:tcPr>
            <w:tcW w:w="4889" w:type="dxa"/>
            <w:gridSpan w:val="4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符合法律法规要求</w:t>
            </w:r>
          </w:p>
        </w:tc>
      </w:tr>
      <w:tr w:rsidR="00682F7F">
        <w:trPr>
          <w:trHeight w:val="529"/>
        </w:trPr>
        <w:tc>
          <w:tcPr>
            <w:tcW w:w="3520" w:type="dxa"/>
            <w:gridSpan w:val="3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企业的风险</w:t>
            </w:r>
          </w:p>
        </w:tc>
        <w:tc>
          <w:tcPr>
            <w:tcW w:w="4889" w:type="dxa"/>
            <w:gridSpan w:val="4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安全生产目标适应公司的风险特点</w:t>
            </w:r>
          </w:p>
        </w:tc>
      </w:tr>
      <w:tr w:rsidR="00682F7F">
        <w:trPr>
          <w:trHeight w:val="504"/>
        </w:trPr>
        <w:tc>
          <w:tcPr>
            <w:tcW w:w="3520" w:type="dxa"/>
            <w:gridSpan w:val="3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企业的安全生产概况</w:t>
            </w:r>
          </w:p>
        </w:tc>
        <w:tc>
          <w:tcPr>
            <w:tcW w:w="4889" w:type="dxa"/>
            <w:gridSpan w:val="4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适应公司的安全生产要求</w:t>
            </w:r>
          </w:p>
        </w:tc>
      </w:tr>
      <w:tr w:rsidR="00682F7F">
        <w:trPr>
          <w:trHeight w:val="529"/>
        </w:trPr>
        <w:tc>
          <w:tcPr>
            <w:tcW w:w="3520" w:type="dxa"/>
            <w:gridSpan w:val="3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相关方的需求</w:t>
            </w:r>
          </w:p>
        </w:tc>
        <w:tc>
          <w:tcPr>
            <w:tcW w:w="4889" w:type="dxa"/>
            <w:gridSpan w:val="4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能满足供需相关方的要求</w:t>
            </w:r>
          </w:p>
        </w:tc>
      </w:tr>
      <w:tr w:rsidR="00682F7F">
        <w:trPr>
          <w:trHeight w:val="504"/>
        </w:trPr>
        <w:tc>
          <w:tcPr>
            <w:tcW w:w="3520" w:type="dxa"/>
            <w:gridSpan w:val="3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员工的意愿</w:t>
            </w:r>
          </w:p>
        </w:tc>
        <w:tc>
          <w:tcPr>
            <w:tcW w:w="4889" w:type="dxa"/>
            <w:gridSpan w:val="4"/>
            <w:vAlign w:val="center"/>
          </w:tcPr>
          <w:p w:rsidR="00682F7F" w:rsidRDefault="00EF5A16">
            <w:pPr>
              <w:spacing w:line="5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能满足员工意愿</w:t>
            </w:r>
          </w:p>
        </w:tc>
      </w:tr>
      <w:tr w:rsidR="00682F7F">
        <w:trPr>
          <w:trHeight w:val="529"/>
        </w:trPr>
        <w:tc>
          <w:tcPr>
            <w:tcW w:w="3520" w:type="dxa"/>
            <w:gridSpan w:val="3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所需资源</w:t>
            </w:r>
          </w:p>
        </w:tc>
        <w:tc>
          <w:tcPr>
            <w:tcW w:w="4889" w:type="dxa"/>
            <w:gridSpan w:val="4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所需资源能满足目标的实现</w:t>
            </w:r>
          </w:p>
        </w:tc>
      </w:tr>
      <w:tr w:rsidR="00682F7F">
        <w:trPr>
          <w:trHeight w:val="504"/>
        </w:trPr>
        <w:tc>
          <w:tcPr>
            <w:tcW w:w="3520" w:type="dxa"/>
            <w:gridSpan w:val="3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持续改进的可能性与必要性</w:t>
            </w:r>
          </w:p>
        </w:tc>
        <w:tc>
          <w:tcPr>
            <w:tcW w:w="4889" w:type="dxa"/>
            <w:gridSpan w:val="4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符合</w:t>
            </w:r>
          </w:p>
        </w:tc>
      </w:tr>
      <w:tr w:rsidR="00682F7F">
        <w:trPr>
          <w:trHeight w:val="2092"/>
        </w:trPr>
        <w:tc>
          <w:tcPr>
            <w:tcW w:w="8409" w:type="dxa"/>
            <w:gridSpan w:val="7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评审建议：</w:t>
            </w:r>
            <w:r>
              <w:rPr>
                <w:sz w:val="24"/>
              </w:rPr>
              <w:t xml:space="preserve"> </w:t>
            </w:r>
          </w:p>
          <w:p w:rsidR="00682F7F" w:rsidRDefault="00682F7F">
            <w:pPr>
              <w:ind w:firstLineChars="1350" w:firstLine="3240"/>
              <w:rPr>
                <w:sz w:val="24"/>
              </w:rPr>
            </w:pPr>
          </w:p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本年度安全生产目标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符合国家法律法规和企业及员工的要求，同意实施。</w:t>
            </w:r>
          </w:p>
        </w:tc>
      </w:tr>
      <w:tr w:rsidR="00682F7F">
        <w:trPr>
          <w:trHeight w:val="2092"/>
        </w:trPr>
        <w:tc>
          <w:tcPr>
            <w:tcW w:w="8409" w:type="dxa"/>
            <w:gridSpan w:val="7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评审结论：</w:t>
            </w:r>
          </w:p>
          <w:p w:rsidR="00682F7F" w:rsidRDefault="00682F7F">
            <w:pPr>
              <w:rPr>
                <w:sz w:val="24"/>
              </w:rPr>
            </w:pPr>
          </w:p>
          <w:p w:rsidR="00682F7F" w:rsidRDefault="00682F7F">
            <w:pPr>
              <w:rPr>
                <w:sz w:val="24"/>
              </w:rPr>
            </w:pPr>
          </w:p>
          <w:p w:rsidR="00682F7F" w:rsidRDefault="00EF5A1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本年度安全生产目标切实可行</w:t>
            </w:r>
            <w:r>
              <w:rPr>
                <w:rFonts w:hint="eastAsia"/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同意实施</w:t>
            </w:r>
          </w:p>
          <w:p w:rsidR="00682F7F" w:rsidRDefault="00682F7F">
            <w:pPr>
              <w:rPr>
                <w:sz w:val="24"/>
              </w:rPr>
            </w:pPr>
          </w:p>
        </w:tc>
      </w:tr>
      <w:tr w:rsidR="00682F7F">
        <w:trPr>
          <w:trHeight w:val="1139"/>
        </w:trPr>
        <w:tc>
          <w:tcPr>
            <w:tcW w:w="8409" w:type="dxa"/>
            <w:gridSpan w:val="7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评审负责人签字：</w:t>
            </w:r>
            <w:r>
              <w:rPr>
                <w:sz w:val="24"/>
              </w:rPr>
              <w:t xml:space="preserve">                                    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02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08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82F7F" w:rsidRDefault="00EF5A16">
      <w:r>
        <w:rPr>
          <w:rFonts w:hint="eastAsia"/>
        </w:rPr>
        <w:t>注：每年在安全目标制订后评审记录一次。</w:t>
      </w:r>
    </w:p>
    <w:p w:rsidR="00682F7F" w:rsidRDefault="00682F7F">
      <w:pPr>
        <w:rPr>
          <w:szCs w:val="21"/>
        </w:rPr>
      </w:pPr>
    </w:p>
    <w:p w:rsidR="00682F7F" w:rsidRDefault="00EF5A16">
      <w:pPr>
        <w:pStyle w:val="1"/>
        <w:rPr>
          <w:color w:val="auto"/>
        </w:rPr>
      </w:pPr>
      <w:r>
        <w:rPr>
          <w:rFonts w:hint="eastAsia"/>
          <w:color w:val="auto"/>
        </w:rPr>
        <w:lastRenderedPageBreak/>
        <w:t>安全生产目标沟通、回顾记录表</w:t>
      </w:r>
    </w:p>
    <w:p w:rsidR="00682F7F" w:rsidRDefault="00EF5A16">
      <w:pPr>
        <w:ind w:firstLineChars="1900" w:firstLine="3990"/>
        <w:rPr>
          <w:sz w:val="24"/>
        </w:rPr>
      </w:pPr>
      <w:r>
        <w:rPr>
          <w:szCs w:val="21"/>
        </w:rPr>
        <w:t xml:space="preserve">                       </w:t>
      </w:r>
      <w:r>
        <w:rPr>
          <w:rFonts w:hint="eastAsia"/>
          <w:szCs w:val="21"/>
        </w:rPr>
        <w:t>记录人：</w:t>
      </w:r>
      <w:r w:rsidR="00252299">
        <w:rPr>
          <w:rFonts w:hint="eastAsia"/>
          <w:szCs w:val="21"/>
        </w:rPr>
        <w:t>王和于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197"/>
        <w:gridCol w:w="1433"/>
        <w:gridCol w:w="938"/>
        <w:gridCol w:w="988"/>
        <w:gridCol w:w="772"/>
        <w:gridCol w:w="179"/>
        <w:gridCol w:w="756"/>
        <w:gridCol w:w="2100"/>
      </w:tblGrid>
      <w:tr w:rsidR="00682F7F">
        <w:trPr>
          <w:trHeight w:val="448"/>
          <w:jc w:val="center"/>
        </w:trPr>
        <w:tc>
          <w:tcPr>
            <w:tcW w:w="1159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2568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.02.10</w:t>
            </w:r>
          </w:p>
        </w:tc>
        <w:tc>
          <w:tcPr>
            <w:tcW w:w="988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807" w:type="dxa"/>
            <w:gridSpan w:val="4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沟通（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回顾（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</w:p>
        </w:tc>
      </w:tr>
      <w:tr w:rsidR="00682F7F">
        <w:trPr>
          <w:trHeight w:val="427"/>
          <w:jc w:val="center"/>
        </w:trPr>
        <w:tc>
          <w:tcPr>
            <w:tcW w:w="1159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</w:t>
            </w:r>
          </w:p>
        </w:tc>
        <w:tc>
          <w:tcPr>
            <w:tcW w:w="2568" w:type="dxa"/>
            <w:gridSpan w:val="3"/>
            <w:vAlign w:val="center"/>
          </w:tcPr>
          <w:p w:rsidR="00682F7F" w:rsidRDefault="0025229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费福倪</w:t>
            </w:r>
          </w:p>
        </w:tc>
        <w:tc>
          <w:tcPr>
            <w:tcW w:w="1939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主持人职务</w:t>
            </w:r>
          </w:p>
        </w:tc>
        <w:tc>
          <w:tcPr>
            <w:tcW w:w="2856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主要负责人</w:t>
            </w:r>
          </w:p>
        </w:tc>
      </w:tr>
      <w:tr w:rsidR="00682F7F">
        <w:trPr>
          <w:trHeight w:val="419"/>
          <w:jc w:val="center"/>
        </w:trPr>
        <w:tc>
          <w:tcPr>
            <w:tcW w:w="1159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参加对象</w:t>
            </w:r>
          </w:p>
        </w:tc>
        <w:tc>
          <w:tcPr>
            <w:tcW w:w="7363" w:type="dxa"/>
            <w:gridSpan w:val="8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全体员工</w:t>
            </w:r>
          </w:p>
        </w:tc>
      </w:tr>
      <w:tr w:rsidR="00682F7F">
        <w:trPr>
          <w:trHeight w:val="467"/>
          <w:jc w:val="center"/>
        </w:trPr>
        <w:tc>
          <w:tcPr>
            <w:tcW w:w="2789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最高管理者是否参加</w:t>
            </w:r>
          </w:p>
        </w:tc>
        <w:tc>
          <w:tcPr>
            <w:tcW w:w="2698" w:type="dxa"/>
            <w:gridSpan w:val="3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35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00" w:type="dxa"/>
            <w:vAlign w:val="center"/>
          </w:tcPr>
          <w:p w:rsidR="00682F7F" w:rsidRDefault="00682F7F">
            <w:pPr>
              <w:jc w:val="center"/>
              <w:rPr>
                <w:szCs w:val="21"/>
              </w:rPr>
            </w:pPr>
          </w:p>
        </w:tc>
      </w:tr>
      <w:tr w:rsidR="00682F7F">
        <w:trPr>
          <w:trHeight w:val="571"/>
          <w:jc w:val="center"/>
        </w:trPr>
        <w:tc>
          <w:tcPr>
            <w:tcW w:w="2789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员工代表是否参加</w:t>
            </w:r>
          </w:p>
        </w:tc>
        <w:tc>
          <w:tcPr>
            <w:tcW w:w="2698" w:type="dxa"/>
            <w:gridSpan w:val="3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35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00" w:type="dxa"/>
            <w:vAlign w:val="center"/>
          </w:tcPr>
          <w:p w:rsidR="00682F7F" w:rsidRDefault="00682F7F">
            <w:pPr>
              <w:jc w:val="center"/>
              <w:rPr>
                <w:szCs w:val="21"/>
              </w:rPr>
            </w:pPr>
          </w:p>
        </w:tc>
      </w:tr>
      <w:tr w:rsidR="00682F7F">
        <w:trPr>
          <w:trHeight w:val="1040"/>
          <w:jc w:val="center"/>
        </w:trPr>
        <w:tc>
          <w:tcPr>
            <w:tcW w:w="1356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活动形式</w:t>
            </w:r>
          </w:p>
        </w:tc>
        <w:tc>
          <w:tcPr>
            <w:tcW w:w="7166" w:type="dxa"/>
            <w:gridSpan w:val="7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座谈（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）、张贴公示（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）、自由阅读（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）、讨论（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682F7F">
        <w:trPr>
          <w:trHeight w:val="5763"/>
          <w:jc w:val="center"/>
        </w:trPr>
        <w:tc>
          <w:tcPr>
            <w:tcW w:w="1356" w:type="dxa"/>
            <w:gridSpan w:val="2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沟通（回顾）内容和员工意见</w:t>
            </w:r>
          </w:p>
        </w:tc>
        <w:tc>
          <w:tcPr>
            <w:tcW w:w="7166" w:type="dxa"/>
            <w:gridSpan w:val="7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学习、讨论、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年安全生产目标，一致同意。</w:t>
            </w:r>
          </w:p>
        </w:tc>
      </w:tr>
      <w:tr w:rsidR="00682F7F">
        <w:trPr>
          <w:trHeight w:val="2270"/>
          <w:jc w:val="center"/>
        </w:trPr>
        <w:tc>
          <w:tcPr>
            <w:tcW w:w="1356" w:type="dxa"/>
            <w:gridSpan w:val="2"/>
            <w:vAlign w:val="center"/>
          </w:tcPr>
          <w:p w:rsidR="00682F7F" w:rsidRDefault="00682F7F">
            <w:pPr>
              <w:jc w:val="center"/>
              <w:rPr>
                <w:szCs w:val="21"/>
              </w:rPr>
            </w:pPr>
          </w:p>
          <w:p w:rsidR="00682F7F" w:rsidRDefault="00EF5A16" w:rsidP="00270B8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与会人员</w:t>
            </w:r>
          </w:p>
        </w:tc>
        <w:tc>
          <w:tcPr>
            <w:tcW w:w="7166" w:type="dxa"/>
            <w:gridSpan w:val="7"/>
            <w:vAlign w:val="center"/>
          </w:tcPr>
          <w:p w:rsidR="00682F7F" w:rsidRDefault="00270B8D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费福倪、王和于、杨彬成、孙正华、汪富清、吕良</w:t>
            </w:r>
          </w:p>
        </w:tc>
      </w:tr>
    </w:tbl>
    <w:p w:rsidR="00682F7F" w:rsidRDefault="00EF5A16">
      <w:pPr>
        <w:rPr>
          <w:szCs w:val="21"/>
        </w:rPr>
      </w:pPr>
      <w:r>
        <w:rPr>
          <w:rFonts w:hint="eastAsia"/>
          <w:szCs w:val="21"/>
        </w:rPr>
        <w:t>填表说明：</w:t>
      </w:r>
      <w:r>
        <w:rPr>
          <w:szCs w:val="21"/>
        </w:rPr>
        <w:t>1</w:t>
      </w:r>
      <w:r>
        <w:rPr>
          <w:rFonts w:hint="eastAsia"/>
          <w:szCs w:val="21"/>
        </w:rPr>
        <w:t>、“类别”和“活动形式”，在括号中填√。</w:t>
      </w:r>
      <w:r>
        <w:rPr>
          <w:szCs w:val="21"/>
        </w:rPr>
        <w:t>2</w:t>
      </w:r>
      <w:r>
        <w:rPr>
          <w:rFonts w:hint="eastAsia"/>
          <w:szCs w:val="21"/>
        </w:rPr>
        <w:t>、在安全目标制订前、后，分别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“沟通”记录一次，年底再填写‘回顾’记录一次，每年共三次记录。</w:t>
      </w:r>
    </w:p>
    <w:p w:rsidR="00682F7F" w:rsidRDefault="00EF5A16">
      <w:pPr>
        <w:pStyle w:val="1"/>
        <w:rPr>
          <w:color w:val="auto"/>
        </w:rPr>
      </w:pPr>
      <w:r>
        <w:rPr>
          <w:rFonts w:hint="eastAsia"/>
          <w:szCs w:val="21"/>
        </w:rPr>
        <w:br w:type="page"/>
      </w:r>
      <w:r>
        <w:rPr>
          <w:rFonts w:hint="eastAsia"/>
          <w:color w:val="auto"/>
        </w:rPr>
        <w:lastRenderedPageBreak/>
        <w:t>安全生产目标沟通、回顾记录表</w:t>
      </w:r>
    </w:p>
    <w:p w:rsidR="00682F7F" w:rsidRDefault="00EF5A16">
      <w:pPr>
        <w:ind w:firstLineChars="1900" w:firstLine="3990"/>
        <w:rPr>
          <w:sz w:val="24"/>
        </w:rPr>
      </w:pPr>
      <w:r>
        <w:rPr>
          <w:szCs w:val="21"/>
        </w:rPr>
        <w:t xml:space="preserve">                       </w:t>
      </w:r>
      <w:r>
        <w:rPr>
          <w:rFonts w:hint="eastAsia"/>
          <w:szCs w:val="21"/>
        </w:rPr>
        <w:t>记录人：</w:t>
      </w:r>
      <w:r w:rsidR="00252299">
        <w:rPr>
          <w:rFonts w:hint="eastAsia"/>
          <w:szCs w:val="21"/>
        </w:rPr>
        <w:t>王和于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197"/>
        <w:gridCol w:w="1433"/>
        <w:gridCol w:w="938"/>
        <w:gridCol w:w="988"/>
        <w:gridCol w:w="772"/>
        <w:gridCol w:w="179"/>
        <w:gridCol w:w="756"/>
        <w:gridCol w:w="2100"/>
      </w:tblGrid>
      <w:tr w:rsidR="00682F7F">
        <w:trPr>
          <w:trHeight w:val="448"/>
          <w:jc w:val="center"/>
        </w:trPr>
        <w:tc>
          <w:tcPr>
            <w:tcW w:w="1159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2568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.02.10</w:t>
            </w:r>
          </w:p>
        </w:tc>
        <w:tc>
          <w:tcPr>
            <w:tcW w:w="988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807" w:type="dxa"/>
            <w:gridSpan w:val="4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沟通（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回顾（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</w:p>
        </w:tc>
      </w:tr>
      <w:tr w:rsidR="00682F7F">
        <w:trPr>
          <w:trHeight w:val="427"/>
          <w:jc w:val="center"/>
        </w:trPr>
        <w:tc>
          <w:tcPr>
            <w:tcW w:w="1159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</w:t>
            </w:r>
          </w:p>
        </w:tc>
        <w:tc>
          <w:tcPr>
            <w:tcW w:w="2568" w:type="dxa"/>
            <w:gridSpan w:val="3"/>
            <w:vAlign w:val="center"/>
          </w:tcPr>
          <w:p w:rsidR="00682F7F" w:rsidRDefault="0025229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费福倪</w:t>
            </w:r>
          </w:p>
        </w:tc>
        <w:tc>
          <w:tcPr>
            <w:tcW w:w="1939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主持人职务</w:t>
            </w:r>
          </w:p>
        </w:tc>
        <w:tc>
          <w:tcPr>
            <w:tcW w:w="2856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主要负责人</w:t>
            </w:r>
          </w:p>
        </w:tc>
      </w:tr>
      <w:tr w:rsidR="00682F7F">
        <w:trPr>
          <w:trHeight w:val="419"/>
          <w:jc w:val="center"/>
        </w:trPr>
        <w:tc>
          <w:tcPr>
            <w:tcW w:w="1159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参加对象</w:t>
            </w:r>
          </w:p>
        </w:tc>
        <w:tc>
          <w:tcPr>
            <w:tcW w:w="7363" w:type="dxa"/>
            <w:gridSpan w:val="8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全体员工</w:t>
            </w:r>
          </w:p>
        </w:tc>
      </w:tr>
      <w:tr w:rsidR="00682F7F">
        <w:trPr>
          <w:trHeight w:val="467"/>
          <w:jc w:val="center"/>
        </w:trPr>
        <w:tc>
          <w:tcPr>
            <w:tcW w:w="2789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最高管理者是否参加</w:t>
            </w:r>
          </w:p>
        </w:tc>
        <w:tc>
          <w:tcPr>
            <w:tcW w:w="2698" w:type="dxa"/>
            <w:gridSpan w:val="3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35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00" w:type="dxa"/>
            <w:vAlign w:val="center"/>
          </w:tcPr>
          <w:p w:rsidR="00682F7F" w:rsidRDefault="00682F7F">
            <w:pPr>
              <w:jc w:val="center"/>
              <w:rPr>
                <w:szCs w:val="21"/>
              </w:rPr>
            </w:pPr>
          </w:p>
        </w:tc>
      </w:tr>
      <w:tr w:rsidR="00682F7F">
        <w:trPr>
          <w:trHeight w:val="571"/>
          <w:jc w:val="center"/>
        </w:trPr>
        <w:tc>
          <w:tcPr>
            <w:tcW w:w="2789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员工代表是否参加</w:t>
            </w:r>
          </w:p>
        </w:tc>
        <w:tc>
          <w:tcPr>
            <w:tcW w:w="2698" w:type="dxa"/>
            <w:gridSpan w:val="3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35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00" w:type="dxa"/>
            <w:vAlign w:val="center"/>
          </w:tcPr>
          <w:p w:rsidR="00682F7F" w:rsidRDefault="00682F7F">
            <w:pPr>
              <w:jc w:val="center"/>
              <w:rPr>
                <w:szCs w:val="21"/>
              </w:rPr>
            </w:pPr>
          </w:p>
        </w:tc>
      </w:tr>
      <w:tr w:rsidR="00682F7F">
        <w:trPr>
          <w:trHeight w:val="1040"/>
          <w:jc w:val="center"/>
        </w:trPr>
        <w:tc>
          <w:tcPr>
            <w:tcW w:w="1356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活动形式</w:t>
            </w:r>
          </w:p>
        </w:tc>
        <w:tc>
          <w:tcPr>
            <w:tcW w:w="7166" w:type="dxa"/>
            <w:gridSpan w:val="7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座谈（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）、张贴公示（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）、自由阅读（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）、讨论（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682F7F">
        <w:trPr>
          <w:trHeight w:val="5763"/>
          <w:jc w:val="center"/>
        </w:trPr>
        <w:tc>
          <w:tcPr>
            <w:tcW w:w="1356" w:type="dxa"/>
            <w:gridSpan w:val="2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沟通（回顾）内容和员工意见</w:t>
            </w:r>
          </w:p>
        </w:tc>
        <w:tc>
          <w:tcPr>
            <w:tcW w:w="7166" w:type="dxa"/>
            <w:gridSpan w:val="7"/>
            <w:vAlign w:val="center"/>
          </w:tcPr>
          <w:p w:rsidR="00682F7F" w:rsidRDefault="00EF5A16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现场安全状况与安全生产目标的符合情况；</w:t>
            </w:r>
          </w:p>
          <w:p w:rsidR="00682F7F" w:rsidRDefault="00EF5A16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指定了负责安全生产目标管理的人员；</w:t>
            </w:r>
          </w:p>
          <w:p w:rsidR="00682F7F" w:rsidRDefault="00EF5A16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安全生产目标是否体现改进安全生产管理的要求。</w:t>
            </w:r>
          </w:p>
          <w:p w:rsidR="00682F7F" w:rsidRDefault="00EF5A16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根据安全生产目标制定每月考核计划</w:t>
            </w:r>
          </w:p>
          <w:p w:rsidR="00682F7F" w:rsidRDefault="00682F7F">
            <w:pPr>
              <w:jc w:val="center"/>
              <w:rPr>
                <w:szCs w:val="21"/>
              </w:rPr>
            </w:pPr>
          </w:p>
        </w:tc>
      </w:tr>
      <w:tr w:rsidR="00682F7F">
        <w:trPr>
          <w:trHeight w:val="2270"/>
          <w:jc w:val="center"/>
        </w:trPr>
        <w:tc>
          <w:tcPr>
            <w:tcW w:w="1356" w:type="dxa"/>
            <w:gridSpan w:val="2"/>
            <w:vAlign w:val="center"/>
          </w:tcPr>
          <w:p w:rsidR="00682F7F" w:rsidRDefault="00682F7F">
            <w:pPr>
              <w:jc w:val="center"/>
              <w:rPr>
                <w:szCs w:val="21"/>
              </w:rPr>
            </w:pPr>
          </w:p>
          <w:p w:rsidR="00682F7F" w:rsidRDefault="00EF5A16" w:rsidP="00A61BF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与会人员</w:t>
            </w:r>
          </w:p>
        </w:tc>
        <w:tc>
          <w:tcPr>
            <w:tcW w:w="7166" w:type="dxa"/>
            <w:gridSpan w:val="7"/>
            <w:vAlign w:val="center"/>
          </w:tcPr>
          <w:p w:rsidR="00682F7F" w:rsidRDefault="00A61BFE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费福倪、王和于、杨彬成、孙正华、汪富清、吕良</w:t>
            </w:r>
          </w:p>
        </w:tc>
      </w:tr>
    </w:tbl>
    <w:p w:rsidR="00682F7F" w:rsidRDefault="00EF5A16">
      <w:pPr>
        <w:pStyle w:val="1"/>
        <w:ind w:firstLine="103"/>
        <w:rPr>
          <w:color w:val="auto"/>
        </w:rPr>
      </w:pPr>
      <w:r>
        <w:rPr>
          <w:rFonts w:ascii="Times New Roman" w:hAnsi="Times New Roman" w:hint="eastAsia"/>
          <w:b w:val="0"/>
          <w:bCs w:val="0"/>
          <w:color w:val="auto"/>
          <w:kern w:val="2"/>
          <w:sz w:val="21"/>
          <w:szCs w:val="21"/>
        </w:rPr>
        <w:t>填表说明：</w:t>
      </w:r>
      <w:r>
        <w:rPr>
          <w:rFonts w:ascii="Times New Roman" w:hAnsi="Times New Roman" w:hint="eastAsia"/>
          <w:b w:val="0"/>
          <w:bCs w:val="0"/>
          <w:color w:val="auto"/>
          <w:kern w:val="2"/>
          <w:sz w:val="21"/>
          <w:szCs w:val="21"/>
        </w:rPr>
        <w:t>1</w:t>
      </w:r>
      <w:r>
        <w:rPr>
          <w:rFonts w:ascii="Times New Roman" w:hAnsi="Times New Roman" w:hint="eastAsia"/>
          <w:b w:val="0"/>
          <w:bCs w:val="0"/>
          <w:color w:val="auto"/>
          <w:kern w:val="2"/>
          <w:sz w:val="21"/>
          <w:szCs w:val="21"/>
        </w:rPr>
        <w:t>、“类别”和“活动形式”，在括号中填√。</w:t>
      </w:r>
      <w:r>
        <w:rPr>
          <w:rFonts w:ascii="Times New Roman" w:hAnsi="Times New Roman" w:hint="eastAsia"/>
          <w:b w:val="0"/>
          <w:bCs w:val="0"/>
          <w:color w:val="auto"/>
          <w:kern w:val="2"/>
          <w:sz w:val="21"/>
          <w:szCs w:val="21"/>
        </w:rPr>
        <w:t>2</w:t>
      </w:r>
      <w:r>
        <w:rPr>
          <w:rFonts w:ascii="Times New Roman" w:hAnsi="Times New Roman" w:hint="eastAsia"/>
          <w:b w:val="0"/>
          <w:bCs w:val="0"/>
          <w:color w:val="auto"/>
          <w:kern w:val="2"/>
          <w:sz w:val="21"/>
          <w:szCs w:val="21"/>
        </w:rPr>
        <w:t>、在安全目标制订前、后，分别</w:t>
      </w:r>
      <w:r>
        <w:rPr>
          <w:rFonts w:ascii="Times New Roman" w:hAnsi="Times New Roman" w:hint="eastAsia"/>
          <w:b w:val="0"/>
          <w:bCs w:val="0"/>
          <w:color w:val="auto"/>
          <w:kern w:val="2"/>
          <w:sz w:val="21"/>
          <w:szCs w:val="21"/>
        </w:rPr>
        <w:t xml:space="preserve"> </w:t>
      </w:r>
      <w:r>
        <w:rPr>
          <w:rFonts w:ascii="Times New Roman" w:hAnsi="Times New Roman" w:hint="eastAsia"/>
          <w:b w:val="0"/>
          <w:bCs w:val="0"/>
          <w:color w:val="auto"/>
          <w:kern w:val="2"/>
          <w:sz w:val="21"/>
          <w:szCs w:val="21"/>
        </w:rPr>
        <w:t>“沟通”记录一次，年底再填写‘回顾’记录一次，每年共三次记录。</w:t>
      </w:r>
      <w:r>
        <w:rPr>
          <w:rFonts w:hint="eastAsia"/>
          <w:szCs w:val="21"/>
        </w:rPr>
        <w:br w:type="page"/>
      </w:r>
      <w:r>
        <w:rPr>
          <w:rFonts w:hint="eastAsia"/>
          <w:color w:val="auto"/>
        </w:rPr>
        <w:lastRenderedPageBreak/>
        <w:t>安全生产目标沟通、回顾记录表</w:t>
      </w:r>
    </w:p>
    <w:p w:rsidR="00682F7F" w:rsidRDefault="00EF5A16">
      <w:pPr>
        <w:ind w:firstLineChars="1900" w:firstLine="3990"/>
        <w:rPr>
          <w:sz w:val="24"/>
        </w:rPr>
      </w:pPr>
      <w:r>
        <w:rPr>
          <w:szCs w:val="21"/>
        </w:rPr>
        <w:t xml:space="preserve">                       </w:t>
      </w:r>
      <w:r>
        <w:rPr>
          <w:rFonts w:hint="eastAsia"/>
          <w:szCs w:val="21"/>
        </w:rPr>
        <w:t>记录人：</w:t>
      </w:r>
      <w:r w:rsidR="00252299">
        <w:rPr>
          <w:rFonts w:hint="eastAsia"/>
          <w:szCs w:val="21"/>
        </w:rPr>
        <w:t>王和于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197"/>
        <w:gridCol w:w="1433"/>
        <w:gridCol w:w="938"/>
        <w:gridCol w:w="988"/>
        <w:gridCol w:w="772"/>
        <w:gridCol w:w="179"/>
        <w:gridCol w:w="756"/>
        <w:gridCol w:w="2100"/>
      </w:tblGrid>
      <w:tr w:rsidR="00682F7F">
        <w:trPr>
          <w:trHeight w:val="448"/>
          <w:jc w:val="center"/>
        </w:trPr>
        <w:tc>
          <w:tcPr>
            <w:tcW w:w="1159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2568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.12.30</w:t>
            </w:r>
          </w:p>
        </w:tc>
        <w:tc>
          <w:tcPr>
            <w:tcW w:w="988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807" w:type="dxa"/>
            <w:gridSpan w:val="4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沟通（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回顾（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</w:p>
        </w:tc>
      </w:tr>
      <w:tr w:rsidR="00682F7F">
        <w:trPr>
          <w:trHeight w:val="427"/>
          <w:jc w:val="center"/>
        </w:trPr>
        <w:tc>
          <w:tcPr>
            <w:tcW w:w="1159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</w:t>
            </w:r>
          </w:p>
        </w:tc>
        <w:tc>
          <w:tcPr>
            <w:tcW w:w="2568" w:type="dxa"/>
            <w:gridSpan w:val="3"/>
            <w:vAlign w:val="center"/>
          </w:tcPr>
          <w:p w:rsidR="00682F7F" w:rsidRDefault="0025229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费福倪</w:t>
            </w:r>
          </w:p>
        </w:tc>
        <w:tc>
          <w:tcPr>
            <w:tcW w:w="1939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主持人职务</w:t>
            </w:r>
          </w:p>
        </w:tc>
        <w:tc>
          <w:tcPr>
            <w:tcW w:w="2856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主要负责人</w:t>
            </w:r>
          </w:p>
        </w:tc>
      </w:tr>
      <w:tr w:rsidR="00682F7F">
        <w:trPr>
          <w:trHeight w:val="419"/>
          <w:jc w:val="center"/>
        </w:trPr>
        <w:tc>
          <w:tcPr>
            <w:tcW w:w="1159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参加对象</w:t>
            </w:r>
          </w:p>
        </w:tc>
        <w:tc>
          <w:tcPr>
            <w:tcW w:w="7363" w:type="dxa"/>
            <w:gridSpan w:val="8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全体员工</w:t>
            </w:r>
          </w:p>
        </w:tc>
      </w:tr>
      <w:tr w:rsidR="00682F7F">
        <w:trPr>
          <w:trHeight w:val="467"/>
          <w:jc w:val="center"/>
        </w:trPr>
        <w:tc>
          <w:tcPr>
            <w:tcW w:w="2789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最高管理者是否参加</w:t>
            </w:r>
          </w:p>
        </w:tc>
        <w:tc>
          <w:tcPr>
            <w:tcW w:w="2698" w:type="dxa"/>
            <w:gridSpan w:val="3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35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00" w:type="dxa"/>
            <w:vAlign w:val="center"/>
          </w:tcPr>
          <w:p w:rsidR="00682F7F" w:rsidRDefault="00682F7F">
            <w:pPr>
              <w:jc w:val="center"/>
              <w:rPr>
                <w:szCs w:val="21"/>
              </w:rPr>
            </w:pPr>
          </w:p>
        </w:tc>
      </w:tr>
      <w:tr w:rsidR="00682F7F">
        <w:trPr>
          <w:trHeight w:val="571"/>
          <w:jc w:val="center"/>
        </w:trPr>
        <w:tc>
          <w:tcPr>
            <w:tcW w:w="2789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员工代表是否参加</w:t>
            </w:r>
          </w:p>
        </w:tc>
        <w:tc>
          <w:tcPr>
            <w:tcW w:w="2698" w:type="dxa"/>
            <w:gridSpan w:val="3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35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00" w:type="dxa"/>
            <w:vAlign w:val="center"/>
          </w:tcPr>
          <w:p w:rsidR="00682F7F" w:rsidRDefault="00682F7F">
            <w:pPr>
              <w:jc w:val="center"/>
              <w:rPr>
                <w:szCs w:val="21"/>
              </w:rPr>
            </w:pPr>
          </w:p>
        </w:tc>
      </w:tr>
      <w:tr w:rsidR="00682F7F">
        <w:trPr>
          <w:trHeight w:val="1040"/>
          <w:jc w:val="center"/>
        </w:trPr>
        <w:tc>
          <w:tcPr>
            <w:tcW w:w="1356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活动形式</w:t>
            </w:r>
          </w:p>
        </w:tc>
        <w:tc>
          <w:tcPr>
            <w:tcW w:w="7166" w:type="dxa"/>
            <w:gridSpan w:val="7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座谈（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）、张贴公示（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）、自由阅读（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）、讨论（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682F7F">
        <w:trPr>
          <w:trHeight w:val="5763"/>
          <w:jc w:val="center"/>
        </w:trPr>
        <w:tc>
          <w:tcPr>
            <w:tcW w:w="1356" w:type="dxa"/>
            <w:gridSpan w:val="2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沟通（回顾）内容和员工意见</w:t>
            </w:r>
          </w:p>
        </w:tc>
        <w:tc>
          <w:tcPr>
            <w:tcW w:w="7166" w:type="dxa"/>
            <w:gridSpan w:val="7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、安全生产目标完成情况；</w:t>
            </w:r>
          </w:p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、安全管理实施计划落实情况；</w:t>
            </w:r>
          </w:p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、安全生产目标对我矿的符合性评价；</w:t>
            </w:r>
          </w:p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、回顾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年安全生产目标，制定</w:t>
            </w:r>
            <w:r>
              <w:rPr>
                <w:rFonts w:hint="eastAsia"/>
                <w:szCs w:val="21"/>
              </w:rPr>
              <w:t>2021</w:t>
            </w:r>
            <w:r>
              <w:rPr>
                <w:rFonts w:hint="eastAsia"/>
                <w:szCs w:val="21"/>
              </w:rPr>
              <w:t>年安全生产目标。</w:t>
            </w:r>
          </w:p>
        </w:tc>
      </w:tr>
      <w:tr w:rsidR="00682F7F">
        <w:trPr>
          <w:trHeight w:val="2270"/>
          <w:jc w:val="center"/>
        </w:trPr>
        <w:tc>
          <w:tcPr>
            <w:tcW w:w="1356" w:type="dxa"/>
            <w:gridSpan w:val="2"/>
            <w:vAlign w:val="center"/>
          </w:tcPr>
          <w:p w:rsidR="00682F7F" w:rsidRDefault="00EF5A16" w:rsidP="00435A2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与会人员</w:t>
            </w:r>
          </w:p>
        </w:tc>
        <w:tc>
          <w:tcPr>
            <w:tcW w:w="7166" w:type="dxa"/>
            <w:gridSpan w:val="7"/>
            <w:vAlign w:val="center"/>
          </w:tcPr>
          <w:p w:rsidR="00682F7F" w:rsidRDefault="00D42DFA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费福倪、王和于、杨彬成、孙正华、汪富清、吕良</w:t>
            </w:r>
          </w:p>
        </w:tc>
      </w:tr>
    </w:tbl>
    <w:p w:rsidR="00682F7F" w:rsidRDefault="00EF5A16">
      <w:pPr>
        <w:jc w:val="center"/>
      </w:pPr>
      <w:r>
        <w:rPr>
          <w:rFonts w:hint="eastAsia"/>
          <w:szCs w:val="21"/>
        </w:rPr>
        <w:t>填表说明：</w:t>
      </w:r>
      <w:r>
        <w:rPr>
          <w:szCs w:val="21"/>
        </w:rPr>
        <w:t>1</w:t>
      </w:r>
      <w:r>
        <w:rPr>
          <w:rFonts w:hint="eastAsia"/>
          <w:szCs w:val="21"/>
        </w:rPr>
        <w:t>、“类别”和“活动形式”，在括号中填√。</w:t>
      </w:r>
      <w:r>
        <w:rPr>
          <w:szCs w:val="21"/>
        </w:rPr>
        <w:t>2</w:t>
      </w:r>
      <w:r>
        <w:rPr>
          <w:rFonts w:hint="eastAsia"/>
          <w:szCs w:val="21"/>
        </w:rPr>
        <w:t>、在安全目标制订前、后，分别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“沟通”记录一次，年底再填写‘回顾’记录一次，每年共三次记录。</w:t>
      </w:r>
      <w:r>
        <w:rPr>
          <w:rFonts w:hint="eastAsia"/>
          <w:szCs w:val="21"/>
        </w:rPr>
        <w:br w:type="page"/>
      </w:r>
      <w:r>
        <w:rPr>
          <w:rFonts w:hint="eastAsia"/>
          <w:b/>
          <w:bCs/>
          <w:sz w:val="30"/>
          <w:szCs w:val="30"/>
        </w:rPr>
        <w:lastRenderedPageBreak/>
        <w:t>安全生产目标考核、监测记录表</w:t>
      </w:r>
    </w:p>
    <w:p w:rsidR="00682F7F" w:rsidRDefault="00EF5A16">
      <w:pPr>
        <w:ind w:firstLineChars="1900" w:firstLine="3990"/>
        <w:rPr>
          <w:sz w:val="24"/>
        </w:rPr>
      </w:pPr>
      <w:r>
        <w:rPr>
          <w:szCs w:val="21"/>
        </w:rPr>
        <w:t xml:space="preserve">                     </w:t>
      </w:r>
      <w:r>
        <w:rPr>
          <w:rFonts w:hint="eastAsia"/>
          <w:szCs w:val="21"/>
        </w:rPr>
        <w:t>记录人：</w:t>
      </w:r>
      <w:r w:rsidR="00252299">
        <w:rPr>
          <w:rFonts w:hint="eastAsia"/>
          <w:szCs w:val="21"/>
        </w:rPr>
        <w:t>王和于</w:t>
      </w: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789"/>
        <w:gridCol w:w="961"/>
        <w:gridCol w:w="862"/>
        <w:gridCol w:w="517"/>
        <w:gridCol w:w="805"/>
        <w:gridCol w:w="815"/>
        <w:gridCol w:w="2880"/>
      </w:tblGrid>
      <w:tr w:rsidR="00682F7F">
        <w:trPr>
          <w:trHeight w:val="593"/>
          <w:jc w:val="center"/>
        </w:trPr>
        <w:tc>
          <w:tcPr>
            <w:tcW w:w="1479" w:type="dxa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考核（监测）日期</w:t>
            </w:r>
          </w:p>
        </w:tc>
        <w:tc>
          <w:tcPr>
            <w:tcW w:w="1750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.3.31</w:t>
            </w:r>
          </w:p>
        </w:tc>
        <w:tc>
          <w:tcPr>
            <w:tcW w:w="1379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类别</w:t>
            </w:r>
          </w:p>
        </w:tc>
        <w:tc>
          <w:tcPr>
            <w:tcW w:w="4500" w:type="dxa"/>
            <w:gridSpan w:val="3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）、监测（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682F7F">
        <w:trPr>
          <w:trHeight w:val="2434"/>
          <w:jc w:val="center"/>
        </w:trPr>
        <w:tc>
          <w:tcPr>
            <w:tcW w:w="1479" w:type="dxa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7629" w:type="dxa"/>
            <w:gridSpan w:val="7"/>
            <w:vAlign w:val="center"/>
          </w:tcPr>
          <w:p w:rsidR="00682F7F" w:rsidRDefault="00A820E2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费福倪、王和于、杨彬成、孙正华、汪富清、吕良</w:t>
            </w:r>
          </w:p>
        </w:tc>
      </w:tr>
      <w:tr w:rsidR="00682F7F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tabs>
                <w:tab w:val="left" w:pos="2160"/>
              </w:tabs>
              <w:ind w:leftChars="-95" w:left="-199" w:rightChars="34" w:right="71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考核（监测）对象</w:t>
            </w:r>
          </w:p>
        </w:tc>
        <w:tc>
          <w:tcPr>
            <w:tcW w:w="1823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生产部</w:t>
            </w:r>
          </w:p>
        </w:tc>
        <w:tc>
          <w:tcPr>
            <w:tcW w:w="1322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考核期限</w:t>
            </w:r>
          </w:p>
        </w:tc>
        <w:tc>
          <w:tcPr>
            <w:tcW w:w="3695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月份（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）、季度（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）年度（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682F7F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考核（监测）内容</w:t>
            </w:r>
          </w:p>
        </w:tc>
        <w:tc>
          <w:tcPr>
            <w:tcW w:w="1823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2137" w:type="dxa"/>
            <w:gridSpan w:val="3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存在问题</w:t>
            </w:r>
          </w:p>
        </w:tc>
        <w:tc>
          <w:tcPr>
            <w:tcW w:w="2880" w:type="dxa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改进措施和处理意见</w:t>
            </w:r>
          </w:p>
        </w:tc>
      </w:tr>
      <w:tr w:rsidR="00682F7F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安全生产量化指标</w:t>
            </w:r>
          </w:p>
        </w:tc>
        <w:tc>
          <w:tcPr>
            <w:tcW w:w="1823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已完成</w:t>
            </w:r>
          </w:p>
        </w:tc>
        <w:tc>
          <w:tcPr>
            <w:tcW w:w="2137" w:type="dxa"/>
            <w:gridSpan w:val="3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</w:tr>
      <w:tr w:rsidR="00682F7F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安全生产工作目标</w:t>
            </w:r>
          </w:p>
        </w:tc>
        <w:tc>
          <w:tcPr>
            <w:tcW w:w="1823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基本实现</w:t>
            </w:r>
          </w:p>
        </w:tc>
        <w:tc>
          <w:tcPr>
            <w:tcW w:w="2137" w:type="dxa"/>
            <w:gridSpan w:val="3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员工安全意识有待进一步提高</w:t>
            </w:r>
          </w:p>
        </w:tc>
        <w:tc>
          <w:tcPr>
            <w:tcW w:w="2880" w:type="dxa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加强安全教育</w:t>
            </w:r>
          </w:p>
        </w:tc>
      </w:tr>
      <w:tr w:rsidR="00682F7F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员工对规章制度的依从性</w:t>
            </w:r>
          </w:p>
        </w:tc>
        <w:tc>
          <w:tcPr>
            <w:tcW w:w="1823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能够执行制度</w:t>
            </w:r>
          </w:p>
        </w:tc>
        <w:tc>
          <w:tcPr>
            <w:tcW w:w="2137" w:type="dxa"/>
            <w:gridSpan w:val="3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</w:tr>
      <w:tr w:rsidR="00682F7F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员工安全技能</w:t>
            </w:r>
          </w:p>
        </w:tc>
        <w:tc>
          <w:tcPr>
            <w:tcW w:w="1823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有所提高</w:t>
            </w:r>
          </w:p>
        </w:tc>
        <w:tc>
          <w:tcPr>
            <w:tcW w:w="2137" w:type="dxa"/>
            <w:gridSpan w:val="3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</w:tr>
      <w:tr w:rsidR="00682F7F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</w:p>
        </w:tc>
        <w:tc>
          <w:tcPr>
            <w:tcW w:w="1823" w:type="dxa"/>
            <w:gridSpan w:val="2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2137" w:type="dxa"/>
            <w:gridSpan w:val="3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</w:tr>
      <w:tr w:rsidR="00682F7F">
        <w:trPr>
          <w:trHeight w:val="1724"/>
          <w:jc w:val="center"/>
        </w:trPr>
        <w:tc>
          <w:tcPr>
            <w:tcW w:w="9108" w:type="dxa"/>
            <w:gridSpan w:val="8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考核（监测）人员意见、建议：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加强对员工安全意识的教育培训工作，树立</w:t>
            </w:r>
            <w:proofErr w:type="gramStart"/>
            <w:r>
              <w:rPr>
                <w:rFonts w:hint="eastAsia"/>
                <w:sz w:val="24"/>
              </w:rPr>
              <w:t>安全第一</w:t>
            </w:r>
            <w:proofErr w:type="gramEnd"/>
            <w:r>
              <w:rPr>
                <w:rFonts w:hint="eastAsia"/>
                <w:sz w:val="24"/>
              </w:rPr>
              <w:t>的思想。</w:t>
            </w:r>
          </w:p>
          <w:p w:rsidR="00682F7F" w:rsidRDefault="00682F7F">
            <w:pPr>
              <w:rPr>
                <w:sz w:val="24"/>
              </w:rPr>
            </w:pPr>
          </w:p>
        </w:tc>
      </w:tr>
      <w:tr w:rsidR="00682F7F">
        <w:trPr>
          <w:trHeight w:val="1492"/>
          <w:jc w:val="center"/>
        </w:trPr>
        <w:tc>
          <w:tcPr>
            <w:tcW w:w="9108" w:type="dxa"/>
            <w:gridSpan w:val="8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考核（监测）负责人意见：</w:t>
            </w:r>
          </w:p>
          <w:p w:rsidR="00682F7F" w:rsidRDefault="00682F7F">
            <w:pPr>
              <w:rPr>
                <w:sz w:val="24"/>
              </w:rPr>
            </w:pPr>
          </w:p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同意考评人员意见</w:t>
            </w:r>
          </w:p>
          <w:p w:rsidR="00682F7F" w:rsidRDefault="00EF5A16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682F7F" w:rsidRDefault="00F96619">
            <w:pPr>
              <w:wordWrap w:val="0"/>
              <w:ind w:right="36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考核人员</w:t>
            </w:r>
            <w:r w:rsidR="00EF5A16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王和于</w:t>
            </w:r>
            <w:r w:rsidR="00EF5A16">
              <w:rPr>
                <w:sz w:val="24"/>
              </w:rPr>
              <w:t xml:space="preserve">       </w:t>
            </w:r>
            <w:r w:rsidR="00EF5A16">
              <w:rPr>
                <w:rFonts w:hint="eastAsia"/>
                <w:sz w:val="24"/>
              </w:rPr>
              <w:t>20</w:t>
            </w:r>
            <w:r w:rsidR="00EF5A16">
              <w:rPr>
                <w:sz w:val="24"/>
              </w:rPr>
              <w:t>20</w:t>
            </w:r>
            <w:r w:rsidR="00EF5A16">
              <w:rPr>
                <w:rFonts w:hint="eastAsia"/>
                <w:sz w:val="24"/>
              </w:rPr>
              <w:t>年</w:t>
            </w:r>
            <w:r w:rsidR="00EF5A16">
              <w:rPr>
                <w:rFonts w:hint="eastAsia"/>
                <w:sz w:val="24"/>
              </w:rPr>
              <w:t>3</w:t>
            </w:r>
            <w:r w:rsidR="00EF5A16">
              <w:rPr>
                <w:rFonts w:hint="eastAsia"/>
                <w:sz w:val="24"/>
              </w:rPr>
              <w:t>月</w:t>
            </w:r>
            <w:r w:rsidR="00EF5A16">
              <w:rPr>
                <w:rFonts w:hint="eastAsia"/>
                <w:sz w:val="24"/>
              </w:rPr>
              <w:t>31</w:t>
            </w:r>
            <w:r w:rsidR="00EF5A16">
              <w:rPr>
                <w:rFonts w:hint="eastAsia"/>
                <w:sz w:val="24"/>
              </w:rPr>
              <w:t>日</w:t>
            </w:r>
          </w:p>
        </w:tc>
      </w:tr>
      <w:tr w:rsidR="00682F7F">
        <w:trPr>
          <w:trHeight w:val="1278"/>
          <w:jc w:val="center"/>
        </w:trPr>
        <w:tc>
          <w:tcPr>
            <w:tcW w:w="9108" w:type="dxa"/>
            <w:gridSpan w:val="8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公司主要负责人审批意见：</w:t>
            </w:r>
          </w:p>
          <w:p w:rsidR="00682F7F" w:rsidRDefault="00682F7F">
            <w:pPr>
              <w:rPr>
                <w:sz w:val="24"/>
              </w:rPr>
            </w:pPr>
          </w:p>
          <w:p w:rsidR="00682F7F" w:rsidRDefault="00EF5A16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682F7F" w:rsidRDefault="00F96619" w:rsidP="00E7581E">
            <w:pPr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审批人员</w:t>
            </w:r>
            <w:r w:rsidR="00EF5A16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费福倪</w:t>
            </w:r>
            <w:r w:rsidR="00EF5A16">
              <w:rPr>
                <w:sz w:val="24"/>
              </w:rPr>
              <w:t xml:space="preserve">       </w:t>
            </w:r>
            <w:r w:rsidR="00E7581E">
              <w:rPr>
                <w:sz w:val="24"/>
              </w:rPr>
              <w:t xml:space="preserve"> </w:t>
            </w:r>
            <w:r w:rsidR="00EF5A16">
              <w:rPr>
                <w:rFonts w:hint="eastAsia"/>
                <w:sz w:val="24"/>
              </w:rPr>
              <w:t>20</w:t>
            </w:r>
            <w:r w:rsidR="00EF5A16">
              <w:rPr>
                <w:sz w:val="24"/>
              </w:rPr>
              <w:t>20</w:t>
            </w:r>
            <w:r w:rsidR="00EF5A16">
              <w:rPr>
                <w:rFonts w:hint="eastAsia"/>
                <w:sz w:val="24"/>
              </w:rPr>
              <w:t>年</w:t>
            </w:r>
            <w:r w:rsidR="00EF5A16">
              <w:rPr>
                <w:rFonts w:hint="eastAsia"/>
                <w:sz w:val="24"/>
              </w:rPr>
              <w:t>3</w:t>
            </w:r>
            <w:r w:rsidR="00EF5A16">
              <w:rPr>
                <w:rFonts w:hint="eastAsia"/>
                <w:sz w:val="24"/>
              </w:rPr>
              <w:t>月</w:t>
            </w:r>
            <w:r w:rsidR="00EF5A16">
              <w:rPr>
                <w:rFonts w:hint="eastAsia"/>
                <w:sz w:val="24"/>
              </w:rPr>
              <w:t>31</w:t>
            </w:r>
            <w:r w:rsidR="00EF5A16">
              <w:rPr>
                <w:rFonts w:hint="eastAsia"/>
                <w:sz w:val="24"/>
              </w:rPr>
              <w:t>日</w:t>
            </w:r>
          </w:p>
        </w:tc>
      </w:tr>
    </w:tbl>
    <w:p w:rsidR="00682F7F" w:rsidRDefault="00EF5A16">
      <w:r>
        <w:rPr>
          <w:rFonts w:hint="eastAsia"/>
        </w:rPr>
        <w:t>注：</w:t>
      </w:r>
      <w:r>
        <w:t>1</w:t>
      </w:r>
      <w:r>
        <w:rPr>
          <w:rFonts w:hint="eastAsia"/>
        </w:rPr>
        <w:t>、安全目标完成情况一般每月、每季和每年分别考核一次，每次考核都要有记录。</w:t>
      </w:r>
    </w:p>
    <w:p w:rsidR="00682F7F" w:rsidRDefault="00EF5A16">
      <w:r>
        <w:t>2</w:t>
      </w:r>
      <w:r>
        <w:rPr>
          <w:rFonts w:hint="eastAsia"/>
        </w:rPr>
        <w:t>、考核结果应与经济或奖惩挂钩并兑现。</w:t>
      </w:r>
    </w:p>
    <w:p w:rsidR="00682F7F" w:rsidRDefault="00EF5A16">
      <w:pPr>
        <w:jc w:val="center"/>
      </w:pPr>
      <w:r>
        <w:rPr>
          <w:rFonts w:hint="eastAsia"/>
        </w:rPr>
        <w:br w:type="page"/>
      </w:r>
      <w:r>
        <w:rPr>
          <w:rFonts w:hint="eastAsia"/>
          <w:b/>
          <w:bCs/>
          <w:sz w:val="30"/>
          <w:szCs w:val="30"/>
        </w:rPr>
        <w:lastRenderedPageBreak/>
        <w:t>安全生产目标考核、监测记录表</w:t>
      </w:r>
    </w:p>
    <w:p w:rsidR="00682F7F" w:rsidRDefault="00EF5A16">
      <w:pPr>
        <w:ind w:firstLineChars="1900" w:firstLine="3990"/>
        <w:rPr>
          <w:sz w:val="24"/>
        </w:rPr>
      </w:pPr>
      <w:r>
        <w:rPr>
          <w:szCs w:val="21"/>
        </w:rPr>
        <w:t xml:space="preserve">                     </w:t>
      </w:r>
      <w:r>
        <w:rPr>
          <w:rFonts w:hint="eastAsia"/>
          <w:szCs w:val="21"/>
        </w:rPr>
        <w:t>记录人：</w:t>
      </w:r>
      <w:r w:rsidR="00252299">
        <w:rPr>
          <w:rFonts w:hint="eastAsia"/>
          <w:szCs w:val="21"/>
        </w:rPr>
        <w:t>王和于</w:t>
      </w: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789"/>
        <w:gridCol w:w="961"/>
        <w:gridCol w:w="1019"/>
        <w:gridCol w:w="83"/>
        <w:gridCol w:w="277"/>
        <w:gridCol w:w="1080"/>
        <w:gridCol w:w="540"/>
        <w:gridCol w:w="2880"/>
      </w:tblGrid>
      <w:tr w:rsidR="00682F7F">
        <w:trPr>
          <w:trHeight w:val="593"/>
          <w:jc w:val="center"/>
        </w:trPr>
        <w:tc>
          <w:tcPr>
            <w:tcW w:w="1479" w:type="dxa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考核（监测）日期</w:t>
            </w:r>
          </w:p>
        </w:tc>
        <w:tc>
          <w:tcPr>
            <w:tcW w:w="1750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.6.30</w:t>
            </w:r>
          </w:p>
        </w:tc>
        <w:tc>
          <w:tcPr>
            <w:tcW w:w="1379" w:type="dxa"/>
            <w:gridSpan w:val="3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类别</w:t>
            </w:r>
          </w:p>
        </w:tc>
        <w:tc>
          <w:tcPr>
            <w:tcW w:w="4500" w:type="dxa"/>
            <w:gridSpan w:val="3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）、监测（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682F7F">
        <w:trPr>
          <w:trHeight w:val="2434"/>
          <w:jc w:val="center"/>
        </w:trPr>
        <w:tc>
          <w:tcPr>
            <w:tcW w:w="1479" w:type="dxa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7629" w:type="dxa"/>
            <w:gridSpan w:val="8"/>
            <w:vAlign w:val="center"/>
          </w:tcPr>
          <w:p w:rsidR="00682F7F" w:rsidRDefault="0003337D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费福倪、王和于、杨彬成、孙正华、汪富清、吕良</w:t>
            </w:r>
          </w:p>
        </w:tc>
      </w:tr>
      <w:tr w:rsidR="00682F7F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tabs>
                <w:tab w:val="left" w:pos="2160"/>
              </w:tabs>
              <w:ind w:leftChars="-95" w:left="-199" w:rightChars="34" w:right="71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考核（监测）对象</w:t>
            </w:r>
          </w:p>
        </w:tc>
        <w:tc>
          <w:tcPr>
            <w:tcW w:w="2063" w:type="dxa"/>
            <w:gridSpan w:val="3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生产部</w:t>
            </w:r>
          </w:p>
        </w:tc>
        <w:tc>
          <w:tcPr>
            <w:tcW w:w="1357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考核期限</w:t>
            </w:r>
          </w:p>
        </w:tc>
        <w:tc>
          <w:tcPr>
            <w:tcW w:w="3420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月份（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）、季度（√）年度（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682F7F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考核（监测）内容</w:t>
            </w:r>
          </w:p>
        </w:tc>
        <w:tc>
          <w:tcPr>
            <w:tcW w:w="1980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1980" w:type="dxa"/>
            <w:gridSpan w:val="4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存在问题</w:t>
            </w:r>
          </w:p>
        </w:tc>
        <w:tc>
          <w:tcPr>
            <w:tcW w:w="2880" w:type="dxa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改进措施和处理意见</w:t>
            </w:r>
          </w:p>
        </w:tc>
      </w:tr>
      <w:tr w:rsidR="00682F7F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安全生产量化指标</w:t>
            </w:r>
          </w:p>
        </w:tc>
        <w:tc>
          <w:tcPr>
            <w:tcW w:w="1980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已完成</w:t>
            </w:r>
          </w:p>
        </w:tc>
        <w:tc>
          <w:tcPr>
            <w:tcW w:w="1980" w:type="dxa"/>
            <w:gridSpan w:val="4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</w:tr>
      <w:tr w:rsidR="00682F7F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安全生产工作目标</w:t>
            </w:r>
          </w:p>
        </w:tc>
        <w:tc>
          <w:tcPr>
            <w:tcW w:w="1980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已实现</w:t>
            </w:r>
          </w:p>
        </w:tc>
        <w:tc>
          <w:tcPr>
            <w:tcW w:w="1980" w:type="dxa"/>
            <w:gridSpan w:val="4"/>
            <w:vAlign w:val="center"/>
          </w:tcPr>
          <w:p w:rsidR="00682F7F" w:rsidRDefault="00682F7F">
            <w:pPr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</w:tr>
      <w:tr w:rsidR="00682F7F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员工对规章制度的依从性</w:t>
            </w:r>
          </w:p>
        </w:tc>
        <w:tc>
          <w:tcPr>
            <w:tcW w:w="1980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能够执行制度</w:t>
            </w:r>
          </w:p>
        </w:tc>
        <w:tc>
          <w:tcPr>
            <w:tcW w:w="1980" w:type="dxa"/>
            <w:gridSpan w:val="4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</w:tr>
      <w:tr w:rsidR="00682F7F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员工安全技能</w:t>
            </w:r>
          </w:p>
        </w:tc>
        <w:tc>
          <w:tcPr>
            <w:tcW w:w="1980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欠缺</w:t>
            </w:r>
          </w:p>
        </w:tc>
        <w:tc>
          <w:tcPr>
            <w:tcW w:w="1980" w:type="dxa"/>
            <w:gridSpan w:val="4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安全技能不足</w:t>
            </w:r>
          </w:p>
        </w:tc>
        <w:tc>
          <w:tcPr>
            <w:tcW w:w="2880" w:type="dxa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加强员工安全技能培训</w:t>
            </w:r>
          </w:p>
        </w:tc>
      </w:tr>
      <w:tr w:rsidR="00682F7F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</w:p>
        </w:tc>
        <w:tc>
          <w:tcPr>
            <w:tcW w:w="1980" w:type="dxa"/>
            <w:gridSpan w:val="2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gridSpan w:val="4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</w:tr>
      <w:tr w:rsidR="00682F7F">
        <w:trPr>
          <w:trHeight w:val="1724"/>
          <w:jc w:val="center"/>
        </w:trPr>
        <w:tc>
          <w:tcPr>
            <w:tcW w:w="9108" w:type="dxa"/>
            <w:gridSpan w:val="9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考核（监测）人员意见、建议：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加强对员工安全技能的教育培训工作，树立</w:t>
            </w:r>
            <w:proofErr w:type="gramStart"/>
            <w:r>
              <w:rPr>
                <w:rFonts w:hint="eastAsia"/>
                <w:sz w:val="24"/>
              </w:rPr>
              <w:t>安全第一</w:t>
            </w:r>
            <w:proofErr w:type="gramEnd"/>
            <w:r>
              <w:rPr>
                <w:rFonts w:hint="eastAsia"/>
                <w:sz w:val="24"/>
              </w:rPr>
              <w:t>的思想。</w:t>
            </w:r>
          </w:p>
          <w:p w:rsidR="00682F7F" w:rsidRDefault="00682F7F">
            <w:pPr>
              <w:rPr>
                <w:sz w:val="24"/>
              </w:rPr>
            </w:pPr>
          </w:p>
        </w:tc>
      </w:tr>
      <w:tr w:rsidR="00626983">
        <w:trPr>
          <w:trHeight w:val="1492"/>
          <w:jc w:val="center"/>
        </w:trPr>
        <w:tc>
          <w:tcPr>
            <w:tcW w:w="9108" w:type="dxa"/>
            <w:gridSpan w:val="9"/>
          </w:tcPr>
          <w:p w:rsidR="00626983" w:rsidRDefault="00626983" w:rsidP="0062698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考核（监测）负责人意见：</w:t>
            </w:r>
          </w:p>
          <w:p w:rsidR="00626983" w:rsidRDefault="00626983" w:rsidP="00626983">
            <w:pPr>
              <w:rPr>
                <w:sz w:val="24"/>
              </w:rPr>
            </w:pPr>
          </w:p>
          <w:p w:rsidR="00626983" w:rsidRDefault="00626983" w:rsidP="0062698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同意考评人员意见</w:t>
            </w:r>
          </w:p>
          <w:p w:rsidR="00626983" w:rsidRDefault="00626983" w:rsidP="00626983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626983" w:rsidRDefault="00626983" w:rsidP="00626983">
            <w:pPr>
              <w:wordWrap w:val="0"/>
              <w:ind w:right="36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考核人员：王和于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 w:rsidR="007D13A9"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26983">
        <w:trPr>
          <w:trHeight w:val="1278"/>
          <w:jc w:val="center"/>
        </w:trPr>
        <w:tc>
          <w:tcPr>
            <w:tcW w:w="9108" w:type="dxa"/>
            <w:gridSpan w:val="9"/>
          </w:tcPr>
          <w:p w:rsidR="00626983" w:rsidRDefault="00626983" w:rsidP="0062698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公司主要负责人审批意见：</w:t>
            </w:r>
          </w:p>
          <w:p w:rsidR="00626983" w:rsidRDefault="00626983" w:rsidP="00626983">
            <w:pPr>
              <w:rPr>
                <w:sz w:val="24"/>
              </w:rPr>
            </w:pPr>
          </w:p>
          <w:p w:rsidR="00626983" w:rsidRDefault="00626983" w:rsidP="00626983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626983" w:rsidRDefault="00626983" w:rsidP="00626983">
            <w:pPr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审批人员：费福倪</w:t>
            </w: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 w:rsidR="007D13A9"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82F7F" w:rsidRDefault="00EF5A16">
      <w:r>
        <w:rPr>
          <w:rFonts w:hint="eastAsia"/>
        </w:rPr>
        <w:t>注：</w:t>
      </w:r>
      <w:r>
        <w:t>1</w:t>
      </w:r>
      <w:r>
        <w:rPr>
          <w:rFonts w:hint="eastAsia"/>
        </w:rPr>
        <w:t>、安全目标完成情况一般每月、每季和每年分别考核一次，每次考核都要有记录。</w:t>
      </w:r>
    </w:p>
    <w:p w:rsidR="00682F7F" w:rsidRDefault="00EF5A16">
      <w:r>
        <w:t>2</w:t>
      </w:r>
      <w:r>
        <w:rPr>
          <w:rFonts w:hint="eastAsia"/>
        </w:rPr>
        <w:t>、考核结果应与经济或奖惩挂钩并兑现。</w:t>
      </w:r>
    </w:p>
    <w:p w:rsidR="00682F7F" w:rsidRDefault="00EF5A16">
      <w:pPr>
        <w:jc w:val="center"/>
      </w:pPr>
      <w:r>
        <w:rPr>
          <w:rFonts w:hint="eastAsia"/>
        </w:rPr>
        <w:br w:type="page"/>
      </w:r>
      <w:r>
        <w:rPr>
          <w:rFonts w:hint="eastAsia"/>
          <w:b/>
          <w:bCs/>
          <w:sz w:val="30"/>
          <w:szCs w:val="30"/>
        </w:rPr>
        <w:lastRenderedPageBreak/>
        <w:t>安全生产目标考核、监测记录表</w:t>
      </w:r>
    </w:p>
    <w:p w:rsidR="00682F7F" w:rsidRDefault="00EF5A16">
      <w:pPr>
        <w:ind w:firstLineChars="1900" w:firstLine="3990"/>
        <w:rPr>
          <w:sz w:val="24"/>
        </w:rPr>
      </w:pPr>
      <w:r>
        <w:rPr>
          <w:szCs w:val="21"/>
        </w:rPr>
        <w:t xml:space="preserve">                     </w:t>
      </w:r>
      <w:r>
        <w:rPr>
          <w:rFonts w:hint="eastAsia"/>
          <w:szCs w:val="21"/>
        </w:rPr>
        <w:t>记录人：</w:t>
      </w:r>
      <w:r w:rsidR="00252299">
        <w:rPr>
          <w:rFonts w:hint="eastAsia"/>
          <w:szCs w:val="21"/>
        </w:rPr>
        <w:t>王和于</w:t>
      </w: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789"/>
        <w:gridCol w:w="961"/>
        <w:gridCol w:w="1102"/>
        <w:gridCol w:w="277"/>
        <w:gridCol w:w="1080"/>
        <w:gridCol w:w="540"/>
        <w:gridCol w:w="2880"/>
      </w:tblGrid>
      <w:tr w:rsidR="00682F7F">
        <w:trPr>
          <w:trHeight w:val="593"/>
          <w:jc w:val="center"/>
        </w:trPr>
        <w:tc>
          <w:tcPr>
            <w:tcW w:w="1479" w:type="dxa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考核（监测）日期</w:t>
            </w:r>
          </w:p>
        </w:tc>
        <w:tc>
          <w:tcPr>
            <w:tcW w:w="1750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.9.30</w:t>
            </w:r>
          </w:p>
        </w:tc>
        <w:tc>
          <w:tcPr>
            <w:tcW w:w="1379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类别</w:t>
            </w:r>
          </w:p>
        </w:tc>
        <w:tc>
          <w:tcPr>
            <w:tcW w:w="4500" w:type="dxa"/>
            <w:gridSpan w:val="3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）、监测（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682F7F">
        <w:trPr>
          <w:trHeight w:val="2434"/>
          <w:jc w:val="center"/>
        </w:trPr>
        <w:tc>
          <w:tcPr>
            <w:tcW w:w="1479" w:type="dxa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7629" w:type="dxa"/>
            <w:gridSpan w:val="7"/>
            <w:vAlign w:val="center"/>
          </w:tcPr>
          <w:p w:rsidR="00682F7F" w:rsidRDefault="00C40A1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费福倪、王和于、杨彬成、孙正华、汪富清、吕良</w:t>
            </w:r>
          </w:p>
        </w:tc>
      </w:tr>
      <w:tr w:rsidR="00682F7F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tabs>
                <w:tab w:val="left" w:pos="2160"/>
              </w:tabs>
              <w:ind w:leftChars="-95" w:left="-199" w:rightChars="34" w:right="71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考核（监测）对象</w:t>
            </w:r>
          </w:p>
        </w:tc>
        <w:tc>
          <w:tcPr>
            <w:tcW w:w="2063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生产部</w:t>
            </w:r>
          </w:p>
        </w:tc>
        <w:tc>
          <w:tcPr>
            <w:tcW w:w="1357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考核期限</w:t>
            </w:r>
          </w:p>
        </w:tc>
        <w:tc>
          <w:tcPr>
            <w:tcW w:w="3420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月份（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）、季度（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）年度（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682F7F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考核（监测）内容</w:t>
            </w:r>
          </w:p>
        </w:tc>
        <w:tc>
          <w:tcPr>
            <w:tcW w:w="2063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1897" w:type="dxa"/>
            <w:gridSpan w:val="3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存在问题</w:t>
            </w:r>
          </w:p>
        </w:tc>
        <w:tc>
          <w:tcPr>
            <w:tcW w:w="2880" w:type="dxa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改进措施和处理意见</w:t>
            </w:r>
          </w:p>
        </w:tc>
      </w:tr>
      <w:tr w:rsidR="00682F7F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安全生产量化指标</w:t>
            </w:r>
          </w:p>
        </w:tc>
        <w:tc>
          <w:tcPr>
            <w:tcW w:w="2063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已完成</w:t>
            </w:r>
          </w:p>
        </w:tc>
        <w:tc>
          <w:tcPr>
            <w:tcW w:w="1897" w:type="dxa"/>
            <w:gridSpan w:val="3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</w:tr>
      <w:tr w:rsidR="00682F7F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安全生产工作目标</w:t>
            </w:r>
          </w:p>
        </w:tc>
        <w:tc>
          <w:tcPr>
            <w:tcW w:w="2063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已实现</w:t>
            </w:r>
          </w:p>
        </w:tc>
        <w:tc>
          <w:tcPr>
            <w:tcW w:w="1897" w:type="dxa"/>
            <w:gridSpan w:val="3"/>
            <w:vAlign w:val="center"/>
          </w:tcPr>
          <w:p w:rsidR="00682F7F" w:rsidRDefault="00682F7F">
            <w:pPr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</w:tr>
      <w:tr w:rsidR="00682F7F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员工对规章制度的依从性</w:t>
            </w:r>
          </w:p>
        </w:tc>
        <w:tc>
          <w:tcPr>
            <w:tcW w:w="2063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能够执行制度</w:t>
            </w:r>
          </w:p>
        </w:tc>
        <w:tc>
          <w:tcPr>
            <w:tcW w:w="1897" w:type="dxa"/>
            <w:gridSpan w:val="3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</w:tr>
      <w:tr w:rsidR="00682F7F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员工安全技能</w:t>
            </w:r>
          </w:p>
        </w:tc>
        <w:tc>
          <w:tcPr>
            <w:tcW w:w="2063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有所提高</w:t>
            </w:r>
          </w:p>
        </w:tc>
        <w:tc>
          <w:tcPr>
            <w:tcW w:w="1897" w:type="dxa"/>
            <w:gridSpan w:val="3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</w:tr>
      <w:tr w:rsidR="00682F7F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</w:p>
        </w:tc>
        <w:tc>
          <w:tcPr>
            <w:tcW w:w="2063" w:type="dxa"/>
            <w:gridSpan w:val="2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1897" w:type="dxa"/>
            <w:gridSpan w:val="3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</w:tr>
      <w:tr w:rsidR="00682F7F">
        <w:trPr>
          <w:trHeight w:val="1724"/>
          <w:jc w:val="center"/>
        </w:trPr>
        <w:tc>
          <w:tcPr>
            <w:tcW w:w="9108" w:type="dxa"/>
            <w:gridSpan w:val="8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考核（监测）人员意见、建议：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682F7F" w:rsidRDefault="00682F7F">
            <w:pPr>
              <w:ind w:firstLineChars="300" w:firstLine="720"/>
              <w:rPr>
                <w:sz w:val="24"/>
              </w:rPr>
            </w:pPr>
          </w:p>
          <w:p w:rsidR="00682F7F" w:rsidRDefault="00A33F68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继续保持，不可有懈怠心理</w:t>
            </w:r>
            <w:r w:rsidR="00EF5A16">
              <w:rPr>
                <w:rFonts w:hint="eastAsia"/>
                <w:sz w:val="24"/>
              </w:rPr>
              <w:t>。</w:t>
            </w:r>
          </w:p>
        </w:tc>
      </w:tr>
      <w:tr w:rsidR="00C40A1C">
        <w:trPr>
          <w:trHeight w:val="1492"/>
          <w:jc w:val="center"/>
        </w:trPr>
        <w:tc>
          <w:tcPr>
            <w:tcW w:w="9108" w:type="dxa"/>
            <w:gridSpan w:val="8"/>
          </w:tcPr>
          <w:p w:rsidR="00C40A1C" w:rsidRDefault="00C40A1C" w:rsidP="00C40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考核（监测）负责人意见：</w:t>
            </w:r>
          </w:p>
          <w:p w:rsidR="00C40A1C" w:rsidRDefault="00C40A1C" w:rsidP="00C40A1C">
            <w:pPr>
              <w:rPr>
                <w:sz w:val="24"/>
              </w:rPr>
            </w:pPr>
          </w:p>
          <w:p w:rsidR="00C40A1C" w:rsidRDefault="00C40A1C" w:rsidP="00C40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同意考评人员意见</w:t>
            </w:r>
          </w:p>
          <w:p w:rsidR="00C40A1C" w:rsidRDefault="00C40A1C" w:rsidP="00C40A1C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C40A1C" w:rsidRDefault="00C40A1C" w:rsidP="00C40A1C">
            <w:pPr>
              <w:wordWrap w:val="0"/>
              <w:ind w:right="36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考核人员：王和于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995A7D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C40A1C">
        <w:trPr>
          <w:trHeight w:val="1278"/>
          <w:jc w:val="center"/>
        </w:trPr>
        <w:tc>
          <w:tcPr>
            <w:tcW w:w="9108" w:type="dxa"/>
            <w:gridSpan w:val="8"/>
          </w:tcPr>
          <w:p w:rsidR="00C40A1C" w:rsidRDefault="00C40A1C" w:rsidP="00C40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公司主要负责人审批意见：</w:t>
            </w:r>
          </w:p>
          <w:p w:rsidR="00C40A1C" w:rsidRDefault="00C40A1C" w:rsidP="00C40A1C">
            <w:pPr>
              <w:rPr>
                <w:sz w:val="24"/>
              </w:rPr>
            </w:pPr>
          </w:p>
          <w:p w:rsidR="00C40A1C" w:rsidRDefault="00C40A1C" w:rsidP="00C40A1C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C40A1C" w:rsidRDefault="00C40A1C" w:rsidP="00C40A1C">
            <w:pPr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审批人员：费福倪</w:t>
            </w: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995A7D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82F7F" w:rsidRDefault="00EF5A16">
      <w:r>
        <w:rPr>
          <w:rFonts w:hint="eastAsia"/>
        </w:rPr>
        <w:t>注：</w:t>
      </w:r>
      <w:r>
        <w:t>1</w:t>
      </w:r>
      <w:r>
        <w:rPr>
          <w:rFonts w:hint="eastAsia"/>
        </w:rPr>
        <w:t>、安全目标完成情况一般每月、每季和每年分别考核一次，每次考核都要有记录。</w:t>
      </w:r>
    </w:p>
    <w:p w:rsidR="00682F7F" w:rsidRDefault="00EF5A16">
      <w:r>
        <w:t>2</w:t>
      </w:r>
      <w:r>
        <w:rPr>
          <w:rFonts w:hint="eastAsia"/>
        </w:rPr>
        <w:t>、考核结果应与经济或奖惩挂钩并兑现。</w:t>
      </w:r>
    </w:p>
    <w:p w:rsidR="00682F7F" w:rsidRDefault="00EF5A16">
      <w:pPr>
        <w:jc w:val="center"/>
      </w:pPr>
      <w:r>
        <w:rPr>
          <w:rFonts w:hint="eastAsia"/>
        </w:rPr>
        <w:br w:type="page"/>
      </w:r>
      <w:r>
        <w:rPr>
          <w:rFonts w:hint="eastAsia"/>
          <w:b/>
          <w:bCs/>
          <w:sz w:val="30"/>
          <w:szCs w:val="30"/>
        </w:rPr>
        <w:lastRenderedPageBreak/>
        <w:t>安全生产目标考核、监测记录表</w:t>
      </w:r>
    </w:p>
    <w:p w:rsidR="00682F7F" w:rsidRDefault="00EF5A16">
      <w:pPr>
        <w:ind w:firstLineChars="1900" w:firstLine="3990"/>
        <w:rPr>
          <w:sz w:val="24"/>
        </w:rPr>
      </w:pPr>
      <w:r>
        <w:rPr>
          <w:szCs w:val="21"/>
        </w:rPr>
        <w:t xml:space="preserve">                     </w:t>
      </w:r>
      <w:r>
        <w:rPr>
          <w:rFonts w:hint="eastAsia"/>
          <w:szCs w:val="21"/>
        </w:rPr>
        <w:t>记录人：</w:t>
      </w:r>
      <w:r w:rsidR="00252299">
        <w:rPr>
          <w:rFonts w:hint="eastAsia"/>
          <w:szCs w:val="21"/>
        </w:rPr>
        <w:t>王和于</w:t>
      </w:r>
    </w:p>
    <w:tbl>
      <w:tblPr>
        <w:tblW w:w="9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789"/>
        <w:gridCol w:w="961"/>
        <w:gridCol w:w="1019"/>
        <w:gridCol w:w="83"/>
        <w:gridCol w:w="277"/>
        <w:gridCol w:w="1080"/>
        <w:gridCol w:w="540"/>
        <w:gridCol w:w="2880"/>
      </w:tblGrid>
      <w:tr w:rsidR="00682F7F">
        <w:trPr>
          <w:trHeight w:val="593"/>
          <w:jc w:val="center"/>
        </w:trPr>
        <w:tc>
          <w:tcPr>
            <w:tcW w:w="1479" w:type="dxa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考核（监测）日期</w:t>
            </w:r>
          </w:p>
        </w:tc>
        <w:tc>
          <w:tcPr>
            <w:tcW w:w="1750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.1</w:t>
            </w:r>
            <w:r w:rsidR="009C508D">
              <w:rPr>
                <w:rFonts w:hint="eastAsia"/>
              </w:rPr>
              <w:t>2</w:t>
            </w:r>
            <w:r>
              <w:rPr>
                <w:rFonts w:hint="eastAsia"/>
                <w:sz w:val="24"/>
              </w:rPr>
              <w:t>.30</w:t>
            </w:r>
          </w:p>
        </w:tc>
        <w:tc>
          <w:tcPr>
            <w:tcW w:w="1379" w:type="dxa"/>
            <w:gridSpan w:val="3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类别</w:t>
            </w:r>
          </w:p>
        </w:tc>
        <w:tc>
          <w:tcPr>
            <w:tcW w:w="4500" w:type="dxa"/>
            <w:gridSpan w:val="3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）、监测（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682F7F">
        <w:trPr>
          <w:trHeight w:val="2434"/>
          <w:jc w:val="center"/>
        </w:trPr>
        <w:tc>
          <w:tcPr>
            <w:tcW w:w="1479" w:type="dxa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7629" w:type="dxa"/>
            <w:gridSpan w:val="8"/>
            <w:vAlign w:val="center"/>
          </w:tcPr>
          <w:p w:rsidR="00682F7F" w:rsidRDefault="00C40A1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费福倪、王和于、杨彬成、孙正华、汪富清、吕良</w:t>
            </w:r>
          </w:p>
        </w:tc>
      </w:tr>
      <w:tr w:rsidR="00682F7F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tabs>
                <w:tab w:val="left" w:pos="2160"/>
              </w:tabs>
              <w:ind w:leftChars="-95" w:left="-199" w:rightChars="34" w:right="71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考核（监测）对象</w:t>
            </w:r>
          </w:p>
        </w:tc>
        <w:tc>
          <w:tcPr>
            <w:tcW w:w="2063" w:type="dxa"/>
            <w:gridSpan w:val="3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生产部</w:t>
            </w:r>
          </w:p>
        </w:tc>
        <w:tc>
          <w:tcPr>
            <w:tcW w:w="1357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考核期限</w:t>
            </w:r>
          </w:p>
        </w:tc>
        <w:tc>
          <w:tcPr>
            <w:tcW w:w="3420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月份（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）、季度（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）年度（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682F7F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考核（监测）内容</w:t>
            </w:r>
          </w:p>
        </w:tc>
        <w:tc>
          <w:tcPr>
            <w:tcW w:w="1980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1980" w:type="dxa"/>
            <w:gridSpan w:val="4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存在问题</w:t>
            </w:r>
          </w:p>
        </w:tc>
        <w:tc>
          <w:tcPr>
            <w:tcW w:w="2880" w:type="dxa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改进措施和处理意见</w:t>
            </w:r>
          </w:p>
        </w:tc>
      </w:tr>
      <w:tr w:rsidR="00682F7F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安全生产量化指标</w:t>
            </w:r>
          </w:p>
        </w:tc>
        <w:tc>
          <w:tcPr>
            <w:tcW w:w="1980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已完成</w:t>
            </w:r>
          </w:p>
        </w:tc>
        <w:tc>
          <w:tcPr>
            <w:tcW w:w="1980" w:type="dxa"/>
            <w:gridSpan w:val="4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</w:tr>
      <w:tr w:rsidR="00682F7F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安全生产工作目标</w:t>
            </w:r>
          </w:p>
        </w:tc>
        <w:tc>
          <w:tcPr>
            <w:tcW w:w="1980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已实现</w:t>
            </w:r>
          </w:p>
        </w:tc>
        <w:tc>
          <w:tcPr>
            <w:tcW w:w="1980" w:type="dxa"/>
            <w:gridSpan w:val="4"/>
            <w:vAlign w:val="center"/>
          </w:tcPr>
          <w:p w:rsidR="00682F7F" w:rsidRDefault="00682F7F">
            <w:pPr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</w:tr>
      <w:tr w:rsidR="00682F7F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员工对规章制度的依从性</w:t>
            </w:r>
          </w:p>
        </w:tc>
        <w:tc>
          <w:tcPr>
            <w:tcW w:w="1980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执行效果不佳</w:t>
            </w:r>
          </w:p>
        </w:tc>
        <w:tc>
          <w:tcPr>
            <w:tcW w:w="1980" w:type="dxa"/>
            <w:gridSpan w:val="4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新进员工对规章制度不够熟悉</w:t>
            </w:r>
          </w:p>
        </w:tc>
        <w:tc>
          <w:tcPr>
            <w:tcW w:w="2880" w:type="dxa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加强对新进员工的规章制度培训</w:t>
            </w:r>
          </w:p>
        </w:tc>
      </w:tr>
      <w:tr w:rsidR="00682F7F">
        <w:trPr>
          <w:trHeight w:val="565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员工安全技能</w:t>
            </w:r>
          </w:p>
        </w:tc>
        <w:tc>
          <w:tcPr>
            <w:tcW w:w="1980" w:type="dxa"/>
            <w:gridSpan w:val="2"/>
            <w:vAlign w:val="center"/>
          </w:tcPr>
          <w:p w:rsidR="00682F7F" w:rsidRDefault="00EF5A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有所提高</w:t>
            </w:r>
          </w:p>
        </w:tc>
        <w:tc>
          <w:tcPr>
            <w:tcW w:w="1980" w:type="dxa"/>
            <w:gridSpan w:val="4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</w:tr>
      <w:tr w:rsidR="00682F7F">
        <w:trPr>
          <w:trHeight w:val="593"/>
          <w:jc w:val="center"/>
        </w:trPr>
        <w:tc>
          <w:tcPr>
            <w:tcW w:w="2268" w:type="dxa"/>
            <w:gridSpan w:val="2"/>
            <w:vAlign w:val="center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</w:p>
        </w:tc>
        <w:tc>
          <w:tcPr>
            <w:tcW w:w="1980" w:type="dxa"/>
            <w:gridSpan w:val="2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gridSpan w:val="4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  <w:tc>
          <w:tcPr>
            <w:tcW w:w="2880" w:type="dxa"/>
            <w:vAlign w:val="center"/>
          </w:tcPr>
          <w:p w:rsidR="00682F7F" w:rsidRDefault="00682F7F">
            <w:pPr>
              <w:jc w:val="center"/>
              <w:rPr>
                <w:sz w:val="24"/>
              </w:rPr>
            </w:pPr>
          </w:p>
        </w:tc>
      </w:tr>
      <w:tr w:rsidR="00682F7F">
        <w:trPr>
          <w:trHeight w:val="1724"/>
          <w:jc w:val="center"/>
        </w:trPr>
        <w:tc>
          <w:tcPr>
            <w:tcW w:w="9108" w:type="dxa"/>
            <w:gridSpan w:val="9"/>
          </w:tcPr>
          <w:p w:rsidR="00682F7F" w:rsidRDefault="00EF5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考核（监测）人员意见、建议：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682F7F" w:rsidRDefault="00682F7F">
            <w:pPr>
              <w:ind w:firstLineChars="300" w:firstLine="720"/>
              <w:rPr>
                <w:sz w:val="24"/>
              </w:rPr>
            </w:pPr>
          </w:p>
          <w:p w:rsidR="00682F7F" w:rsidRDefault="00EF5A16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加强对新进员工规章制度的培训。</w:t>
            </w:r>
          </w:p>
        </w:tc>
      </w:tr>
      <w:tr w:rsidR="00797B0B">
        <w:trPr>
          <w:trHeight w:val="1492"/>
          <w:jc w:val="center"/>
        </w:trPr>
        <w:tc>
          <w:tcPr>
            <w:tcW w:w="9108" w:type="dxa"/>
            <w:gridSpan w:val="9"/>
          </w:tcPr>
          <w:p w:rsidR="00797B0B" w:rsidRDefault="00797B0B" w:rsidP="00797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考核（监测）负责人意见：</w:t>
            </w:r>
          </w:p>
          <w:p w:rsidR="00797B0B" w:rsidRDefault="00797B0B" w:rsidP="00797B0B">
            <w:pPr>
              <w:rPr>
                <w:sz w:val="24"/>
              </w:rPr>
            </w:pPr>
          </w:p>
          <w:p w:rsidR="00797B0B" w:rsidRDefault="00797B0B" w:rsidP="00797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同意考评人员意见</w:t>
            </w:r>
          </w:p>
          <w:p w:rsidR="00797B0B" w:rsidRDefault="00797B0B" w:rsidP="00797B0B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797B0B" w:rsidRDefault="00797B0B" w:rsidP="00797B0B">
            <w:pPr>
              <w:wordWrap w:val="0"/>
              <w:ind w:right="36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考核人员：王和于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97B0B">
        <w:trPr>
          <w:trHeight w:val="1278"/>
          <w:jc w:val="center"/>
        </w:trPr>
        <w:tc>
          <w:tcPr>
            <w:tcW w:w="9108" w:type="dxa"/>
            <w:gridSpan w:val="9"/>
          </w:tcPr>
          <w:p w:rsidR="00797B0B" w:rsidRDefault="00797B0B" w:rsidP="00797B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公司主要负责人审批意见：</w:t>
            </w:r>
          </w:p>
          <w:p w:rsidR="00797B0B" w:rsidRDefault="00797B0B" w:rsidP="00797B0B">
            <w:pPr>
              <w:rPr>
                <w:sz w:val="24"/>
              </w:rPr>
            </w:pPr>
          </w:p>
          <w:p w:rsidR="00797B0B" w:rsidRDefault="00797B0B" w:rsidP="00797B0B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797B0B" w:rsidRDefault="00797B0B" w:rsidP="00797B0B">
            <w:pPr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审批人员：费福倪</w:t>
            </w:r>
            <w:r w:rsidR="00A22EDB">
              <w:rPr>
                <w:sz w:val="24"/>
              </w:rPr>
              <w:t xml:space="preserve">      </w:t>
            </w:r>
            <w:r w:rsidR="0049441C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82F7F" w:rsidRDefault="00EF5A16">
      <w:r>
        <w:rPr>
          <w:rFonts w:hint="eastAsia"/>
        </w:rPr>
        <w:t>注：</w:t>
      </w:r>
      <w:r>
        <w:t>1</w:t>
      </w:r>
      <w:r>
        <w:rPr>
          <w:rFonts w:hint="eastAsia"/>
        </w:rPr>
        <w:t>、安全目标完成情况一般每月、每季和每年分别考核一次，每次考核都要有记录。</w:t>
      </w:r>
    </w:p>
    <w:p w:rsidR="00682F7F" w:rsidRDefault="00EF5A16">
      <w:r>
        <w:t>2</w:t>
      </w:r>
      <w:r>
        <w:rPr>
          <w:rFonts w:hint="eastAsia"/>
        </w:rPr>
        <w:t>、考核结果应与经济或奖惩挂钩并兑现。</w:t>
      </w: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                    </w:t>
      </w:r>
      <w:r>
        <w:rPr>
          <w:rFonts w:hint="eastAsia"/>
          <w:b/>
          <w:bCs/>
          <w:sz w:val="30"/>
          <w:szCs w:val="30"/>
        </w:rPr>
        <w:t>安全生产承诺制订、修订记录表</w:t>
      </w:r>
    </w:p>
    <w:p w:rsidR="00682F7F" w:rsidRDefault="00EF5A16">
      <w:pPr>
        <w:rPr>
          <w:sz w:val="24"/>
        </w:rPr>
      </w:pPr>
      <w:r>
        <w:rPr>
          <w:szCs w:val="21"/>
        </w:rPr>
        <w:t xml:space="preserve">                                                           </w:t>
      </w:r>
      <w:r>
        <w:rPr>
          <w:rFonts w:hint="eastAsia"/>
          <w:szCs w:val="21"/>
        </w:rPr>
        <w:t>记录人：</w:t>
      </w:r>
      <w:r w:rsidR="00252299">
        <w:rPr>
          <w:rFonts w:hint="eastAsia"/>
          <w:szCs w:val="21"/>
        </w:rPr>
        <w:t>王和于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527"/>
        <w:gridCol w:w="1443"/>
        <w:gridCol w:w="953"/>
        <w:gridCol w:w="998"/>
        <w:gridCol w:w="651"/>
        <w:gridCol w:w="134"/>
        <w:gridCol w:w="934"/>
        <w:gridCol w:w="2123"/>
      </w:tblGrid>
      <w:tr w:rsidR="00682F7F">
        <w:tc>
          <w:tcPr>
            <w:tcW w:w="759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</w:p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923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.1.5</w:t>
            </w:r>
          </w:p>
        </w:tc>
        <w:tc>
          <w:tcPr>
            <w:tcW w:w="998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842" w:type="dxa"/>
            <w:gridSpan w:val="4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制订（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修订（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</w:p>
        </w:tc>
      </w:tr>
      <w:tr w:rsidR="00682F7F">
        <w:tc>
          <w:tcPr>
            <w:tcW w:w="759" w:type="dxa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</w:p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</w:t>
            </w:r>
          </w:p>
        </w:tc>
        <w:tc>
          <w:tcPr>
            <w:tcW w:w="2923" w:type="dxa"/>
            <w:gridSpan w:val="3"/>
            <w:vAlign w:val="center"/>
          </w:tcPr>
          <w:p w:rsidR="00682F7F" w:rsidRDefault="0025229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费福倪</w:t>
            </w:r>
          </w:p>
        </w:tc>
        <w:tc>
          <w:tcPr>
            <w:tcW w:w="1783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主持人职务</w:t>
            </w:r>
          </w:p>
        </w:tc>
        <w:tc>
          <w:tcPr>
            <w:tcW w:w="3057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主要负责人</w:t>
            </w:r>
          </w:p>
        </w:tc>
      </w:tr>
      <w:tr w:rsidR="00682F7F">
        <w:trPr>
          <w:trHeight w:val="467"/>
        </w:trPr>
        <w:tc>
          <w:tcPr>
            <w:tcW w:w="2729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最高管理者是否参加</w:t>
            </w:r>
          </w:p>
        </w:tc>
        <w:tc>
          <w:tcPr>
            <w:tcW w:w="2602" w:type="dxa"/>
            <w:gridSpan w:val="3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68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23" w:type="dxa"/>
            <w:vAlign w:val="center"/>
          </w:tcPr>
          <w:p w:rsidR="00682F7F" w:rsidRDefault="00682F7F">
            <w:pPr>
              <w:jc w:val="center"/>
              <w:rPr>
                <w:szCs w:val="21"/>
              </w:rPr>
            </w:pPr>
          </w:p>
        </w:tc>
      </w:tr>
      <w:tr w:rsidR="00682F7F">
        <w:trPr>
          <w:trHeight w:val="571"/>
        </w:trPr>
        <w:tc>
          <w:tcPr>
            <w:tcW w:w="2729" w:type="dxa"/>
            <w:gridSpan w:val="3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员工代表是否参加</w:t>
            </w:r>
          </w:p>
        </w:tc>
        <w:tc>
          <w:tcPr>
            <w:tcW w:w="2602" w:type="dxa"/>
            <w:gridSpan w:val="3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否（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68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  <w:tc>
          <w:tcPr>
            <w:tcW w:w="2123" w:type="dxa"/>
            <w:vAlign w:val="center"/>
          </w:tcPr>
          <w:p w:rsidR="00682F7F" w:rsidRDefault="00682F7F">
            <w:pPr>
              <w:jc w:val="center"/>
              <w:rPr>
                <w:szCs w:val="21"/>
              </w:rPr>
            </w:pPr>
          </w:p>
        </w:tc>
      </w:tr>
      <w:tr w:rsidR="00682F7F">
        <w:trPr>
          <w:trHeight w:val="744"/>
        </w:trPr>
        <w:tc>
          <w:tcPr>
            <w:tcW w:w="1286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会议议题</w:t>
            </w:r>
          </w:p>
        </w:tc>
        <w:tc>
          <w:tcPr>
            <w:tcW w:w="7236" w:type="dxa"/>
            <w:gridSpan w:val="7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安全生产承诺制定</w:t>
            </w:r>
          </w:p>
        </w:tc>
      </w:tr>
      <w:tr w:rsidR="00682F7F">
        <w:trPr>
          <w:trHeight w:val="7533"/>
        </w:trPr>
        <w:tc>
          <w:tcPr>
            <w:tcW w:w="1286" w:type="dxa"/>
            <w:gridSpan w:val="2"/>
            <w:vAlign w:val="center"/>
          </w:tcPr>
          <w:p w:rsidR="00682F7F" w:rsidRDefault="00EF5A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安全生产承诺的具体内容及修订意见</w:t>
            </w:r>
          </w:p>
        </w:tc>
        <w:tc>
          <w:tcPr>
            <w:tcW w:w="7236" w:type="dxa"/>
            <w:gridSpan w:val="7"/>
            <w:vAlign w:val="center"/>
          </w:tcPr>
          <w:p w:rsidR="00682F7F" w:rsidRDefault="00EF5A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、认真执行国家及地方政府有关安全生产法律、法规、标准、规范性文件和企业的安全生产规章制度，全面落实履行安全生产职责。</w:t>
            </w:r>
          </w:p>
          <w:p w:rsidR="00682F7F" w:rsidRDefault="00EF5A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、建立健全安全生产责任制，落实部门、班组负责人的安全生产职责，建立安全生产领导机构和管理机构，形成畅通的安全生产管理网络。</w:t>
            </w:r>
          </w:p>
          <w:p w:rsidR="00682F7F" w:rsidRDefault="00EF5A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建立安全生产标准化管理体系，全面、系统、持续地识别、评估和控制生产经营活动中的风险，定期制定切实可行的安全生产目标，通过全体员工的努力来持续改进我们的安全生产业绩，确保人身、财产的安全。</w:t>
            </w:r>
          </w:p>
          <w:p w:rsidR="00682F7F" w:rsidRDefault="00EF5A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、提供充足的人力、物力、财力支持，充分调动各种资源，以保证标准化工作长期持续运行，确保企业安全生产目标的实现。</w:t>
            </w:r>
          </w:p>
          <w:p w:rsidR="00682F7F" w:rsidRDefault="00EF5A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、加大安全生产投入并保证投入的有效实施，加强生产技术及设备的改造更新，提高本质安全水平，制定有效的事故处理和防范措施，防止交通人身伤亡等各类安全事故发生。</w:t>
            </w:r>
          </w:p>
          <w:p w:rsidR="00682F7F" w:rsidRDefault="00EF5A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、组织制定企业安全生产规章制度、工艺文件及安全技术操作规程，监督检查执行情况。</w:t>
            </w:r>
          </w:p>
          <w:p w:rsidR="00682F7F" w:rsidRDefault="00EF5A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、为全体员工提供必要的安全生产教育培训条件和机会，强化安全教育培训，广泛宣传安全生产法律、法规、标准和规章制度，开展群众性的安全生产活动，建设独特的企业安全文化。</w:t>
            </w:r>
          </w:p>
          <w:p w:rsidR="00682F7F" w:rsidRDefault="00EF5A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、向员工提供适用的劳动保护用品，加强对员工劳动保护用品的使用、维护的管理，确保员工的身体健康。</w:t>
            </w:r>
          </w:p>
          <w:p w:rsidR="00682F7F" w:rsidRDefault="00EF5A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9</w:t>
            </w:r>
            <w:r>
              <w:rPr>
                <w:rFonts w:hint="eastAsia"/>
                <w:sz w:val="24"/>
              </w:rPr>
              <w:t>、督促检查企业的安全生产工作，及时排查、整改、消除事故隐患，坚决反对违章指挥、违章作业和违反劳动纪律的行为。</w:t>
            </w:r>
          </w:p>
          <w:p w:rsidR="00682F7F" w:rsidRDefault="00EF5A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、组织制定、修订、实施事故应急救援预案，定期组织对员工进行应急救援预案的学习培训和演练。</w:t>
            </w:r>
          </w:p>
          <w:p w:rsidR="00682F7F" w:rsidRDefault="00EF5A1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、及时、如实地向政府报告安全生产事故，全力配合、协助对事故的调查处理。</w:t>
            </w:r>
          </w:p>
          <w:p w:rsidR="00682F7F" w:rsidRDefault="00EF5A1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、企业的主要负责人是安全生产的第一责任人，每位员工对企业的安全生产有义不容辞的责任，安全生产工作的好坏是企业奖励和</w:t>
            </w:r>
            <w:proofErr w:type="gramStart"/>
            <w:r>
              <w:rPr>
                <w:rFonts w:hint="eastAsia"/>
                <w:sz w:val="24"/>
              </w:rPr>
              <w:t>竞聘员工</w:t>
            </w:r>
            <w:proofErr w:type="gramEnd"/>
            <w:r>
              <w:rPr>
                <w:rFonts w:hint="eastAsia"/>
                <w:sz w:val="24"/>
              </w:rPr>
              <w:t>的重要依据。</w:t>
            </w:r>
          </w:p>
        </w:tc>
      </w:tr>
      <w:tr w:rsidR="00682F7F">
        <w:trPr>
          <w:trHeight w:val="1246"/>
        </w:trPr>
        <w:tc>
          <w:tcPr>
            <w:tcW w:w="1286" w:type="dxa"/>
            <w:gridSpan w:val="2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会议决议</w:t>
            </w:r>
          </w:p>
        </w:tc>
        <w:tc>
          <w:tcPr>
            <w:tcW w:w="7236" w:type="dxa"/>
            <w:gridSpan w:val="7"/>
            <w:vAlign w:val="center"/>
          </w:tcPr>
          <w:p w:rsidR="00682F7F" w:rsidRDefault="00EF5A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同意（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），修改后同意（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），不同意（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682F7F">
        <w:trPr>
          <w:trHeight w:val="2797"/>
        </w:trPr>
        <w:tc>
          <w:tcPr>
            <w:tcW w:w="1286" w:type="dxa"/>
            <w:gridSpan w:val="2"/>
            <w:vAlign w:val="center"/>
          </w:tcPr>
          <w:p w:rsidR="00682F7F" w:rsidRDefault="00EF5A16" w:rsidP="00FC6C7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与会人员</w:t>
            </w:r>
            <w:bookmarkStart w:id="0" w:name="_GoBack"/>
            <w:bookmarkEnd w:id="0"/>
          </w:p>
        </w:tc>
        <w:tc>
          <w:tcPr>
            <w:tcW w:w="7236" w:type="dxa"/>
            <w:gridSpan w:val="7"/>
            <w:vAlign w:val="center"/>
          </w:tcPr>
          <w:p w:rsidR="00682F7F" w:rsidRDefault="00712C1E">
            <w:pPr>
              <w:ind w:firstLineChars="100" w:firstLine="240"/>
              <w:jc w:val="center"/>
              <w:rPr>
                <w:szCs w:val="21"/>
              </w:rPr>
            </w:pPr>
            <w:r>
              <w:rPr>
                <w:rFonts w:hint="eastAsia"/>
                <w:sz w:val="24"/>
              </w:rPr>
              <w:t>费福倪、王和于、杨彬成、孙正华、汪富清、吕良</w:t>
            </w:r>
          </w:p>
        </w:tc>
      </w:tr>
    </w:tbl>
    <w:p w:rsidR="00682F7F" w:rsidRDefault="00EF5A16">
      <w:pPr>
        <w:rPr>
          <w:szCs w:val="21"/>
        </w:rPr>
      </w:pPr>
      <w:r>
        <w:rPr>
          <w:rFonts w:hint="eastAsia"/>
          <w:szCs w:val="21"/>
        </w:rPr>
        <w:t>填表说明：</w:t>
      </w:r>
    </w:p>
    <w:p w:rsidR="00682F7F" w:rsidRDefault="00EF5A16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、“类别”、“会议决议”在括号中填√。</w:t>
      </w:r>
      <w:r>
        <w:rPr>
          <w:szCs w:val="21"/>
        </w:rPr>
        <w:t>2</w:t>
      </w:r>
      <w:r>
        <w:rPr>
          <w:rFonts w:hint="eastAsia"/>
          <w:szCs w:val="21"/>
        </w:rPr>
        <w:t>、此表在‘安全生产承诺’的制订时填写一次，一般每年修订一次，修订时再填写。</w:t>
      </w:r>
    </w:p>
    <w:sectPr w:rsidR="00682F7F">
      <w:headerReference w:type="default" r:id="rId8"/>
      <w:pgSz w:w="11906" w:h="16838"/>
      <w:pgMar w:top="1440" w:right="1800" w:bottom="1440" w:left="1800" w:header="283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9A6" w:rsidRDefault="000A09A6">
      <w:r>
        <w:separator/>
      </w:r>
    </w:p>
  </w:endnote>
  <w:endnote w:type="continuationSeparator" w:id="0">
    <w:p w:rsidR="000A09A6" w:rsidRDefault="000A0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9A6" w:rsidRDefault="000A09A6">
      <w:r>
        <w:separator/>
      </w:r>
    </w:p>
  </w:footnote>
  <w:footnote w:type="continuationSeparator" w:id="0">
    <w:p w:rsidR="000A09A6" w:rsidRDefault="000A0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F7F" w:rsidRDefault="00682F7F">
    <w:pPr>
      <w:pStyle w:val="a8"/>
      <w:pBdr>
        <w:bottom w:val="none" w:sz="0" w:space="1" w:color="auto"/>
      </w:pBdr>
    </w:pPr>
  </w:p>
  <w:p w:rsidR="00682F7F" w:rsidRDefault="00682F7F">
    <w:pPr>
      <w:pStyle w:val="a8"/>
      <w:pBdr>
        <w:bottom w:val="none" w:sz="0" w:space="1" w:color="auto"/>
      </w:pBdr>
    </w:pPr>
  </w:p>
  <w:p w:rsidR="00682F7F" w:rsidRDefault="00682F7F">
    <w:pPr>
      <w:pStyle w:val="a8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9944664"/>
    <w:multiLevelType w:val="singleLevel"/>
    <w:tmpl w:val="D994466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47C"/>
    <w:rsid w:val="0001621D"/>
    <w:rsid w:val="00021E65"/>
    <w:rsid w:val="00025E45"/>
    <w:rsid w:val="0003337D"/>
    <w:rsid w:val="00051C5C"/>
    <w:rsid w:val="00074213"/>
    <w:rsid w:val="00076C2E"/>
    <w:rsid w:val="0008573C"/>
    <w:rsid w:val="000949DC"/>
    <w:rsid w:val="000A09A6"/>
    <w:rsid w:val="000A4ECC"/>
    <w:rsid w:val="000A7C10"/>
    <w:rsid w:val="000B325C"/>
    <w:rsid w:val="000E5FF5"/>
    <w:rsid w:val="0011285C"/>
    <w:rsid w:val="00113EB0"/>
    <w:rsid w:val="00150893"/>
    <w:rsid w:val="00177E23"/>
    <w:rsid w:val="00177EA0"/>
    <w:rsid w:val="001800BD"/>
    <w:rsid w:val="001D2B26"/>
    <w:rsid w:val="002016F1"/>
    <w:rsid w:val="00204FE3"/>
    <w:rsid w:val="002144B6"/>
    <w:rsid w:val="00214B6E"/>
    <w:rsid w:val="002261D9"/>
    <w:rsid w:val="00252299"/>
    <w:rsid w:val="002540FB"/>
    <w:rsid w:val="002548AE"/>
    <w:rsid w:val="00270B8D"/>
    <w:rsid w:val="0028484E"/>
    <w:rsid w:val="002A3F88"/>
    <w:rsid w:val="002D3B93"/>
    <w:rsid w:val="002D5074"/>
    <w:rsid w:val="002E7038"/>
    <w:rsid w:val="00325B58"/>
    <w:rsid w:val="0035079B"/>
    <w:rsid w:val="00367C58"/>
    <w:rsid w:val="00372D52"/>
    <w:rsid w:val="003D41C1"/>
    <w:rsid w:val="003E4BC8"/>
    <w:rsid w:val="00435A25"/>
    <w:rsid w:val="00453301"/>
    <w:rsid w:val="00490F9B"/>
    <w:rsid w:val="0049441C"/>
    <w:rsid w:val="004C78C0"/>
    <w:rsid w:val="004E1134"/>
    <w:rsid w:val="00524D3F"/>
    <w:rsid w:val="005311F1"/>
    <w:rsid w:val="00542CF3"/>
    <w:rsid w:val="005512C4"/>
    <w:rsid w:val="005776C1"/>
    <w:rsid w:val="00586585"/>
    <w:rsid w:val="005D70F5"/>
    <w:rsid w:val="005E2F25"/>
    <w:rsid w:val="005E44E6"/>
    <w:rsid w:val="00626983"/>
    <w:rsid w:val="006408DC"/>
    <w:rsid w:val="00682F7F"/>
    <w:rsid w:val="006915B7"/>
    <w:rsid w:val="006C5177"/>
    <w:rsid w:val="006D3787"/>
    <w:rsid w:val="006F7B9A"/>
    <w:rsid w:val="00712C1E"/>
    <w:rsid w:val="007243C2"/>
    <w:rsid w:val="00726529"/>
    <w:rsid w:val="00730668"/>
    <w:rsid w:val="00797B0B"/>
    <w:rsid w:val="007A2B75"/>
    <w:rsid w:val="007D13A9"/>
    <w:rsid w:val="00854A1F"/>
    <w:rsid w:val="0087447C"/>
    <w:rsid w:val="00884F1C"/>
    <w:rsid w:val="008C1E07"/>
    <w:rsid w:val="008C450A"/>
    <w:rsid w:val="008D2F93"/>
    <w:rsid w:val="008F2C79"/>
    <w:rsid w:val="0093363E"/>
    <w:rsid w:val="00952B85"/>
    <w:rsid w:val="00991B55"/>
    <w:rsid w:val="00995A7D"/>
    <w:rsid w:val="009B3D2C"/>
    <w:rsid w:val="009C508D"/>
    <w:rsid w:val="009C581F"/>
    <w:rsid w:val="009D3C1B"/>
    <w:rsid w:val="009D489E"/>
    <w:rsid w:val="009D750E"/>
    <w:rsid w:val="009E3FE2"/>
    <w:rsid w:val="009E51B1"/>
    <w:rsid w:val="009F0AC5"/>
    <w:rsid w:val="00A22EDB"/>
    <w:rsid w:val="00A33F68"/>
    <w:rsid w:val="00A35F2C"/>
    <w:rsid w:val="00A5158A"/>
    <w:rsid w:val="00A61BFE"/>
    <w:rsid w:val="00A74120"/>
    <w:rsid w:val="00A820E2"/>
    <w:rsid w:val="00AB251F"/>
    <w:rsid w:val="00AC4201"/>
    <w:rsid w:val="00AE79FE"/>
    <w:rsid w:val="00B009FE"/>
    <w:rsid w:val="00B03105"/>
    <w:rsid w:val="00B328ED"/>
    <w:rsid w:val="00B37940"/>
    <w:rsid w:val="00B63B45"/>
    <w:rsid w:val="00B65CA3"/>
    <w:rsid w:val="00BB2AF0"/>
    <w:rsid w:val="00BB6A46"/>
    <w:rsid w:val="00BD3F31"/>
    <w:rsid w:val="00BE407D"/>
    <w:rsid w:val="00BE7ED1"/>
    <w:rsid w:val="00C40A1C"/>
    <w:rsid w:val="00C513B3"/>
    <w:rsid w:val="00C56361"/>
    <w:rsid w:val="00C77A49"/>
    <w:rsid w:val="00C84A32"/>
    <w:rsid w:val="00CB5B12"/>
    <w:rsid w:val="00D07CE2"/>
    <w:rsid w:val="00D42DFA"/>
    <w:rsid w:val="00DF0B3B"/>
    <w:rsid w:val="00E41CAD"/>
    <w:rsid w:val="00E471F4"/>
    <w:rsid w:val="00E6448C"/>
    <w:rsid w:val="00E7581E"/>
    <w:rsid w:val="00E80079"/>
    <w:rsid w:val="00EC1D77"/>
    <w:rsid w:val="00EF5A16"/>
    <w:rsid w:val="00F00E0E"/>
    <w:rsid w:val="00F04C04"/>
    <w:rsid w:val="00F57215"/>
    <w:rsid w:val="00F6013D"/>
    <w:rsid w:val="00F70A4C"/>
    <w:rsid w:val="00F9654A"/>
    <w:rsid w:val="00F96619"/>
    <w:rsid w:val="00FB5DBA"/>
    <w:rsid w:val="00FC6C7C"/>
    <w:rsid w:val="0C2B111A"/>
    <w:rsid w:val="1D7E3AB3"/>
    <w:rsid w:val="1EE93516"/>
    <w:rsid w:val="2ABF1607"/>
    <w:rsid w:val="31203742"/>
    <w:rsid w:val="35991B16"/>
    <w:rsid w:val="429565E1"/>
    <w:rsid w:val="4AEF182C"/>
    <w:rsid w:val="4F2B42BF"/>
    <w:rsid w:val="5A5F20D8"/>
    <w:rsid w:val="5EAF76E2"/>
    <w:rsid w:val="6DA2244D"/>
    <w:rsid w:val="6DF64F5E"/>
    <w:rsid w:val="703258E7"/>
    <w:rsid w:val="7B5D01FB"/>
    <w:rsid w:val="7BB1627F"/>
    <w:rsid w:val="7F78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57C83A"/>
  <w15:docId w15:val="{37F932A9-A5B9-49DA-A8A0-79D1AD0E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120" w:after="120" w:line="560" w:lineRule="exact"/>
      <w:ind w:firstLineChars="49" w:firstLine="148"/>
      <w:jc w:val="center"/>
      <w:outlineLvl w:val="0"/>
    </w:pPr>
    <w:rPr>
      <w:rFonts w:ascii="宋体" w:hAnsi="宋体"/>
      <w:b/>
      <w:bCs/>
      <w:color w:val="FF0000"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a">
    <w:name w:val="annotation reference"/>
    <w:uiPriority w:val="99"/>
    <w:semiHidden/>
    <w:unhideWhenUsed/>
    <w:rPr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ascii="宋体" w:eastAsia="宋体" w:hAnsi="宋体" w:cs="Times New Roman"/>
      <w:b/>
      <w:bCs/>
      <w:color w:val="FF0000"/>
      <w:kern w:val="44"/>
      <w:sz w:val="30"/>
      <w:szCs w:val="30"/>
    </w:rPr>
  </w:style>
  <w:style w:type="character" w:customStyle="1" w:styleId="a9">
    <w:name w:val="页眉 字符"/>
    <w:link w:val="a8"/>
    <w:uiPriority w:val="99"/>
    <w:qFormat/>
    <w:locked/>
    <w:rPr>
      <w:rFonts w:cs="Times New Roman"/>
      <w:sz w:val="18"/>
      <w:szCs w:val="18"/>
    </w:rPr>
  </w:style>
  <w:style w:type="character" w:customStyle="1" w:styleId="a7">
    <w:name w:val="页脚 字符"/>
    <w:link w:val="a6"/>
    <w:uiPriority w:val="99"/>
    <w:qFormat/>
    <w:locked/>
    <w:rPr>
      <w:rFonts w:cs="Times New Roman"/>
      <w:sz w:val="18"/>
      <w:szCs w:val="18"/>
    </w:rPr>
  </w:style>
  <w:style w:type="character" w:customStyle="1" w:styleId="a5">
    <w:name w:val="批注框文本 字符"/>
    <w:link w:val="a4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783</Words>
  <Characters>4467</Characters>
  <Application>Microsoft Office Word</Application>
  <DocSecurity>0</DocSecurity>
  <Lines>37</Lines>
  <Paragraphs>10</Paragraphs>
  <ScaleCrop>false</ScaleCrop>
  <Company>Micorosoft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Micorosoft</cp:lastModifiedBy>
  <cp:revision>93</cp:revision>
  <cp:lastPrinted>2019-09-24T01:16:00Z</cp:lastPrinted>
  <dcterms:created xsi:type="dcterms:W3CDTF">2015-07-16T00:24:00Z</dcterms:created>
  <dcterms:modified xsi:type="dcterms:W3CDTF">2021-04-08T06:43:00Z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