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BA7" w:rsidRDefault="00B25F4D">
      <w:pPr>
        <w:jc w:val="center"/>
      </w:pPr>
      <w:r>
        <w:rPr>
          <w:rFonts w:hint="eastAsia"/>
          <w:b/>
          <w:bCs/>
          <w:sz w:val="28"/>
          <w:szCs w:val="28"/>
        </w:rPr>
        <w:t>弋阳县筑城混凝土有限公司</w:t>
      </w:r>
      <w:r w:rsidR="009E12A3">
        <w:rPr>
          <w:rFonts w:hint="eastAsia"/>
          <w:b/>
          <w:bCs/>
          <w:sz w:val="28"/>
          <w:szCs w:val="28"/>
        </w:rPr>
        <w:t>安全</w:t>
      </w:r>
      <w:r w:rsidR="00332917">
        <w:rPr>
          <w:rFonts w:hint="eastAsia"/>
          <w:b/>
          <w:bCs/>
          <w:sz w:val="28"/>
          <w:szCs w:val="28"/>
        </w:rPr>
        <w:t>生产</w:t>
      </w:r>
      <w:bookmarkStart w:id="0" w:name="_GoBack"/>
      <w:bookmarkEnd w:id="0"/>
      <w:r w:rsidR="009E12A3">
        <w:rPr>
          <w:rFonts w:hint="eastAsia"/>
          <w:b/>
          <w:bCs/>
          <w:sz w:val="28"/>
          <w:szCs w:val="28"/>
        </w:rPr>
        <w:t>标准化法律法规及标准清单</w:t>
      </w:r>
    </w:p>
    <w:tbl>
      <w:tblPr>
        <w:tblStyle w:val="a3"/>
        <w:tblW w:w="14174" w:type="dxa"/>
        <w:tblLayout w:type="fixed"/>
        <w:tblLook w:val="04A0" w:firstRow="1" w:lastRow="0" w:firstColumn="1" w:lastColumn="0" w:noHBand="0" w:noVBand="1"/>
      </w:tblPr>
      <w:tblGrid>
        <w:gridCol w:w="660"/>
        <w:gridCol w:w="5295"/>
        <w:gridCol w:w="2355"/>
        <w:gridCol w:w="2730"/>
        <w:gridCol w:w="3134"/>
      </w:tblGrid>
      <w:tr w:rsidR="00907BA7">
        <w:tc>
          <w:tcPr>
            <w:tcW w:w="14174" w:type="dxa"/>
            <w:gridSpan w:val="5"/>
            <w:vAlign w:val="center"/>
          </w:tcPr>
          <w:p w:rsidR="00907BA7" w:rsidRDefault="009E12A3">
            <w:pPr>
              <w:jc w:val="center"/>
            </w:pPr>
            <w:r>
              <w:rPr>
                <w:rFonts w:hint="eastAsia"/>
                <w:b/>
                <w:bCs/>
                <w:color w:val="0070C0"/>
                <w:sz w:val="28"/>
                <w:szCs w:val="28"/>
              </w:rPr>
              <w:t>国家法律</w:t>
            </w:r>
          </w:p>
        </w:tc>
      </w:tr>
      <w:tr w:rsidR="00907BA7">
        <w:tc>
          <w:tcPr>
            <w:tcW w:w="660" w:type="dxa"/>
            <w:vAlign w:val="center"/>
          </w:tcPr>
          <w:p w:rsidR="00907BA7" w:rsidRDefault="009E12A3">
            <w:pPr>
              <w:jc w:val="center"/>
            </w:pPr>
            <w:r>
              <w:rPr>
                <w:rFonts w:hint="eastAsia"/>
              </w:rPr>
              <w:t>序号</w:t>
            </w:r>
          </w:p>
        </w:tc>
        <w:tc>
          <w:tcPr>
            <w:tcW w:w="5295" w:type="dxa"/>
            <w:vAlign w:val="center"/>
          </w:tcPr>
          <w:p w:rsidR="00907BA7" w:rsidRDefault="009E12A3">
            <w:pPr>
              <w:jc w:val="center"/>
            </w:pPr>
            <w:r>
              <w:rPr>
                <w:rFonts w:hint="eastAsia"/>
              </w:rPr>
              <w:t>法律法规及其他事项要求</w:t>
            </w:r>
          </w:p>
        </w:tc>
        <w:tc>
          <w:tcPr>
            <w:tcW w:w="2355" w:type="dxa"/>
            <w:vAlign w:val="center"/>
          </w:tcPr>
          <w:p w:rsidR="00907BA7" w:rsidRDefault="009E12A3">
            <w:pPr>
              <w:jc w:val="center"/>
            </w:pPr>
            <w:r>
              <w:rPr>
                <w:rFonts w:hint="eastAsia"/>
              </w:rPr>
              <w:t>生效日</w:t>
            </w:r>
            <w:r>
              <w:rPr>
                <w:rFonts w:hint="eastAsia"/>
              </w:rPr>
              <w:t>/</w:t>
            </w:r>
            <w:r>
              <w:rPr>
                <w:rFonts w:hint="eastAsia"/>
              </w:rPr>
              <w:t>最新修订日</w:t>
            </w:r>
          </w:p>
        </w:tc>
        <w:tc>
          <w:tcPr>
            <w:tcW w:w="2730" w:type="dxa"/>
            <w:vAlign w:val="center"/>
          </w:tcPr>
          <w:p w:rsidR="00907BA7" w:rsidRDefault="009E12A3">
            <w:pPr>
              <w:jc w:val="center"/>
            </w:pPr>
            <w:r>
              <w:rPr>
                <w:rFonts w:hint="eastAsia"/>
              </w:rPr>
              <w:t>颁布部门</w:t>
            </w:r>
          </w:p>
        </w:tc>
        <w:tc>
          <w:tcPr>
            <w:tcW w:w="3134" w:type="dxa"/>
            <w:vAlign w:val="center"/>
          </w:tcPr>
          <w:p w:rsidR="00907BA7" w:rsidRDefault="009E12A3">
            <w:pPr>
              <w:jc w:val="center"/>
            </w:pPr>
            <w:r>
              <w:rPr>
                <w:rFonts w:hint="eastAsia"/>
              </w:rPr>
              <w:t>法规</w:t>
            </w:r>
            <w:r>
              <w:rPr>
                <w:rFonts w:hint="eastAsia"/>
              </w:rPr>
              <w:t>/</w:t>
            </w:r>
            <w:r>
              <w:rPr>
                <w:rFonts w:hint="eastAsia"/>
              </w:rPr>
              <w:t>标准编号</w:t>
            </w:r>
          </w:p>
        </w:tc>
      </w:tr>
      <w:tr w:rsidR="00907BA7">
        <w:tc>
          <w:tcPr>
            <w:tcW w:w="660" w:type="dxa"/>
            <w:vAlign w:val="center"/>
          </w:tcPr>
          <w:p w:rsidR="00907BA7" w:rsidRDefault="009E12A3">
            <w:pPr>
              <w:jc w:val="center"/>
            </w:pPr>
            <w:r>
              <w:rPr>
                <w:rFonts w:hint="eastAsia"/>
              </w:rPr>
              <w:t>1</w:t>
            </w:r>
          </w:p>
        </w:tc>
        <w:tc>
          <w:tcPr>
            <w:tcW w:w="5295" w:type="dxa"/>
            <w:vAlign w:val="center"/>
          </w:tcPr>
          <w:p w:rsidR="00907BA7" w:rsidRDefault="009E12A3">
            <w:pPr>
              <w:jc w:val="center"/>
            </w:pPr>
            <w:bookmarkStart w:id="1" w:name="OLE_LINK2"/>
            <w:r>
              <w:rPr>
                <w:rFonts w:hint="eastAsia"/>
              </w:rPr>
              <w:t>中华人民共和国宪法</w:t>
            </w:r>
            <w:bookmarkEnd w:id="1"/>
          </w:p>
        </w:tc>
        <w:tc>
          <w:tcPr>
            <w:tcW w:w="2355" w:type="dxa"/>
            <w:vAlign w:val="center"/>
          </w:tcPr>
          <w:p w:rsidR="00907BA7" w:rsidRDefault="009E12A3">
            <w:pPr>
              <w:jc w:val="center"/>
            </w:pPr>
            <w:r>
              <w:rPr>
                <w:rFonts w:hint="eastAsia"/>
              </w:rPr>
              <w:t>2018.3.11</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第五届全国人民代表大会第五次会议</w:t>
            </w:r>
          </w:p>
        </w:tc>
      </w:tr>
      <w:tr w:rsidR="00907BA7">
        <w:tc>
          <w:tcPr>
            <w:tcW w:w="660" w:type="dxa"/>
            <w:vAlign w:val="center"/>
          </w:tcPr>
          <w:p w:rsidR="00907BA7" w:rsidRDefault="009E12A3">
            <w:pPr>
              <w:jc w:val="center"/>
            </w:pPr>
            <w:r>
              <w:rPr>
                <w:rFonts w:hint="eastAsia"/>
              </w:rPr>
              <w:t>2</w:t>
            </w:r>
          </w:p>
        </w:tc>
        <w:tc>
          <w:tcPr>
            <w:tcW w:w="5295" w:type="dxa"/>
            <w:vAlign w:val="center"/>
          </w:tcPr>
          <w:p w:rsidR="00907BA7" w:rsidRDefault="009E12A3">
            <w:pPr>
              <w:jc w:val="center"/>
            </w:pPr>
            <w:r>
              <w:rPr>
                <w:rFonts w:hint="eastAsia"/>
              </w:rPr>
              <w:t>中华人民共和国安全生产法</w:t>
            </w:r>
          </w:p>
        </w:tc>
        <w:tc>
          <w:tcPr>
            <w:tcW w:w="2355" w:type="dxa"/>
            <w:vAlign w:val="center"/>
          </w:tcPr>
          <w:p w:rsidR="00907BA7" w:rsidRDefault="009E12A3">
            <w:pPr>
              <w:jc w:val="center"/>
            </w:pPr>
            <w:r>
              <w:rPr>
                <w:rFonts w:hint="eastAsia"/>
              </w:rPr>
              <w:t>2014.8.31</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13</w:t>
            </w:r>
            <w:r>
              <w:rPr>
                <w:rFonts w:hint="eastAsia"/>
              </w:rPr>
              <w:t>号</w:t>
            </w:r>
          </w:p>
        </w:tc>
      </w:tr>
      <w:tr w:rsidR="00907BA7">
        <w:tc>
          <w:tcPr>
            <w:tcW w:w="660" w:type="dxa"/>
            <w:vAlign w:val="center"/>
          </w:tcPr>
          <w:p w:rsidR="00907BA7" w:rsidRDefault="009E12A3">
            <w:pPr>
              <w:jc w:val="center"/>
            </w:pPr>
            <w:r>
              <w:rPr>
                <w:rFonts w:hint="eastAsia"/>
              </w:rPr>
              <w:t>3</w:t>
            </w:r>
          </w:p>
        </w:tc>
        <w:tc>
          <w:tcPr>
            <w:tcW w:w="5295" w:type="dxa"/>
            <w:vAlign w:val="center"/>
          </w:tcPr>
          <w:p w:rsidR="00907BA7" w:rsidRDefault="009E12A3">
            <w:pPr>
              <w:jc w:val="center"/>
            </w:pPr>
            <w:r>
              <w:rPr>
                <w:rFonts w:hint="eastAsia"/>
              </w:rPr>
              <w:t>中华人民共和国</w:t>
            </w:r>
            <w:bookmarkStart w:id="2" w:name="OLE_LINK4"/>
            <w:r>
              <w:rPr>
                <w:rFonts w:hint="eastAsia"/>
              </w:rPr>
              <w:t>环境保护法</w:t>
            </w:r>
            <w:bookmarkEnd w:id="2"/>
          </w:p>
        </w:tc>
        <w:tc>
          <w:tcPr>
            <w:tcW w:w="2355" w:type="dxa"/>
            <w:vAlign w:val="center"/>
          </w:tcPr>
          <w:p w:rsidR="00907BA7" w:rsidRDefault="009E12A3">
            <w:pPr>
              <w:jc w:val="center"/>
            </w:pPr>
            <w:r>
              <w:rPr>
                <w:rFonts w:hint="eastAsia"/>
              </w:rPr>
              <w:t>2014.4.24</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9</w:t>
            </w:r>
            <w:r>
              <w:rPr>
                <w:rFonts w:hint="eastAsia"/>
              </w:rPr>
              <w:t>号</w:t>
            </w:r>
          </w:p>
        </w:tc>
      </w:tr>
      <w:tr w:rsidR="00907BA7">
        <w:tc>
          <w:tcPr>
            <w:tcW w:w="660" w:type="dxa"/>
            <w:vAlign w:val="center"/>
          </w:tcPr>
          <w:p w:rsidR="00907BA7" w:rsidRDefault="009E12A3">
            <w:pPr>
              <w:jc w:val="center"/>
            </w:pPr>
            <w:r>
              <w:rPr>
                <w:rFonts w:hint="eastAsia"/>
              </w:rPr>
              <w:t>4</w:t>
            </w:r>
          </w:p>
        </w:tc>
        <w:tc>
          <w:tcPr>
            <w:tcW w:w="5295" w:type="dxa"/>
            <w:vAlign w:val="center"/>
          </w:tcPr>
          <w:p w:rsidR="00907BA7" w:rsidRDefault="009E12A3">
            <w:pPr>
              <w:jc w:val="center"/>
            </w:pPr>
            <w:r>
              <w:rPr>
                <w:rFonts w:hint="eastAsia"/>
              </w:rPr>
              <w:t>中华人民共和国劳动法</w:t>
            </w:r>
          </w:p>
        </w:tc>
        <w:tc>
          <w:tcPr>
            <w:tcW w:w="2355" w:type="dxa"/>
            <w:vAlign w:val="center"/>
          </w:tcPr>
          <w:p w:rsidR="00907BA7" w:rsidRDefault="009E12A3">
            <w:pPr>
              <w:jc w:val="center"/>
            </w:pPr>
            <w:r>
              <w:rPr>
                <w:rFonts w:hint="eastAsia"/>
              </w:rPr>
              <w:t>2018.12.29</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28</w:t>
            </w:r>
            <w:r>
              <w:rPr>
                <w:rFonts w:hint="eastAsia"/>
              </w:rPr>
              <w:t>号</w:t>
            </w:r>
          </w:p>
        </w:tc>
      </w:tr>
      <w:tr w:rsidR="00907BA7">
        <w:tc>
          <w:tcPr>
            <w:tcW w:w="660" w:type="dxa"/>
            <w:vAlign w:val="center"/>
          </w:tcPr>
          <w:p w:rsidR="00907BA7" w:rsidRDefault="009E12A3">
            <w:pPr>
              <w:jc w:val="center"/>
            </w:pPr>
            <w:r>
              <w:rPr>
                <w:rFonts w:hint="eastAsia"/>
              </w:rPr>
              <w:t>5</w:t>
            </w:r>
          </w:p>
        </w:tc>
        <w:tc>
          <w:tcPr>
            <w:tcW w:w="5295" w:type="dxa"/>
            <w:vAlign w:val="center"/>
          </w:tcPr>
          <w:p w:rsidR="00907BA7" w:rsidRDefault="009E12A3">
            <w:pPr>
              <w:jc w:val="center"/>
            </w:pPr>
            <w:r>
              <w:rPr>
                <w:rFonts w:hint="eastAsia"/>
              </w:rPr>
              <w:t>中华人民共和国突发事件应对法</w:t>
            </w:r>
          </w:p>
        </w:tc>
        <w:tc>
          <w:tcPr>
            <w:tcW w:w="2355" w:type="dxa"/>
            <w:vAlign w:val="center"/>
          </w:tcPr>
          <w:p w:rsidR="00907BA7" w:rsidRDefault="009E12A3">
            <w:pPr>
              <w:jc w:val="center"/>
            </w:pPr>
            <w:r>
              <w:rPr>
                <w:rFonts w:hint="eastAsia"/>
              </w:rPr>
              <w:t>2007.8.30</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69</w:t>
            </w:r>
            <w:r>
              <w:rPr>
                <w:rFonts w:hint="eastAsia"/>
              </w:rPr>
              <w:t>号</w:t>
            </w:r>
          </w:p>
        </w:tc>
      </w:tr>
      <w:tr w:rsidR="00907BA7">
        <w:tc>
          <w:tcPr>
            <w:tcW w:w="660" w:type="dxa"/>
            <w:vAlign w:val="center"/>
          </w:tcPr>
          <w:p w:rsidR="00907BA7" w:rsidRDefault="009E12A3">
            <w:pPr>
              <w:jc w:val="center"/>
            </w:pPr>
            <w:r>
              <w:rPr>
                <w:rFonts w:hint="eastAsia"/>
              </w:rPr>
              <w:t>6</w:t>
            </w:r>
          </w:p>
        </w:tc>
        <w:tc>
          <w:tcPr>
            <w:tcW w:w="5295" w:type="dxa"/>
            <w:vAlign w:val="center"/>
          </w:tcPr>
          <w:p w:rsidR="00907BA7" w:rsidRDefault="009E12A3">
            <w:pPr>
              <w:jc w:val="center"/>
            </w:pPr>
            <w:r>
              <w:rPr>
                <w:rFonts w:hint="eastAsia"/>
              </w:rPr>
              <w:t>中华人民共和国清洁生产促进法</w:t>
            </w:r>
          </w:p>
        </w:tc>
        <w:tc>
          <w:tcPr>
            <w:tcW w:w="2355" w:type="dxa"/>
            <w:vAlign w:val="center"/>
          </w:tcPr>
          <w:p w:rsidR="00907BA7" w:rsidRDefault="009E12A3">
            <w:pPr>
              <w:jc w:val="center"/>
            </w:pPr>
            <w:r>
              <w:rPr>
                <w:rFonts w:hint="eastAsia"/>
              </w:rPr>
              <w:t>2012.2.29</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54</w:t>
            </w:r>
            <w:r>
              <w:rPr>
                <w:rFonts w:hint="eastAsia"/>
              </w:rPr>
              <w:t>号</w:t>
            </w:r>
          </w:p>
        </w:tc>
      </w:tr>
      <w:tr w:rsidR="00907BA7">
        <w:tc>
          <w:tcPr>
            <w:tcW w:w="660" w:type="dxa"/>
            <w:vAlign w:val="center"/>
          </w:tcPr>
          <w:p w:rsidR="00907BA7" w:rsidRDefault="009E12A3">
            <w:pPr>
              <w:jc w:val="center"/>
            </w:pPr>
            <w:r>
              <w:rPr>
                <w:rFonts w:hint="eastAsia"/>
              </w:rPr>
              <w:t>7</w:t>
            </w:r>
          </w:p>
        </w:tc>
        <w:tc>
          <w:tcPr>
            <w:tcW w:w="5295" w:type="dxa"/>
            <w:vAlign w:val="center"/>
          </w:tcPr>
          <w:p w:rsidR="00907BA7" w:rsidRDefault="009E12A3">
            <w:pPr>
              <w:jc w:val="center"/>
            </w:pPr>
            <w:r>
              <w:rPr>
                <w:rFonts w:hint="eastAsia"/>
              </w:rPr>
              <w:t>中华人民共和国建筑法</w:t>
            </w:r>
          </w:p>
        </w:tc>
        <w:tc>
          <w:tcPr>
            <w:tcW w:w="2355" w:type="dxa"/>
            <w:vAlign w:val="center"/>
          </w:tcPr>
          <w:p w:rsidR="00907BA7" w:rsidRDefault="009E12A3">
            <w:pPr>
              <w:jc w:val="center"/>
            </w:pPr>
            <w:r>
              <w:rPr>
                <w:rFonts w:hint="eastAsia"/>
              </w:rPr>
              <w:t>2019.4.23</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29</w:t>
            </w:r>
            <w:r>
              <w:rPr>
                <w:rFonts w:hint="eastAsia"/>
              </w:rPr>
              <w:t>号</w:t>
            </w:r>
          </w:p>
        </w:tc>
      </w:tr>
      <w:tr w:rsidR="00907BA7">
        <w:tc>
          <w:tcPr>
            <w:tcW w:w="660" w:type="dxa"/>
            <w:vAlign w:val="center"/>
          </w:tcPr>
          <w:p w:rsidR="00907BA7" w:rsidRDefault="009E12A3">
            <w:pPr>
              <w:jc w:val="center"/>
            </w:pPr>
            <w:r>
              <w:rPr>
                <w:rFonts w:hint="eastAsia"/>
              </w:rPr>
              <w:t>8</w:t>
            </w:r>
          </w:p>
        </w:tc>
        <w:tc>
          <w:tcPr>
            <w:tcW w:w="5295" w:type="dxa"/>
            <w:vAlign w:val="center"/>
          </w:tcPr>
          <w:p w:rsidR="00907BA7" w:rsidRDefault="009E12A3">
            <w:pPr>
              <w:jc w:val="center"/>
            </w:pPr>
            <w:r>
              <w:rPr>
                <w:rFonts w:hint="eastAsia"/>
              </w:rPr>
              <w:t>中华人民共和国道路交通安全法</w:t>
            </w:r>
          </w:p>
        </w:tc>
        <w:tc>
          <w:tcPr>
            <w:tcW w:w="2355" w:type="dxa"/>
            <w:vAlign w:val="center"/>
          </w:tcPr>
          <w:p w:rsidR="00907BA7" w:rsidRDefault="009E12A3">
            <w:pPr>
              <w:jc w:val="center"/>
            </w:pPr>
            <w:r>
              <w:rPr>
                <w:rFonts w:hint="eastAsia"/>
              </w:rPr>
              <w:t>2011.4.22</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47</w:t>
            </w:r>
            <w:r>
              <w:rPr>
                <w:rFonts w:hint="eastAsia"/>
              </w:rPr>
              <w:t>号</w:t>
            </w:r>
          </w:p>
        </w:tc>
      </w:tr>
      <w:tr w:rsidR="00907BA7">
        <w:tc>
          <w:tcPr>
            <w:tcW w:w="660" w:type="dxa"/>
            <w:vAlign w:val="center"/>
          </w:tcPr>
          <w:p w:rsidR="00907BA7" w:rsidRDefault="009E12A3">
            <w:pPr>
              <w:jc w:val="center"/>
            </w:pPr>
            <w:r>
              <w:rPr>
                <w:rFonts w:hint="eastAsia"/>
              </w:rPr>
              <w:t>9</w:t>
            </w:r>
          </w:p>
        </w:tc>
        <w:tc>
          <w:tcPr>
            <w:tcW w:w="5295" w:type="dxa"/>
            <w:vAlign w:val="center"/>
          </w:tcPr>
          <w:p w:rsidR="00907BA7" w:rsidRDefault="009E12A3">
            <w:pPr>
              <w:jc w:val="center"/>
            </w:pPr>
            <w:r>
              <w:rPr>
                <w:rFonts w:hint="eastAsia"/>
              </w:rPr>
              <w:t>中华人民共和国未成年人保护法</w:t>
            </w:r>
          </w:p>
        </w:tc>
        <w:tc>
          <w:tcPr>
            <w:tcW w:w="2355" w:type="dxa"/>
            <w:vAlign w:val="center"/>
          </w:tcPr>
          <w:p w:rsidR="00907BA7" w:rsidRDefault="009E12A3">
            <w:pPr>
              <w:jc w:val="center"/>
            </w:pPr>
            <w:r>
              <w:rPr>
                <w:rFonts w:hint="eastAsia"/>
              </w:rPr>
              <w:t>2012.10.26</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65</w:t>
            </w:r>
            <w:r>
              <w:rPr>
                <w:rFonts w:hint="eastAsia"/>
              </w:rPr>
              <w:t>号</w:t>
            </w:r>
          </w:p>
        </w:tc>
      </w:tr>
      <w:tr w:rsidR="00907BA7">
        <w:tc>
          <w:tcPr>
            <w:tcW w:w="660" w:type="dxa"/>
            <w:vAlign w:val="center"/>
          </w:tcPr>
          <w:p w:rsidR="00907BA7" w:rsidRDefault="009E12A3">
            <w:pPr>
              <w:jc w:val="center"/>
            </w:pPr>
            <w:r>
              <w:rPr>
                <w:rFonts w:hint="eastAsia"/>
              </w:rPr>
              <w:t>10</w:t>
            </w:r>
          </w:p>
        </w:tc>
        <w:tc>
          <w:tcPr>
            <w:tcW w:w="5295" w:type="dxa"/>
            <w:vAlign w:val="center"/>
          </w:tcPr>
          <w:p w:rsidR="00907BA7" w:rsidRDefault="009E12A3">
            <w:pPr>
              <w:jc w:val="center"/>
            </w:pPr>
            <w:r>
              <w:rPr>
                <w:rFonts w:hint="eastAsia"/>
              </w:rPr>
              <w:t>中华人民共和国妇女权益保障法</w:t>
            </w:r>
          </w:p>
        </w:tc>
        <w:tc>
          <w:tcPr>
            <w:tcW w:w="2355" w:type="dxa"/>
            <w:vAlign w:val="center"/>
          </w:tcPr>
          <w:p w:rsidR="00907BA7" w:rsidRDefault="009E12A3">
            <w:pPr>
              <w:jc w:val="center"/>
            </w:pPr>
            <w:r>
              <w:rPr>
                <w:rFonts w:hint="eastAsia"/>
              </w:rPr>
              <w:t>2018.10.26</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16</w:t>
            </w:r>
            <w:r>
              <w:rPr>
                <w:rFonts w:hint="eastAsia"/>
              </w:rPr>
              <w:t>号</w:t>
            </w:r>
          </w:p>
        </w:tc>
      </w:tr>
      <w:tr w:rsidR="00907BA7">
        <w:tc>
          <w:tcPr>
            <w:tcW w:w="660" w:type="dxa"/>
            <w:vAlign w:val="center"/>
          </w:tcPr>
          <w:p w:rsidR="00907BA7" w:rsidRDefault="009E12A3">
            <w:pPr>
              <w:jc w:val="center"/>
            </w:pPr>
            <w:r>
              <w:rPr>
                <w:rFonts w:hint="eastAsia"/>
              </w:rPr>
              <w:t>11</w:t>
            </w:r>
          </w:p>
        </w:tc>
        <w:tc>
          <w:tcPr>
            <w:tcW w:w="5295" w:type="dxa"/>
            <w:vAlign w:val="center"/>
          </w:tcPr>
          <w:p w:rsidR="00907BA7" w:rsidRDefault="009E12A3">
            <w:pPr>
              <w:jc w:val="center"/>
            </w:pPr>
            <w:r>
              <w:rPr>
                <w:rFonts w:hint="eastAsia"/>
              </w:rPr>
              <w:t>中华人民共和国职业病防治法</w:t>
            </w:r>
          </w:p>
        </w:tc>
        <w:tc>
          <w:tcPr>
            <w:tcW w:w="2355" w:type="dxa"/>
            <w:vAlign w:val="center"/>
          </w:tcPr>
          <w:p w:rsidR="00907BA7" w:rsidRDefault="009E12A3">
            <w:pPr>
              <w:jc w:val="center"/>
            </w:pPr>
            <w:r>
              <w:rPr>
                <w:rFonts w:hint="eastAsia"/>
              </w:rPr>
              <w:t>2018.12.29</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24</w:t>
            </w:r>
            <w:r>
              <w:rPr>
                <w:rFonts w:hint="eastAsia"/>
              </w:rPr>
              <w:t>号</w:t>
            </w:r>
          </w:p>
        </w:tc>
      </w:tr>
      <w:tr w:rsidR="00907BA7">
        <w:tc>
          <w:tcPr>
            <w:tcW w:w="660" w:type="dxa"/>
            <w:vAlign w:val="center"/>
          </w:tcPr>
          <w:p w:rsidR="00907BA7" w:rsidRDefault="009E12A3">
            <w:pPr>
              <w:jc w:val="center"/>
            </w:pPr>
            <w:r>
              <w:rPr>
                <w:rFonts w:hint="eastAsia"/>
              </w:rPr>
              <w:t>12</w:t>
            </w:r>
          </w:p>
        </w:tc>
        <w:tc>
          <w:tcPr>
            <w:tcW w:w="5295" w:type="dxa"/>
            <w:vAlign w:val="center"/>
          </w:tcPr>
          <w:p w:rsidR="00907BA7" w:rsidRDefault="009E12A3">
            <w:pPr>
              <w:jc w:val="center"/>
            </w:pPr>
            <w:r>
              <w:rPr>
                <w:rFonts w:hint="eastAsia"/>
              </w:rPr>
              <w:t>中华人民共和国固体废物污染环境防治法</w:t>
            </w:r>
          </w:p>
        </w:tc>
        <w:tc>
          <w:tcPr>
            <w:tcW w:w="2355" w:type="dxa"/>
            <w:vAlign w:val="center"/>
          </w:tcPr>
          <w:p w:rsidR="00907BA7" w:rsidRDefault="009E12A3">
            <w:pPr>
              <w:jc w:val="center"/>
            </w:pPr>
            <w:r>
              <w:rPr>
                <w:rFonts w:hint="eastAsia"/>
              </w:rPr>
              <w:t>2019.6.5</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58</w:t>
            </w:r>
            <w:r>
              <w:rPr>
                <w:rFonts w:hint="eastAsia"/>
              </w:rPr>
              <w:t>号</w:t>
            </w:r>
          </w:p>
        </w:tc>
      </w:tr>
      <w:tr w:rsidR="00907BA7">
        <w:tc>
          <w:tcPr>
            <w:tcW w:w="660" w:type="dxa"/>
            <w:vAlign w:val="center"/>
          </w:tcPr>
          <w:p w:rsidR="00907BA7" w:rsidRDefault="009E12A3">
            <w:pPr>
              <w:jc w:val="center"/>
            </w:pPr>
            <w:r>
              <w:rPr>
                <w:rFonts w:hint="eastAsia"/>
              </w:rPr>
              <w:t>13</w:t>
            </w:r>
          </w:p>
        </w:tc>
        <w:tc>
          <w:tcPr>
            <w:tcW w:w="5295" w:type="dxa"/>
            <w:vAlign w:val="center"/>
          </w:tcPr>
          <w:p w:rsidR="00907BA7" w:rsidRDefault="009E12A3">
            <w:pPr>
              <w:jc w:val="center"/>
            </w:pPr>
            <w:r>
              <w:rPr>
                <w:rFonts w:hint="eastAsia"/>
              </w:rPr>
              <w:t>中华人民共和国消防法</w:t>
            </w:r>
          </w:p>
        </w:tc>
        <w:tc>
          <w:tcPr>
            <w:tcW w:w="2355" w:type="dxa"/>
            <w:vAlign w:val="center"/>
          </w:tcPr>
          <w:p w:rsidR="00907BA7" w:rsidRDefault="009E12A3">
            <w:pPr>
              <w:jc w:val="center"/>
            </w:pPr>
            <w:r>
              <w:rPr>
                <w:rFonts w:hint="eastAsia"/>
              </w:rPr>
              <w:t>2019.4.23</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6</w:t>
            </w:r>
            <w:r>
              <w:rPr>
                <w:rFonts w:hint="eastAsia"/>
              </w:rPr>
              <w:t>号</w:t>
            </w:r>
          </w:p>
        </w:tc>
      </w:tr>
      <w:tr w:rsidR="00907BA7">
        <w:tc>
          <w:tcPr>
            <w:tcW w:w="660" w:type="dxa"/>
            <w:vAlign w:val="center"/>
          </w:tcPr>
          <w:p w:rsidR="00907BA7" w:rsidRDefault="009E12A3">
            <w:pPr>
              <w:jc w:val="center"/>
            </w:pPr>
            <w:r>
              <w:rPr>
                <w:rFonts w:hint="eastAsia"/>
              </w:rPr>
              <w:t>14</w:t>
            </w:r>
          </w:p>
        </w:tc>
        <w:tc>
          <w:tcPr>
            <w:tcW w:w="5295" w:type="dxa"/>
            <w:vAlign w:val="center"/>
          </w:tcPr>
          <w:p w:rsidR="00907BA7" w:rsidRDefault="009E12A3">
            <w:pPr>
              <w:jc w:val="center"/>
            </w:pPr>
            <w:r>
              <w:rPr>
                <w:rFonts w:hint="eastAsia"/>
              </w:rPr>
              <w:t>电力设施保护条例</w:t>
            </w:r>
          </w:p>
        </w:tc>
        <w:tc>
          <w:tcPr>
            <w:tcW w:w="2355" w:type="dxa"/>
            <w:vAlign w:val="center"/>
          </w:tcPr>
          <w:p w:rsidR="00907BA7" w:rsidRDefault="009E12A3">
            <w:pPr>
              <w:jc w:val="center"/>
            </w:pPr>
            <w:r>
              <w:rPr>
                <w:rFonts w:hint="eastAsia"/>
              </w:rPr>
              <w:t>2011.1.8</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239</w:t>
            </w:r>
            <w:r>
              <w:rPr>
                <w:rFonts w:hint="eastAsia"/>
              </w:rPr>
              <w:t>号</w:t>
            </w:r>
          </w:p>
        </w:tc>
      </w:tr>
      <w:tr w:rsidR="00907BA7">
        <w:tc>
          <w:tcPr>
            <w:tcW w:w="660" w:type="dxa"/>
            <w:vAlign w:val="center"/>
          </w:tcPr>
          <w:p w:rsidR="00907BA7" w:rsidRDefault="009E12A3">
            <w:pPr>
              <w:jc w:val="center"/>
            </w:pPr>
            <w:r>
              <w:rPr>
                <w:rFonts w:hint="eastAsia"/>
              </w:rPr>
              <w:t>15</w:t>
            </w:r>
          </w:p>
        </w:tc>
        <w:tc>
          <w:tcPr>
            <w:tcW w:w="5295" w:type="dxa"/>
            <w:vAlign w:val="center"/>
          </w:tcPr>
          <w:p w:rsidR="00907BA7" w:rsidRDefault="009E12A3">
            <w:pPr>
              <w:jc w:val="center"/>
            </w:pPr>
            <w:r>
              <w:rPr>
                <w:rFonts w:hint="eastAsia"/>
              </w:rPr>
              <w:t>使用有毒物品作业场所劳动保护条例</w:t>
            </w:r>
          </w:p>
        </w:tc>
        <w:tc>
          <w:tcPr>
            <w:tcW w:w="2355" w:type="dxa"/>
            <w:vAlign w:val="center"/>
          </w:tcPr>
          <w:p w:rsidR="00907BA7" w:rsidRDefault="009E12A3">
            <w:pPr>
              <w:jc w:val="center"/>
            </w:pPr>
            <w:r>
              <w:rPr>
                <w:rFonts w:hint="eastAsia"/>
              </w:rPr>
              <w:t>2002.5.12</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352</w:t>
            </w:r>
            <w:r>
              <w:rPr>
                <w:rFonts w:hint="eastAsia"/>
              </w:rPr>
              <w:t>号</w:t>
            </w:r>
          </w:p>
        </w:tc>
      </w:tr>
      <w:tr w:rsidR="00907BA7">
        <w:tc>
          <w:tcPr>
            <w:tcW w:w="660" w:type="dxa"/>
            <w:vAlign w:val="center"/>
          </w:tcPr>
          <w:p w:rsidR="00907BA7" w:rsidRDefault="009E12A3">
            <w:pPr>
              <w:jc w:val="center"/>
            </w:pPr>
            <w:r>
              <w:rPr>
                <w:rFonts w:hint="eastAsia"/>
              </w:rPr>
              <w:t>16</w:t>
            </w:r>
          </w:p>
        </w:tc>
        <w:tc>
          <w:tcPr>
            <w:tcW w:w="5295" w:type="dxa"/>
            <w:vAlign w:val="center"/>
          </w:tcPr>
          <w:p w:rsidR="00907BA7" w:rsidRDefault="009E12A3">
            <w:pPr>
              <w:jc w:val="center"/>
            </w:pPr>
            <w:r>
              <w:rPr>
                <w:rFonts w:hint="eastAsia"/>
              </w:rPr>
              <w:t>建设工程安全生产管理条例</w:t>
            </w:r>
          </w:p>
        </w:tc>
        <w:tc>
          <w:tcPr>
            <w:tcW w:w="2355" w:type="dxa"/>
            <w:vAlign w:val="center"/>
          </w:tcPr>
          <w:p w:rsidR="00907BA7" w:rsidRDefault="009E12A3">
            <w:pPr>
              <w:jc w:val="center"/>
            </w:pPr>
            <w:r>
              <w:rPr>
                <w:rFonts w:hint="eastAsia"/>
              </w:rPr>
              <w:t>2003.11.12</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393</w:t>
            </w:r>
            <w:r>
              <w:rPr>
                <w:rFonts w:hint="eastAsia"/>
              </w:rPr>
              <w:t>号</w:t>
            </w:r>
          </w:p>
        </w:tc>
      </w:tr>
      <w:tr w:rsidR="00907BA7">
        <w:tc>
          <w:tcPr>
            <w:tcW w:w="660" w:type="dxa"/>
            <w:vAlign w:val="center"/>
          </w:tcPr>
          <w:p w:rsidR="00907BA7" w:rsidRDefault="009E12A3">
            <w:pPr>
              <w:jc w:val="center"/>
            </w:pPr>
            <w:r>
              <w:rPr>
                <w:rFonts w:hint="eastAsia"/>
              </w:rPr>
              <w:t>17</w:t>
            </w:r>
          </w:p>
        </w:tc>
        <w:tc>
          <w:tcPr>
            <w:tcW w:w="5295" w:type="dxa"/>
            <w:vAlign w:val="center"/>
          </w:tcPr>
          <w:p w:rsidR="00907BA7" w:rsidRDefault="009E12A3">
            <w:pPr>
              <w:jc w:val="center"/>
            </w:pPr>
            <w:r>
              <w:rPr>
                <w:rFonts w:hint="eastAsia"/>
              </w:rPr>
              <w:t>国务院关于特大安全事故行政责任追究的规定</w:t>
            </w:r>
          </w:p>
        </w:tc>
        <w:tc>
          <w:tcPr>
            <w:tcW w:w="2355" w:type="dxa"/>
            <w:vAlign w:val="center"/>
          </w:tcPr>
          <w:p w:rsidR="00907BA7" w:rsidRDefault="009E12A3">
            <w:pPr>
              <w:jc w:val="center"/>
            </w:pPr>
            <w:r>
              <w:rPr>
                <w:rFonts w:hint="eastAsia"/>
              </w:rPr>
              <w:t>2001.4.21</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302</w:t>
            </w:r>
            <w:r>
              <w:rPr>
                <w:rFonts w:hint="eastAsia"/>
              </w:rPr>
              <w:t>号</w:t>
            </w:r>
          </w:p>
        </w:tc>
      </w:tr>
      <w:tr w:rsidR="00907BA7">
        <w:tc>
          <w:tcPr>
            <w:tcW w:w="660" w:type="dxa"/>
            <w:vAlign w:val="center"/>
          </w:tcPr>
          <w:p w:rsidR="00907BA7" w:rsidRDefault="009E12A3">
            <w:pPr>
              <w:jc w:val="center"/>
            </w:pPr>
            <w:r>
              <w:rPr>
                <w:rFonts w:hint="eastAsia"/>
              </w:rPr>
              <w:t>18</w:t>
            </w:r>
          </w:p>
        </w:tc>
        <w:tc>
          <w:tcPr>
            <w:tcW w:w="5295" w:type="dxa"/>
            <w:vAlign w:val="center"/>
          </w:tcPr>
          <w:p w:rsidR="00907BA7" w:rsidRDefault="009E12A3">
            <w:pPr>
              <w:jc w:val="center"/>
            </w:pPr>
            <w:r>
              <w:rPr>
                <w:rFonts w:hint="eastAsia"/>
              </w:rPr>
              <w:t>特种设备安全监察条例</w:t>
            </w:r>
          </w:p>
        </w:tc>
        <w:tc>
          <w:tcPr>
            <w:tcW w:w="2355" w:type="dxa"/>
            <w:vAlign w:val="center"/>
          </w:tcPr>
          <w:p w:rsidR="00907BA7" w:rsidRDefault="009E12A3">
            <w:pPr>
              <w:jc w:val="center"/>
            </w:pPr>
            <w:r>
              <w:rPr>
                <w:rFonts w:hint="eastAsia"/>
              </w:rPr>
              <w:t>2009.1.24</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549</w:t>
            </w:r>
            <w:r>
              <w:rPr>
                <w:rFonts w:hint="eastAsia"/>
              </w:rPr>
              <w:t>号</w:t>
            </w:r>
          </w:p>
        </w:tc>
      </w:tr>
      <w:tr w:rsidR="00907BA7">
        <w:tc>
          <w:tcPr>
            <w:tcW w:w="660" w:type="dxa"/>
            <w:vAlign w:val="center"/>
          </w:tcPr>
          <w:p w:rsidR="00907BA7" w:rsidRDefault="009E12A3">
            <w:pPr>
              <w:jc w:val="center"/>
            </w:pPr>
            <w:r>
              <w:rPr>
                <w:rFonts w:hint="eastAsia"/>
              </w:rPr>
              <w:t>19</w:t>
            </w:r>
          </w:p>
        </w:tc>
        <w:tc>
          <w:tcPr>
            <w:tcW w:w="5295" w:type="dxa"/>
            <w:vAlign w:val="center"/>
          </w:tcPr>
          <w:p w:rsidR="00907BA7" w:rsidRDefault="009E12A3">
            <w:pPr>
              <w:jc w:val="center"/>
            </w:pPr>
            <w:r>
              <w:rPr>
                <w:rFonts w:ascii="宋体" w:hAnsi="宋体" w:cs="宋体" w:hint="eastAsia"/>
                <w:kern w:val="0"/>
                <w:sz w:val="20"/>
              </w:rPr>
              <w:t>劳动保障监察条例</w:t>
            </w:r>
          </w:p>
        </w:tc>
        <w:tc>
          <w:tcPr>
            <w:tcW w:w="2355" w:type="dxa"/>
            <w:vAlign w:val="center"/>
          </w:tcPr>
          <w:p w:rsidR="00907BA7" w:rsidRDefault="009E12A3">
            <w:pPr>
              <w:jc w:val="center"/>
            </w:pPr>
            <w:r>
              <w:rPr>
                <w:rFonts w:hint="eastAsia"/>
              </w:rPr>
              <w:t>2004.11.1</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423</w:t>
            </w:r>
            <w:r>
              <w:rPr>
                <w:rFonts w:hint="eastAsia"/>
              </w:rPr>
              <w:t>号</w:t>
            </w:r>
          </w:p>
        </w:tc>
      </w:tr>
      <w:tr w:rsidR="00907BA7">
        <w:tc>
          <w:tcPr>
            <w:tcW w:w="660" w:type="dxa"/>
            <w:vAlign w:val="center"/>
          </w:tcPr>
          <w:p w:rsidR="00907BA7" w:rsidRDefault="009E12A3">
            <w:pPr>
              <w:jc w:val="center"/>
            </w:pPr>
            <w:r>
              <w:rPr>
                <w:rFonts w:hint="eastAsia"/>
              </w:rPr>
              <w:lastRenderedPageBreak/>
              <w:t>20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工伤保险条例</w:t>
            </w:r>
          </w:p>
        </w:tc>
        <w:tc>
          <w:tcPr>
            <w:tcW w:w="2355" w:type="dxa"/>
            <w:vAlign w:val="center"/>
          </w:tcPr>
          <w:p w:rsidR="00907BA7" w:rsidRDefault="009E12A3">
            <w:pPr>
              <w:jc w:val="center"/>
            </w:pPr>
            <w:r>
              <w:rPr>
                <w:rFonts w:hint="eastAsia"/>
              </w:rPr>
              <w:t>2010.12.8</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586</w:t>
            </w:r>
            <w:r>
              <w:rPr>
                <w:rFonts w:hint="eastAsia"/>
              </w:rPr>
              <w:t>号</w:t>
            </w:r>
          </w:p>
        </w:tc>
      </w:tr>
      <w:tr w:rsidR="00907BA7">
        <w:tc>
          <w:tcPr>
            <w:tcW w:w="660" w:type="dxa"/>
            <w:vAlign w:val="center"/>
          </w:tcPr>
          <w:p w:rsidR="00907BA7" w:rsidRDefault="009E12A3">
            <w:pPr>
              <w:jc w:val="center"/>
            </w:pPr>
            <w:r>
              <w:rPr>
                <w:rFonts w:hint="eastAsia"/>
              </w:rPr>
              <w:t>21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生产安全事故报告和调查处理条例</w:t>
            </w:r>
          </w:p>
        </w:tc>
        <w:tc>
          <w:tcPr>
            <w:tcW w:w="2355" w:type="dxa"/>
            <w:vAlign w:val="center"/>
          </w:tcPr>
          <w:p w:rsidR="00907BA7" w:rsidRDefault="009E12A3">
            <w:pPr>
              <w:jc w:val="center"/>
            </w:pPr>
            <w:r>
              <w:rPr>
                <w:rFonts w:hint="eastAsia"/>
              </w:rPr>
              <w:t>2007.6.1</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493</w:t>
            </w:r>
            <w:r>
              <w:rPr>
                <w:rFonts w:hint="eastAsia"/>
              </w:rPr>
              <w:t>号</w:t>
            </w:r>
          </w:p>
        </w:tc>
      </w:tr>
      <w:tr w:rsidR="00907BA7">
        <w:tc>
          <w:tcPr>
            <w:tcW w:w="660" w:type="dxa"/>
            <w:vAlign w:val="center"/>
          </w:tcPr>
          <w:p w:rsidR="00907BA7" w:rsidRDefault="009E12A3">
            <w:pPr>
              <w:jc w:val="center"/>
            </w:pPr>
            <w:r>
              <w:rPr>
                <w:rFonts w:hint="eastAsia"/>
              </w:rPr>
              <w:t>22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中华人民共和国特种设备安全法</w:t>
            </w:r>
          </w:p>
        </w:tc>
        <w:tc>
          <w:tcPr>
            <w:tcW w:w="2355" w:type="dxa"/>
            <w:vAlign w:val="center"/>
          </w:tcPr>
          <w:p w:rsidR="00907BA7" w:rsidRDefault="009E12A3">
            <w:pPr>
              <w:jc w:val="center"/>
            </w:pPr>
            <w:r>
              <w:rPr>
                <w:rFonts w:hint="eastAsia"/>
              </w:rPr>
              <w:t>2013.6.29</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4</w:t>
            </w:r>
            <w:r>
              <w:rPr>
                <w:rFonts w:hint="eastAsia"/>
              </w:rPr>
              <w:t>号</w:t>
            </w:r>
          </w:p>
        </w:tc>
      </w:tr>
      <w:tr w:rsidR="00907BA7">
        <w:tc>
          <w:tcPr>
            <w:tcW w:w="660" w:type="dxa"/>
            <w:vAlign w:val="center"/>
          </w:tcPr>
          <w:p w:rsidR="00907BA7" w:rsidRDefault="009E12A3">
            <w:pPr>
              <w:jc w:val="center"/>
            </w:pPr>
            <w:r>
              <w:rPr>
                <w:rFonts w:hint="eastAsia"/>
              </w:rPr>
              <w:t>23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危险化学品安全管理条例</w:t>
            </w:r>
          </w:p>
        </w:tc>
        <w:tc>
          <w:tcPr>
            <w:tcW w:w="2355" w:type="dxa"/>
            <w:vAlign w:val="center"/>
          </w:tcPr>
          <w:p w:rsidR="00907BA7" w:rsidRDefault="009E12A3">
            <w:pPr>
              <w:jc w:val="center"/>
            </w:pPr>
            <w:r>
              <w:rPr>
                <w:rFonts w:hint="eastAsia"/>
              </w:rPr>
              <w:t>2013.12.7</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645</w:t>
            </w:r>
            <w:r>
              <w:rPr>
                <w:rFonts w:hint="eastAsia"/>
              </w:rPr>
              <w:t>号</w:t>
            </w:r>
          </w:p>
        </w:tc>
      </w:tr>
      <w:tr w:rsidR="00907BA7">
        <w:tc>
          <w:tcPr>
            <w:tcW w:w="14174" w:type="dxa"/>
            <w:gridSpan w:val="5"/>
            <w:vAlign w:val="center"/>
          </w:tcPr>
          <w:p w:rsidR="00907BA7" w:rsidRDefault="009E12A3">
            <w:pPr>
              <w:jc w:val="center"/>
            </w:pPr>
            <w:r>
              <w:rPr>
                <w:rFonts w:hint="eastAsia"/>
                <w:b/>
                <w:bCs/>
                <w:color w:val="00B0F0"/>
                <w:sz w:val="28"/>
                <w:szCs w:val="28"/>
              </w:rPr>
              <w:t>部门规章、地方性法规</w:t>
            </w:r>
          </w:p>
        </w:tc>
      </w:tr>
      <w:tr w:rsidR="00907BA7">
        <w:tc>
          <w:tcPr>
            <w:tcW w:w="660" w:type="dxa"/>
            <w:vAlign w:val="center"/>
          </w:tcPr>
          <w:p w:rsidR="00907BA7" w:rsidRDefault="009E12A3">
            <w:pPr>
              <w:jc w:val="center"/>
            </w:pPr>
            <w:r>
              <w:rPr>
                <w:rFonts w:hint="eastAsia"/>
              </w:rPr>
              <w:t>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国务院办公厅关于印发安全生产“十三五”规划的通知</w:t>
            </w:r>
          </w:p>
        </w:tc>
        <w:tc>
          <w:tcPr>
            <w:tcW w:w="2355" w:type="dxa"/>
            <w:vAlign w:val="center"/>
          </w:tcPr>
          <w:p w:rsidR="00907BA7" w:rsidRDefault="009E12A3">
            <w:pPr>
              <w:jc w:val="center"/>
            </w:pPr>
            <w:r>
              <w:rPr>
                <w:rFonts w:hint="eastAsia"/>
              </w:rPr>
              <w:t>20017.2.3</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2017</w:t>
            </w:r>
            <w:r>
              <w:rPr>
                <w:rFonts w:hint="eastAsia"/>
              </w:rPr>
              <w:t>〕</w:t>
            </w:r>
            <w:r>
              <w:rPr>
                <w:rFonts w:hint="eastAsia"/>
              </w:rPr>
              <w:t>3</w:t>
            </w:r>
            <w:r>
              <w:rPr>
                <w:rFonts w:hint="eastAsia"/>
              </w:rPr>
              <w:t>号</w:t>
            </w:r>
          </w:p>
        </w:tc>
      </w:tr>
      <w:tr w:rsidR="00907BA7">
        <w:tc>
          <w:tcPr>
            <w:tcW w:w="660" w:type="dxa"/>
            <w:vAlign w:val="center"/>
          </w:tcPr>
          <w:p w:rsidR="00907BA7" w:rsidRDefault="009E12A3">
            <w:pPr>
              <w:jc w:val="center"/>
            </w:pPr>
            <w:r>
              <w:rPr>
                <w:rFonts w:hint="eastAsia"/>
              </w:rPr>
              <w:t>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中共中央 国务院关于推进安全生产领域改革发展的意见</w:t>
            </w:r>
          </w:p>
        </w:tc>
        <w:tc>
          <w:tcPr>
            <w:tcW w:w="2355" w:type="dxa"/>
            <w:vAlign w:val="center"/>
          </w:tcPr>
          <w:p w:rsidR="00907BA7" w:rsidRDefault="009E12A3">
            <w:pPr>
              <w:jc w:val="center"/>
            </w:pPr>
            <w:r>
              <w:rPr>
                <w:rFonts w:hint="eastAsia"/>
              </w:rPr>
              <w:t>2016.12.18</w:t>
            </w:r>
          </w:p>
        </w:tc>
        <w:tc>
          <w:tcPr>
            <w:tcW w:w="2730" w:type="dxa"/>
            <w:vAlign w:val="center"/>
          </w:tcPr>
          <w:p w:rsidR="00907BA7" w:rsidRDefault="009E12A3">
            <w:pPr>
              <w:jc w:val="center"/>
            </w:pPr>
            <w:r>
              <w:rPr>
                <w:rFonts w:hint="eastAsia"/>
              </w:rPr>
              <w:t>中共中央国务院</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消防监督检查规定</w:t>
            </w:r>
          </w:p>
        </w:tc>
        <w:tc>
          <w:tcPr>
            <w:tcW w:w="2355" w:type="dxa"/>
            <w:vAlign w:val="center"/>
          </w:tcPr>
          <w:p w:rsidR="00907BA7" w:rsidRDefault="009E12A3">
            <w:pPr>
              <w:jc w:val="center"/>
            </w:pPr>
            <w:r>
              <w:rPr>
                <w:rFonts w:hint="eastAsia"/>
              </w:rPr>
              <w:t>2012.7.17</w:t>
            </w:r>
          </w:p>
        </w:tc>
        <w:tc>
          <w:tcPr>
            <w:tcW w:w="2730" w:type="dxa"/>
            <w:vAlign w:val="center"/>
          </w:tcPr>
          <w:p w:rsidR="00907BA7" w:rsidRDefault="009E12A3">
            <w:pPr>
              <w:jc w:val="center"/>
            </w:pPr>
            <w:r>
              <w:rPr>
                <w:rFonts w:hint="eastAsia"/>
              </w:rPr>
              <w:t>公安部</w:t>
            </w:r>
          </w:p>
        </w:tc>
        <w:tc>
          <w:tcPr>
            <w:tcW w:w="3134" w:type="dxa"/>
            <w:vAlign w:val="center"/>
          </w:tcPr>
          <w:p w:rsidR="00907BA7" w:rsidRDefault="009E12A3">
            <w:pPr>
              <w:jc w:val="center"/>
            </w:pPr>
            <w:r>
              <w:rPr>
                <w:rFonts w:hint="eastAsia"/>
              </w:rPr>
              <w:t>公安部令第</w:t>
            </w:r>
            <w:r>
              <w:rPr>
                <w:rFonts w:hint="eastAsia"/>
              </w:rPr>
              <w:t>107</w:t>
            </w:r>
            <w:r>
              <w:rPr>
                <w:rFonts w:hint="eastAsia"/>
              </w:rPr>
              <w:t>号</w:t>
            </w:r>
          </w:p>
        </w:tc>
      </w:tr>
      <w:tr w:rsidR="00907BA7">
        <w:tc>
          <w:tcPr>
            <w:tcW w:w="660" w:type="dxa"/>
            <w:vAlign w:val="center"/>
          </w:tcPr>
          <w:p w:rsidR="00907BA7" w:rsidRDefault="009E12A3">
            <w:pPr>
              <w:jc w:val="center"/>
            </w:pPr>
            <w:r>
              <w:rPr>
                <w:rFonts w:hint="eastAsia"/>
              </w:rPr>
              <w:t>4</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仓库防火安全管理规则</w:t>
            </w:r>
          </w:p>
        </w:tc>
        <w:tc>
          <w:tcPr>
            <w:tcW w:w="2355" w:type="dxa"/>
            <w:vAlign w:val="center"/>
          </w:tcPr>
          <w:p w:rsidR="00907BA7" w:rsidRDefault="009E12A3">
            <w:pPr>
              <w:jc w:val="center"/>
            </w:pPr>
            <w:r>
              <w:rPr>
                <w:rFonts w:hint="eastAsia"/>
              </w:rPr>
              <w:t>1990.4.10</w:t>
            </w:r>
          </w:p>
        </w:tc>
        <w:tc>
          <w:tcPr>
            <w:tcW w:w="2730" w:type="dxa"/>
            <w:vAlign w:val="center"/>
          </w:tcPr>
          <w:p w:rsidR="00907BA7" w:rsidRDefault="009E12A3">
            <w:pPr>
              <w:jc w:val="center"/>
            </w:pPr>
            <w:r>
              <w:rPr>
                <w:rFonts w:hint="eastAsia"/>
              </w:rPr>
              <w:t>公安部</w:t>
            </w:r>
          </w:p>
        </w:tc>
        <w:tc>
          <w:tcPr>
            <w:tcW w:w="3134" w:type="dxa"/>
            <w:vAlign w:val="center"/>
          </w:tcPr>
          <w:p w:rsidR="00907BA7" w:rsidRDefault="009E12A3">
            <w:pPr>
              <w:jc w:val="center"/>
            </w:pPr>
            <w:r>
              <w:rPr>
                <w:rFonts w:hint="eastAsia"/>
              </w:rPr>
              <w:t>公安部令第</w:t>
            </w:r>
            <w:r>
              <w:rPr>
                <w:rFonts w:hint="eastAsia"/>
              </w:rPr>
              <w:t>6</w:t>
            </w:r>
            <w:r>
              <w:rPr>
                <w:rFonts w:hint="eastAsia"/>
              </w:rPr>
              <w:t>号</w:t>
            </w:r>
          </w:p>
        </w:tc>
      </w:tr>
      <w:tr w:rsidR="00907BA7">
        <w:tc>
          <w:tcPr>
            <w:tcW w:w="660" w:type="dxa"/>
            <w:vAlign w:val="center"/>
          </w:tcPr>
          <w:p w:rsidR="00907BA7" w:rsidRDefault="009E12A3">
            <w:pPr>
              <w:jc w:val="center"/>
            </w:pPr>
            <w:r>
              <w:rPr>
                <w:rFonts w:hint="eastAsia"/>
              </w:rPr>
              <w:t>5</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工作场所职业卫生监督管理规定</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47</w:t>
            </w:r>
            <w:r>
              <w:rPr>
                <w:rFonts w:hint="eastAsia"/>
              </w:rPr>
              <w:t>号</w:t>
            </w:r>
          </w:p>
        </w:tc>
      </w:tr>
      <w:tr w:rsidR="00907BA7">
        <w:tc>
          <w:tcPr>
            <w:tcW w:w="660" w:type="dxa"/>
            <w:vAlign w:val="center"/>
          </w:tcPr>
          <w:p w:rsidR="00907BA7" w:rsidRDefault="009E12A3">
            <w:pPr>
              <w:jc w:val="center"/>
            </w:pPr>
            <w:r>
              <w:rPr>
                <w:rFonts w:hint="eastAsia"/>
              </w:rPr>
              <w:t>6</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职业病危害项目申报办法</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48</w:t>
            </w:r>
            <w:r>
              <w:rPr>
                <w:rFonts w:hint="eastAsia"/>
              </w:rPr>
              <w:t>号</w:t>
            </w:r>
          </w:p>
        </w:tc>
      </w:tr>
      <w:tr w:rsidR="00907BA7">
        <w:tc>
          <w:tcPr>
            <w:tcW w:w="660" w:type="dxa"/>
            <w:vAlign w:val="center"/>
          </w:tcPr>
          <w:p w:rsidR="00907BA7" w:rsidRDefault="009E12A3">
            <w:pPr>
              <w:jc w:val="center"/>
            </w:pPr>
            <w:r>
              <w:rPr>
                <w:rFonts w:hint="eastAsia"/>
              </w:rPr>
              <w:t>7</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用人单位职业健康监护监督管理办法</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49</w:t>
            </w:r>
            <w:r>
              <w:rPr>
                <w:rFonts w:hint="eastAsia"/>
              </w:rPr>
              <w:t>号</w:t>
            </w:r>
          </w:p>
        </w:tc>
      </w:tr>
      <w:tr w:rsidR="00907BA7">
        <w:tc>
          <w:tcPr>
            <w:tcW w:w="660" w:type="dxa"/>
            <w:vAlign w:val="center"/>
          </w:tcPr>
          <w:p w:rsidR="00907BA7" w:rsidRDefault="009E12A3">
            <w:pPr>
              <w:jc w:val="center"/>
            </w:pPr>
            <w:r>
              <w:rPr>
                <w:rFonts w:hint="eastAsia"/>
              </w:rPr>
              <w:t>8</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建设项目职业病防护设施“三同时”监督管理办法</w:t>
            </w:r>
          </w:p>
        </w:tc>
        <w:tc>
          <w:tcPr>
            <w:tcW w:w="2355" w:type="dxa"/>
            <w:vAlign w:val="center"/>
          </w:tcPr>
          <w:p w:rsidR="00907BA7" w:rsidRDefault="009E12A3">
            <w:pPr>
              <w:jc w:val="center"/>
            </w:pPr>
            <w:r>
              <w:rPr>
                <w:rFonts w:hint="eastAsia"/>
              </w:rPr>
              <w:t>2017.5.1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90</w:t>
            </w:r>
            <w:r>
              <w:rPr>
                <w:rFonts w:hint="eastAsia"/>
              </w:rPr>
              <w:t>号</w:t>
            </w:r>
          </w:p>
        </w:tc>
      </w:tr>
      <w:tr w:rsidR="00907BA7">
        <w:tc>
          <w:tcPr>
            <w:tcW w:w="660" w:type="dxa"/>
            <w:vAlign w:val="center"/>
          </w:tcPr>
          <w:p w:rsidR="00907BA7" w:rsidRDefault="009E12A3">
            <w:pPr>
              <w:jc w:val="center"/>
            </w:pPr>
            <w:r>
              <w:rPr>
                <w:rFonts w:hint="eastAsia"/>
              </w:rPr>
              <w:t>9</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生产经营单位安全培训规定</w:t>
            </w:r>
          </w:p>
        </w:tc>
        <w:tc>
          <w:tcPr>
            <w:tcW w:w="2355" w:type="dxa"/>
            <w:vAlign w:val="center"/>
          </w:tcPr>
          <w:p w:rsidR="00907BA7" w:rsidRDefault="009E12A3">
            <w:pPr>
              <w:jc w:val="center"/>
            </w:pPr>
            <w:r>
              <w:rPr>
                <w:rFonts w:hint="eastAsia"/>
              </w:rPr>
              <w:t>2015.7.1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80</w:t>
            </w:r>
            <w:r>
              <w:rPr>
                <w:rFonts w:hint="eastAsia"/>
              </w:rPr>
              <w:t>号</w:t>
            </w:r>
          </w:p>
        </w:tc>
      </w:tr>
      <w:tr w:rsidR="00907BA7">
        <w:tc>
          <w:tcPr>
            <w:tcW w:w="660" w:type="dxa"/>
            <w:vAlign w:val="center"/>
          </w:tcPr>
          <w:p w:rsidR="00907BA7" w:rsidRDefault="009E12A3">
            <w:pPr>
              <w:jc w:val="center"/>
            </w:pPr>
            <w:r>
              <w:rPr>
                <w:rFonts w:hint="eastAsia"/>
              </w:rPr>
              <w:t>10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危险化学品目录</w:t>
            </w:r>
          </w:p>
        </w:tc>
        <w:tc>
          <w:tcPr>
            <w:tcW w:w="2355" w:type="dxa"/>
            <w:vAlign w:val="center"/>
          </w:tcPr>
          <w:p w:rsidR="00907BA7" w:rsidRDefault="009E12A3">
            <w:pPr>
              <w:jc w:val="center"/>
            </w:pPr>
            <w:r>
              <w:rPr>
                <w:rFonts w:hint="eastAsia"/>
              </w:rPr>
              <w:t>2015.5.1</w:t>
            </w:r>
          </w:p>
        </w:tc>
        <w:tc>
          <w:tcPr>
            <w:tcW w:w="2730" w:type="dxa"/>
            <w:vAlign w:val="center"/>
          </w:tcPr>
          <w:p w:rsidR="00907BA7" w:rsidRDefault="009E12A3">
            <w:pPr>
              <w:jc w:val="center"/>
            </w:pPr>
            <w:r>
              <w:rPr>
                <w:rFonts w:hint="eastAsia"/>
              </w:rPr>
              <w:t>国务院工业和信息化、公安</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11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国务院关于进一步加强安全生产工作的决定</w:t>
            </w:r>
          </w:p>
        </w:tc>
        <w:tc>
          <w:tcPr>
            <w:tcW w:w="2355" w:type="dxa"/>
            <w:vAlign w:val="center"/>
          </w:tcPr>
          <w:p w:rsidR="00907BA7" w:rsidRDefault="009E12A3">
            <w:pPr>
              <w:jc w:val="center"/>
            </w:pPr>
            <w:r>
              <w:rPr>
                <w:rFonts w:hint="eastAsia"/>
              </w:rPr>
              <w:t>2004.1.9</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国发（</w:t>
            </w:r>
            <w:r>
              <w:rPr>
                <w:rFonts w:hint="eastAsia"/>
              </w:rPr>
              <w:t>2004</w:t>
            </w:r>
            <w:r>
              <w:rPr>
                <w:rFonts w:hint="eastAsia"/>
              </w:rPr>
              <w:t>）</w:t>
            </w:r>
            <w:r>
              <w:rPr>
                <w:rFonts w:hint="eastAsia"/>
              </w:rPr>
              <w:t>2</w:t>
            </w:r>
            <w:r>
              <w:rPr>
                <w:rFonts w:hint="eastAsia"/>
              </w:rPr>
              <w:t>号</w:t>
            </w:r>
          </w:p>
        </w:tc>
      </w:tr>
      <w:tr w:rsidR="00907BA7">
        <w:tc>
          <w:tcPr>
            <w:tcW w:w="660" w:type="dxa"/>
            <w:vAlign w:val="center"/>
          </w:tcPr>
          <w:p w:rsidR="00907BA7" w:rsidRDefault="009E12A3">
            <w:pPr>
              <w:jc w:val="center"/>
            </w:pPr>
            <w:r>
              <w:rPr>
                <w:rFonts w:hint="eastAsia"/>
              </w:rPr>
              <w:t>12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《国务院关于进一步加强企业安全生产工作的通知》</w:t>
            </w:r>
          </w:p>
        </w:tc>
        <w:tc>
          <w:tcPr>
            <w:tcW w:w="2355" w:type="dxa"/>
            <w:vAlign w:val="center"/>
          </w:tcPr>
          <w:p w:rsidR="00907BA7" w:rsidRDefault="009E12A3">
            <w:pPr>
              <w:jc w:val="center"/>
            </w:pPr>
            <w:r>
              <w:rPr>
                <w:rFonts w:hint="eastAsia"/>
              </w:rPr>
              <w:t>2010.7.19</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国发（</w:t>
            </w:r>
            <w:r>
              <w:rPr>
                <w:rFonts w:hint="eastAsia"/>
              </w:rPr>
              <w:t>2010</w:t>
            </w:r>
            <w:r>
              <w:rPr>
                <w:rFonts w:hint="eastAsia"/>
              </w:rPr>
              <w:t>）</w:t>
            </w:r>
            <w:r>
              <w:rPr>
                <w:rFonts w:hint="eastAsia"/>
              </w:rPr>
              <w:t>23</w:t>
            </w:r>
            <w:r>
              <w:rPr>
                <w:rFonts w:hint="eastAsia"/>
              </w:rPr>
              <w:t>号</w:t>
            </w:r>
          </w:p>
        </w:tc>
      </w:tr>
      <w:tr w:rsidR="00907BA7">
        <w:tc>
          <w:tcPr>
            <w:tcW w:w="660" w:type="dxa"/>
            <w:vAlign w:val="center"/>
          </w:tcPr>
          <w:p w:rsidR="00907BA7" w:rsidRDefault="009E12A3">
            <w:pPr>
              <w:jc w:val="center"/>
            </w:pPr>
            <w:r>
              <w:rPr>
                <w:rFonts w:hint="eastAsia"/>
              </w:rPr>
              <w:t>13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建设项目安全设施“三同时”监督管理暂行办法</w:t>
            </w:r>
          </w:p>
        </w:tc>
        <w:tc>
          <w:tcPr>
            <w:tcW w:w="2355" w:type="dxa"/>
            <w:vAlign w:val="center"/>
          </w:tcPr>
          <w:p w:rsidR="00907BA7" w:rsidRDefault="009E12A3">
            <w:pPr>
              <w:jc w:val="center"/>
            </w:pPr>
            <w:r>
              <w:rPr>
                <w:rFonts w:hint="eastAsia"/>
              </w:rPr>
              <w:t>2015.4.2</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36</w:t>
            </w:r>
            <w:r>
              <w:rPr>
                <w:rFonts w:hint="eastAsia"/>
              </w:rPr>
              <w:t>号</w:t>
            </w:r>
          </w:p>
        </w:tc>
      </w:tr>
      <w:tr w:rsidR="00907BA7">
        <w:tc>
          <w:tcPr>
            <w:tcW w:w="660" w:type="dxa"/>
            <w:vAlign w:val="center"/>
          </w:tcPr>
          <w:p w:rsidR="00907BA7" w:rsidRDefault="009E12A3">
            <w:pPr>
              <w:jc w:val="center"/>
            </w:pPr>
            <w:r>
              <w:rPr>
                <w:rFonts w:hint="eastAsia"/>
              </w:rPr>
              <w:t>14</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特种作业人员安全技术培训考核管理规定</w:t>
            </w:r>
          </w:p>
        </w:tc>
        <w:tc>
          <w:tcPr>
            <w:tcW w:w="2355" w:type="dxa"/>
            <w:vAlign w:val="center"/>
          </w:tcPr>
          <w:p w:rsidR="00907BA7" w:rsidRDefault="009E12A3">
            <w:pPr>
              <w:jc w:val="center"/>
            </w:pPr>
            <w:r>
              <w:rPr>
                <w:rFonts w:hint="eastAsia"/>
              </w:rPr>
              <w:t>2015.7.1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80</w:t>
            </w:r>
            <w:r>
              <w:rPr>
                <w:rFonts w:hint="eastAsia"/>
              </w:rPr>
              <w:t>号</w:t>
            </w:r>
          </w:p>
        </w:tc>
      </w:tr>
      <w:tr w:rsidR="00907BA7">
        <w:tc>
          <w:tcPr>
            <w:tcW w:w="660" w:type="dxa"/>
            <w:vAlign w:val="center"/>
          </w:tcPr>
          <w:p w:rsidR="00907BA7" w:rsidRDefault="009E12A3">
            <w:pPr>
              <w:jc w:val="center"/>
            </w:pPr>
            <w:r>
              <w:rPr>
                <w:rFonts w:hint="eastAsia"/>
              </w:rPr>
              <w:t>15</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部分工业行业淘汰落后生产工艺装备和产品指导目录（2010年本）</w:t>
            </w:r>
          </w:p>
        </w:tc>
        <w:tc>
          <w:tcPr>
            <w:tcW w:w="2355" w:type="dxa"/>
            <w:vAlign w:val="center"/>
          </w:tcPr>
          <w:p w:rsidR="00907BA7" w:rsidRDefault="009E12A3">
            <w:pPr>
              <w:jc w:val="center"/>
            </w:pPr>
            <w:r>
              <w:rPr>
                <w:rFonts w:hint="eastAsia"/>
              </w:rPr>
              <w:t>2010.10.13</w:t>
            </w:r>
          </w:p>
        </w:tc>
        <w:tc>
          <w:tcPr>
            <w:tcW w:w="2730" w:type="dxa"/>
            <w:vAlign w:val="center"/>
          </w:tcPr>
          <w:p w:rsidR="00907BA7" w:rsidRDefault="009E12A3">
            <w:pPr>
              <w:jc w:val="center"/>
            </w:pPr>
            <w:r>
              <w:rPr>
                <w:rFonts w:hint="eastAsia"/>
              </w:rPr>
              <w:t>工信部</w:t>
            </w:r>
          </w:p>
        </w:tc>
        <w:tc>
          <w:tcPr>
            <w:tcW w:w="3134" w:type="dxa"/>
            <w:vAlign w:val="center"/>
          </w:tcPr>
          <w:p w:rsidR="00907BA7" w:rsidRDefault="009E12A3">
            <w:pPr>
              <w:jc w:val="center"/>
            </w:pPr>
            <w:r>
              <w:rPr>
                <w:rFonts w:hint="eastAsia"/>
              </w:rPr>
              <w:t>工产业</w:t>
            </w:r>
            <w:r>
              <w:rPr>
                <w:rFonts w:hint="eastAsia"/>
              </w:rPr>
              <w:t>[2010]</w:t>
            </w:r>
            <w:r>
              <w:rPr>
                <w:rFonts w:hint="eastAsia"/>
              </w:rPr>
              <w:t>第</w:t>
            </w:r>
            <w:r>
              <w:rPr>
                <w:rFonts w:hint="eastAsia"/>
              </w:rPr>
              <w:t>122</w:t>
            </w:r>
            <w:r>
              <w:rPr>
                <w:rFonts w:hint="eastAsia"/>
              </w:rPr>
              <w:t>号</w:t>
            </w:r>
          </w:p>
        </w:tc>
      </w:tr>
      <w:tr w:rsidR="00907BA7">
        <w:tc>
          <w:tcPr>
            <w:tcW w:w="660" w:type="dxa"/>
            <w:vAlign w:val="center"/>
          </w:tcPr>
          <w:p w:rsidR="00907BA7" w:rsidRDefault="009E12A3">
            <w:pPr>
              <w:jc w:val="center"/>
            </w:pPr>
            <w:r>
              <w:rPr>
                <w:rFonts w:hint="eastAsia"/>
              </w:rPr>
              <w:t>16</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江西省安全生产条例</w:t>
            </w:r>
          </w:p>
        </w:tc>
        <w:tc>
          <w:tcPr>
            <w:tcW w:w="2355" w:type="dxa"/>
            <w:vAlign w:val="center"/>
          </w:tcPr>
          <w:p w:rsidR="00907BA7" w:rsidRDefault="009E12A3">
            <w:pPr>
              <w:jc w:val="center"/>
            </w:pPr>
            <w:r>
              <w:rPr>
                <w:rFonts w:hint="eastAsia"/>
              </w:rPr>
              <w:t>2017.7.26</w:t>
            </w:r>
          </w:p>
        </w:tc>
        <w:tc>
          <w:tcPr>
            <w:tcW w:w="2730" w:type="dxa"/>
            <w:vAlign w:val="center"/>
          </w:tcPr>
          <w:p w:rsidR="00907BA7" w:rsidRDefault="009E12A3">
            <w:pPr>
              <w:jc w:val="center"/>
            </w:pPr>
            <w:r>
              <w:rPr>
                <w:rFonts w:hint="eastAsia"/>
              </w:rPr>
              <w:t>江西省政府</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17</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江西省消防条例</w:t>
            </w:r>
          </w:p>
        </w:tc>
        <w:tc>
          <w:tcPr>
            <w:tcW w:w="2355" w:type="dxa"/>
            <w:vAlign w:val="center"/>
          </w:tcPr>
          <w:p w:rsidR="00907BA7" w:rsidRDefault="009E12A3">
            <w:pPr>
              <w:jc w:val="center"/>
            </w:pPr>
            <w:r>
              <w:rPr>
                <w:rFonts w:hint="eastAsia"/>
              </w:rPr>
              <w:t>2018.7.27</w:t>
            </w:r>
          </w:p>
        </w:tc>
        <w:tc>
          <w:tcPr>
            <w:tcW w:w="2730" w:type="dxa"/>
            <w:vAlign w:val="center"/>
          </w:tcPr>
          <w:p w:rsidR="00907BA7" w:rsidRDefault="009E12A3">
            <w:pPr>
              <w:jc w:val="center"/>
            </w:pPr>
            <w:r>
              <w:rPr>
                <w:rFonts w:hint="eastAsia"/>
              </w:rPr>
              <w:t>江西人大</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18</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《国务院办公厅关于继续深化“安全生产年”活动的通知》</w:t>
            </w:r>
          </w:p>
        </w:tc>
        <w:tc>
          <w:tcPr>
            <w:tcW w:w="2355" w:type="dxa"/>
            <w:vAlign w:val="center"/>
          </w:tcPr>
          <w:p w:rsidR="00907BA7" w:rsidRDefault="009E12A3">
            <w:pPr>
              <w:jc w:val="center"/>
            </w:pPr>
            <w:r>
              <w:rPr>
                <w:rFonts w:hint="eastAsia"/>
              </w:rPr>
              <w:t>2011.3.2</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2011</w:t>
            </w:r>
            <w:r>
              <w:rPr>
                <w:rFonts w:hint="eastAsia"/>
              </w:rPr>
              <w:t>）</w:t>
            </w:r>
            <w:r>
              <w:rPr>
                <w:rFonts w:hint="eastAsia"/>
              </w:rPr>
              <w:t>11</w:t>
            </w:r>
            <w:r>
              <w:rPr>
                <w:rFonts w:hint="eastAsia"/>
              </w:rPr>
              <w:t>号</w:t>
            </w:r>
          </w:p>
        </w:tc>
      </w:tr>
      <w:tr w:rsidR="00907BA7">
        <w:tc>
          <w:tcPr>
            <w:tcW w:w="660" w:type="dxa"/>
            <w:vAlign w:val="center"/>
          </w:tcPr>
          <w:p w:rsidR="00907BA7" w:rsidRDefault="009E12A3">
            <w:pPr>
              <w:jc w:val="center"/>
            </w:pPr>
            <w:r>
              <w:rPr>
                <w:rFonts w:hint="eastAsia"/>
              </w:rPr>
              <w:lastRenderedPageBreak/>
              <w:t>19</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《国务院安委会关于深入开展企业安全生产标准化建设的指导意见》</w:t>
            </w:r>
          </w:p>
        </w:tc>
        <w:tc>
          <w:tcPr>
            <w:tcW w:w="2355" w:type="dxa"/>
            <w:vAlign w:val="center"/>
          </w:tcPr>
          <w:p w:rsidR="00907BA7" w:rsidRDefault="009E12A3">
            <w:pPr>
              <w:jc w:val="center"/>
            </w:pPr>
            <w:r>
              <w:rPr>
                <w:rFonts w:hint="eastAsia"/>
              </w:rPr>
              <w:t>2011.5.3</w:t>
            </w:r>
          </w:p>
        </w:tc>
        <w:tc>
          <w:tcPr>
            <w:tcW w:w="2730" w:type="dxa"/>
            <w:vAlign w:val="center"/>
          </w:tcPr>
          <w:p w:rsidR="00907BA7" w:rsidRDefault="009E12A3">
            <w:pPr>
              <w:jc w:val="center"/>
            </w:pPr>
            <w:r>
              <w:rPr>
                <w:rFonts w:hint="eastAsia"/>
              </w:rPr>
              <w:t>国务院安全生产委员会</w:t>
            </w:r>
          </w:p>
        </w:tc>
        <w:tc>
          <w:tcPr>
            <w:tcW w:w="3134" w:type="dxa"/>
            <w:vAlign w:val="center"/>
          </w:tcPr>
          <w:p w:rsidR="00907BA7" w:rsidRDefault="009E12A3">
            <w:pPr>
              <w:jc w:val="center"/>
            </w:pPr>
            <w:r>
              <w:rPr>
                <w:rFonts w:hint="eastAsia"/>
              </w:rPr>
              <w:t>安委（</w:t>
            </w:r>
            <w:r>
              <w:rPr>
                <w:rFonts w:hint="eastAsia"/>
              </w:rPr>
              <w:t>2011</w:t>
            </w:r>
            <w:r>
              <w:rPr>
                <w:rFonts w:hint="eastAsia"/>
              </w:rPr>
              <w:t>）</w:t>
            </w:r>
            <w:r>
              <w:rPr>
                <w:rFonts w:hint="eastAsia"/>
              </w:rPr>
              <w:t>4</w:t>
            </w:r>
            <w:r>
              <w:rPr>
                <w:rFonts w:hint="eastAsia"/>
              </w:rPr>
              <w:t>号</w:t>
            </w:r>
          </w:p>
        </w:tc>
      </w:tr>
      <w:tr w:rsidR="00907BA7">
        <w:tc>
          <w:tcPr>
            <w:tcW w:w="660" w:type="dxa"/>
            <w:vAlign w:val="center"/>
          </w:tcPr>
          <w:p w:rsidR="00907BA7" w:rsidRDefault="009E12A3">
            <w:pPr>
              <w:jc w:val="center"/>
            </w:pPr>
            <w:r>
              <w:rPr>
                <w:rFonts w:hint="eastAsia"/>
              </w:rPr>
              <w:t>20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《国务院安委会办公室关于深入开展全国冶金等工贸企业安全生产标准化建设的实施意见》</w:t>
            </w:r>
          </w:p>
        </w:tc>
        <w:tc>
          <w:tcPr>
            <w:tcW w:w="2355" w:type="dxa"/>
            <w:vAlign w:val="center"/>
          </w:tcPr>
          <w:p w:rsidR="00907BA7" w:rsidRDefault="009E12A3">
            <w:pPr>
              <w:jc w:val="center"/>
            </w:pPr>
            <w:r>
              <w:rPr>
                <w:rFonts w:hint="eastAsia"/>
              </w:rPr>
              <w:t>2011.5.13</w:t>
            </w:r>
          </w:p>
        </w:tc>
        <w:tc>
          <w:tcPr>
            <w:tcW w:w="2730" w:type="dxa"/>
            <w:vAlign w:val="center"/>
          </w:tcPr>
          <w:p w:rsidR="00907BA7" w:rsidRDefault="009E12A3">
            <w:pPr>
              <w:jc w:val="center"/>
            </w:pPr>
            <w:r>
              <w:rPr>
                <w:rFonts w:hint="eastAsia"/>
              </w:rPr>
              <w:t>国务院安全生产委员会办公室</w:t>
            </w:r>
          </w:p>
        </w:tc>
        <w:tc>
          <w:tcPr>
            <w:tcW w:w="3134" w:type="dxa"/>
            <w:vAlign w:val="center"/>
          </w:tcPr>
          <w:p w:rsidR="00907BA7" w:rsidRDefault="009E12A3">
            <w:pPr>
              <w:jc w:val="center"/>
            </w:pPr>
            <w:r>
              <w:rPr>
                <w:rFonts w:hint="eastAsia"/>
              </w:rPr>
              <w:t>安委办（</w:t>
            </w:r>
            <w:r>
              <w:rPr>
                <w:rFonts w:hint="eastAsia"/>
              </w:rPr>
              <w:t>2011</w:t>
            </w:r>
            <w:r>
              <w:rPr>
                <w:rFonts w:hint="eastAsia"/>
              </w:rPr>
              <w:t>）</w:t>
            </w:r>
            <w:r>
              <w:rPr>
                <w:rFonts w:hint="eastAsia"/>
              </w:rPr>
              <w:t>18</w:t>
            </w:r>
            <w:r>
              <w:rPr>
                <w:rFonts w:hint="eastAsia"/>
              </w:rPr>
              <w:t>号</w:t>
            </w:r>
          </w:p>
        </w:tc>
      </w:tr>
      <w:tr w:rsidR="00907BA7">
        <w:tc>
          <w:tcPr>
            <w:tcW w:w="660" w:type="dxa"/>
            <w:vAlign w:val="center"/>
          </w:tcPr>
          <w:p w:rsidR="00907BA7" w:rsidRDefault="009E12A3">
            <w:pPr>
              <w:jc w:val="center"/>
            </w:pPr>
            <w:r>
              <w:rPr>
                <w:rFonts w:hint="eastAsia"/>
              </w:rPr>
              <w:t>21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《国务院关于坚持科学发展安全发展 促进安全生产形势持续稳定好转的意见》</w:t>
            </w:r>
          </w:p>
        </w:tc>
        <w:tc>
          <w:tcPr>
            <w:tcW w:w="2355" w:type="dxa"/>
            <w:vAlign w:val="center"/>
          </w:tcPr>
          <w:p w:rsidR="00907BA7" w:rsidRDefault="009E12A3">
            <w:pPr>
              <w:jc w:val="center"/>
            </w:pPr>
            <w:r>
              <w:rPr>
                <w:rFonts w:hint="eastAsia"/>
              </w:rPr>
              <w:t>2011.12.2</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2011</w:t>
            </w:r>
            <w:r>
              <w:rPr>
                <w:rFonts w:hint="eastAsia"/>
              </w:rPr>
              <w:t>）</w:t>
            </w:r>
            <w:r>
              <w:rPr>
                <w:rFonts w:hint="eastAsia"/>
              </w:rPr>
              <w:t>40</w:t>
            </w:r>
            <w:r>
              <w:rPr>
                <w:rFonts w:hint="eastAsia"/>
              </w:rPr>
              <w:t>号</w:t>
            </w:r>
          </w:p>
        </w:tc>
      </w:tr>
      <w:tr w:rsidR="00907BA7">
        <w:tc>
          <w:tcPr>
            <w:tcW w:w="660" w:type="dxa"/>
            <w:vAlign w:val="center"/>
          </w:tcPr>
          <w:p w:rsidR="00907BA7" w:rsidRDefault="009E12A3">
            <w:pPr>
              <w:jc w:val="center"/>
            </w:pPr>
            <w:r>
              <w:rPr>
                <w:rFonts w:hint="eastAsia"/>
              </w:rPr>
              <w:t>22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《国务院办公厅关于继续深入扎实开展“安全生产年”活动的通知》</w:t>
            </w:r>
          </w:p>
        </w:tc>
        <w:tc>
          <w:tcPr>
            <w:tcW w:w="2355" w:type="dxa"/>
            <w:vAlign w:val="center"/>
          </w:tcPr>
          <w:p w:rsidR="00907BA7" w:rsidRDefault="009E12A3">
            <w:pPr>
              <w:jc w:val="center"/>
            </w:pPr>
            <w:r>
              <w:rPr>
                <w:rFonts w:hint="eastAsia"/>
              </w:rPr>
              <w:t>2012.2.14</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2012</w:t>
            </w:r>
            <w:r>
              <w:rPr>
                <w:rFonts w:hint="eastAsia"/>
              </w:rPr>
              <w:t>）</w:t>
            </w:r>
            <w:r>
              <w:rPr>
                <w:rFonts w:hint="eastAsia"/>
              </w:rPr>
              <w:t>14</w:t>
            </w:r>
            <w:r>
              <w:rPr>
                <w:rFonts w:hint="eastAsia"/>
              </w:rPr>
              <w:t>号</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企业安全生产</w:t>
            </w:r>
            <w:r>
              <w:rPr>
                <w:rFonts w:ascii="宋体" w:hAnsi="宋体" w:cs="宋体"/>
                <w:kern w:val="0"/>
                <w:sz w:val="20"/>
              </w:rPr>
              <w:t>标准化评审工作管理办法（试行）的通知</w:t>
            </w:r>
          </w:p>
        </w:tc>
        <w:tc>
          <w:tcPr>
            <w:tcW w:w="2355" w:type="dxa"/>
            <w:vAlign w:val="center"/>
          </w:tcPr>
          <w:p w:rsidR="00907BA7" w:rsidRDefault="009E12A3">
            <w:pPr>
              <w:jc w:val="center"/>
            </w:pPr>
            <w:r>
              <w:rPr>
                <w:rFonts w:hint="eastAsia"/>
              </w:rPr>
              <w:t>2014.6.3</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安监总办（</w:t>
            </w:r>
            <w:r>
              <w:rPr>
                <w:rFonts w:hint="eastAsia"/>
              </w:rPr>
              <w:t>2014</w:t>
            </w:r>
            <w:r>
              <w:rPr>
                <w:rFonts w:hint="eastAsia"/>
              </w:rPr>
              <w:t>）</w:t>
            </w:r>
            <w:r>
              <w:rPr>
                <w:rFonts w:hint="eastAsia"/>
              </w:rPr>
              <w:t>49</w:t>
            </w:r>
            <w:r>
              <w:rPr>
                <w:rFonts w:hint="eastAsia"/>
              </w:rPr>
              <w:t>号</w:t>
            </w:r>
          </w:p>
        </w:tc>
      </w:tr>
      <w:tr w:rsidR="00907BA7">
        <w:tc>
          <w:tcPr>
            <w:tcW w:w="14174" w:type="dxa"/>
            <w:gridSpan w:val="5"/>
            <w:vAlign w:val="center"/>
          </w:tcPr>
          <w:p w:rsidR="00907BA7" w:rsidRDefault="009E12A3">
            <w:pPr>
              <w:jc w:val="center"/>
            </w:pPr>
            <w:r>
              <w:rPr>
                <w:rFonts w:hint="eastAsia"/>
                <w:b/>
                <w:color w:val="3366FF"/>
                <w:sz w:val="28"/>
                <w:szCs w:val="28"/>
              </w:rPr>
              <w:t>标准、规范</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《企业安全生产标准化基本规范》</w:t>
            </w:r>
          </w:p>
        </w:tc>
        <w:tc>
          <w:tcPr>
            <w:tcW w:w="2355" w:type="dxa"/>
            <w:vAlign w:val="center"/>
          </w:tcPr>
          <w:p w:rsidR="00907BA7" w:rsidRDefault="009E12A3">
            <w:pPr>
              <w:jc w:val="center"/>
            </w:pPr>
            <w:r>
              <w:rPr>
                <w:rFonts w:hint="eastAsia"/>
              </w:rPr>
              <w:t>2017.4.1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GB/T 33000-2016</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《安全色》</w:t>
            </w:r>
          </w:p>
        </w:tc>
        <w:tc>
          <w:tcPr>
            <w:tcW w:w="2355" w:type="dxa"/>
            <w:vAlign w:val="center"/>
          </w:tcPr>
          <w:p w:rsidR="00907BA7" w:rsidRDefault="00907BA7">
            <w:pPr>
              <w:jc w:val="center"/>
            </w:pPr>
          </w:p>
        </w:tc>
        <w:tc>
          <w:tcPr>
            <w:tcW w:w="2730" w:type="dxa"/>
            <w:vAlign w:val="center"/>
          </w:tcPr>
          <w:p w:rsidR="00907BA7" w:rsidRDefault="00907BA7">
            <w:pPr>
              <w:jc w:val="center"/>
            </w:pPr>
          </w:p>
        </w:tc>
        <w:tc>
          <w:tcPr>
            <w:tcW w:w="3134" w:type="dxa"/>
            <w:vAlign w:val="center"/>
          </w:tcPr>
          <w:p w:rsidR="00907BA7" w:rsidRDefault="00907BA7">
            <w:pPr>
              <w:jc w:val="center"/>
            </w:pP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《建筑防火设计规范》</w:t>
            </w:r>
          </w:p>
        </w:tc>
        <w:tc>
          <w:tcPr>
            <w:tcW w:w="2355" w:type="dxa"/>
            <w:vAlign w:val="center"/>
          </w:tcPr>
          <w:p w:rsidR="00907BA7" w:rsidRDefault="009E12A3">
            <w:pPr>
              <w:jc w:val="center"/>
            </w:pPr>
            <w:r>
              <w:rPr>
                <w:rFonts w:hint="eastAsia"/>
              </w:rPr>
              <w:t>2018.10.1</w:t>
            </w:r>
          </w:p>
        </w:tc>
        <w:tc>
          <w:tcPr>
            <w:tcW w:w="2730" w:type="dxa"/>
            <w:vAlign w:val="center"/>
          </w:tcPr>
          <w:p w:rsidR="00907BA7" w:rsidRDefault="009E12A3">
            <w:pPr>
              <w:jc w:val="center"/>
            </w:pPr>
            <w:r>
              <w:rPr>
                <w:rFonts w:hint="eastAsia"/>
              </w:rPr>
              <w:t>中华人民共和国住房和城乡建设部</w:t>
            </w:r>
          </w:p>
        </w:tc>
        <w:tc>
          <w:tcPr>
            <w:tcW w:w="3134" w:type="dxa"/>
            <w:vAlign w:val="center"/>
          </w:tcPr>
          <w:p w:rsidR="00907BA7" w:rsidRDefault="009E12A3">
            <w:pPr>
              <w:jc w:val="center"/>
            </w:pPr>
            <w:r>
              <w:rPr>
                <w:rFonts w:hint="eastAsia"/>
              </w:rPr>
              <w:t>GB50016-2014</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4</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《建筑灭火器配置设计规范》</w:t>
            </w:r>
          </w:p>
        </w:tc>
        <w:tc>
          <w:tcPr>
            <w:tcW w:w="2355" w:type="dxa"/>
            <w:vAlign w:val="center"/>
          </w:tcPr>
          <w:p w:rsidR="00907BA7" w:rsidRDefault="009E12A3">
            <w:pPr>
              <w:jc w:val="center"/>
            </w:pPr>
            <w:r>
              <w:rPr>
                <w:rFonts w:hint="eastAsia"/>
              </w:rPr>
              <w:t>2005.10.1</w:t>
            </w:r>
          </w:p>
        </w:tc>
        <w:tc>
          <w:tcPr>
            <w:tcW w:w="2730" w:type="dxa"/>
            <w:vAlign w:val="center"/>
          </w:tcPr>
          <w:p w:rsidR="00907BA7" w:rsidRDefault="009E12A3">
            <w:pPr>
              <w:jc w:val="center"/>
            </w:pPr>
            <w:r>
              <w:rPr>
                <w:rFonts w:hint="eastAsia"/>
              </w:rPr>
              <w:t>中华人民共和国公安部</w:t>
            </w:r>
          </w:p>
        </w:tc>
        <w:tc>
          <w:tcPr>
            <w:tcW w:w="3134" w:type="dxa"/>
            <w:vAlign w:val="center"/>
          </w:tcPr>
          <w:p w:rsidR="00907BA7" w:rsidRDefault="009E12A3">
            <w:pPr>
              <w:jc w:val="center"/>
            </w:pPr>
            <w:r>
              <w:rPr>
                <w:rFonts w:hint="eastAsia"/>
              </w:rPr>
              <w:t>GB50140-2005</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5</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《建筑物防雷设计规范》</w:t>
            </w:r>
          </w:p>
        </w:tc>
        <w:tc>
          <w:tcPr>
            <w:tcW w:w="2355" w:type="dxa"/>
            <w:vAlign w:val="center"/>
          </w:tcPr>
          <w:p w:rsidR="00907BA7" w:rsidRDefault="009E12A3">
            <w:pPr>
              <w:jc w:val="center"/>
            </w:pPr>
            <w:r>
              <w:rPr>
                <w:rFonts w:hint="eastAsia"/>
              </w:rPr>
              <w:t>2011.10.1</w:t>
            </w:r>
          </w:p>
        </w:tc>
        <w:tc>
          <w:tcPr>
            <w:tcW w:w="2730" w:type="dxa"/>
            <w:vAlign w:val="center"/>
          </w:tcPr>
          <w:p w:rsidR="00907BA7" w:rsidRDefault="009E12A3">
            <w:pPr>
              <w:jc w:val="center"/>
            </w:pPr>
            <w:r>
              <w:rPr>
                <w:rFonts w:hint="eastAsia"/>
              </w:rPr>
              <w:t>中华人民共和国建设部</w:t>
            </w:r>
          </w:p>
        </w:tc>
        <w:tc>
          <w:tcPr>
            <w:tcW w:w="3134" w:type="dxa"/>
            <w:vAlign w:val="center"/>
          </w:tcPr>
          <w:p w:rsidR="00907BA7" w:rsidRDefault="009E12A3">
            <w:pPr>
              <w:jc w:val="center"/>
            </w:pPr>
            <w:r>
              <w:rPr>
                <w:rFonts w:hint="eastAsia"/>
              </w:rPr>
              <w:t>GB50057-2010</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6</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《工业建筑防腐设计规范》</w:t>
            </w:r>
          </w:p>
        </w:tc>
        <w:tc>
          <w:tcPr>
            <w:tcW w:w="2355" w:type="dxa"/>
            <w:vAlign w:val="center"/>
          </w:tcPr>
          <w:p w:rsidR="00907BA7" w:rsidRDefault="009E12A3">
            <w:pPr>
              <w:jc w:val="center"/>
            </w:pPr>
            <w:r>
              <w:rPr>
                <w:rFonts w:hint="eastAsia"/>
              </w:rPr>
              <w:t>2008.8.1</w:t>
            </w:r>
          </w:p>
        </w:tc>
        <w:tc>
          <w:tcPr>
            <w:tcW w:w="2730" w:type="dxa"/>
            <w:vAlign w:val="center"/>
          </w:tcPr>
          <w:p w:rsidR="00907BA7" w:rsidRDefault="009E12A3">
            <w:pPr>
              <w:jc w:val="center"/>
            </w:pPr>
            <w:r>
              <w:rPr>
                <w:rFonts w:hint="eastAsia"/>
              </w:rPr>
              <w:t>中华人民共和国建设部</w:t>
            </w:r>
          </w:p>
        </w:tc>
        <w:tc>
          <w:tcPr>
            <w:tcW w:w="3134" w:type="dxa"/>
            <w:vAlign w:val="center"/>
          </w:tcPr>
          <w:p w:rsidR="00907BA7" w:rsidRDefault="009E12A3">
            <w:pPr>
              <w:jc w:val="center"/>
            </w:pPr>
            <w:r>
              <w:rPr>
                <w:rFonts w:hint="eastAsia"/>
              </w:rPr>
              <w:t>GB50046-2008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7</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《危险场所电气防爆安全规范》</w:t>
            </w:r>
          </w:p>
        </w:tc>
        <w:tc>
          <w:tcPr>
            <w:tcW w:w="2355" w:type="dxa"/>
            <w:vAlign w:val="center"/>
          </w:tcPr>
          <w:p w:rsidR="00907BA7" w:rsidRDefault="009E12A3">
            <w:pPr>
              <w:jc w:val="center"/>
            </w:pPr>
            <w:r>
              <w:rPr>
                <w:rFonts w:hint="eastAsia"/>
              </w:rPr>
              <w:t>2008.1.1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AQ3009-2007</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8</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《生产经营单位生产安全事故应急预案编制导则》</w:t>
            </w:r>
          </w:p>
        </w:tc>
        <w:tc>
          <w:tcPr>
            <w:tcW w:w="2355" w:type="dxa"/>
            <w:vAlign w:val="center"/>
          </w:tcPr>
          <w:p w:rsidR="00907BA7" w:rsidRDefault="009E12A3">
            <w:pPr>
              <w:jc w:val="center"/>
            </w:pPr>
            <w:r>
              <w:rPr>
                <w:rFonts w:hint="eastAsia"/>
              </w:rPr>
              <w:t>2013.10.1</w:t>
            </w:r>
          </w:p>
        </w:tc>
        <w:tc>
          <w:tcPr>
            <w:tcW w:w="2730" w:type="dxa"/>
            <w:vAlign w:val="center"/>
          </w:tcPr>
          <w:p w:rsidR="00907BA7" w:rsidRDefault="000E5481">
            <w:pPr>
              <w:widowControl/>
              <w:wordWrap w:val="0"/>
              <w:spacing w:line="390" w:lineRule="atLeast"/>
              <w:jc w:val="center"/>
            </w:pPr>
            <w:hyperlink r:id="rId7" w:tgtFrame="https://baike.baidu.com/item/%E7%94%9F%E4%BA%A7%E7%BB%8F%E8%90%A5%E5%8D%95%E4%BD%8D%E7%94%9F%E4%BA%A7%E5%AE%89%E5%85%A8%E4%BA%8B%E6%95%85%E5%BA%94%E6%80%A5%E9%A2%84%E6%A1%88%E7%BC%96%E5%88%B6%E5%AF%BC%E5%88%99/_blank" w:history="1">
              <w:r w:rsidR="009E12A3">
                <w:t>国家质量监督检验检疫总局</w:t>
              </w:r>
            </w:hyperlink>
            <w:r w:rsidR="009E12A3">
              <w:rPr>
                <w:rFonts w:hint="eastAsia"/>
              </w:rPr>
              <w:t>等</w:t>
            </w:r>
          </w:p>
        </w:tc>
        <w:tc>
          <w:tcPr>
            <w:tcW w:w="3134" w:type="dxa"/>
            <w:vAlign w:val="center"/>
          </w:tcPr>
          <w:p w:rsidR="00907BA7" w:rsidRDefault="009E12A3">
            <w:pPr>
              <w:jc w:val="center"/>
            </w:pPr>
            <w:r>
              <w:rPr>
                <w:rFonts w:hint="eastAsia"/>
              </w:rPr>
              <w:t>GB/T29639-2013</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9</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安全标志及其使用导则</w:t>
            </w:r>
          </w:p>
        </w:tc>
        <w:tc>
          <w:tcPr>
            <w:tcW w:w="2355" w:type="dxa"/>
            <w:vAlign w:val="center"/>
          </w:tcPr>
          <w:p w:rsidR="00907BA7" w:rsidRDefault="009E12A3">
            <w:pPr>
              <w:jc w:val="center"/>
            </w:pPr>
            <w:r>
              <w:rPr>
                <w:rFonts w:hint="eastAsia"/>
              </w:rPr>
              <w:t>2009.10.1</w:t>
            </w:r>
          </w:p>
        </w:tc>
        <w:tc>
          <w:tcPr>
            <w:tcW w:w="2730" w:type="dxa"/>
            <w:vAlign w:val="center"/>
          </w:tcPr>
          <w:p w:rsidR="00907BA7" w:rsidRDefault="009E12A3">
            <w:pPr>
              <w:widowControl/>
              <w:wordWrap w:val="0"/>
              <w:spacing w:line="390" w:lineRule="atLeast"/>
              <w:jc w:val="center"/>
            </w:pPr>
            <w:r>
              <w:rPr>
                <w:rFonts w:hint="eastAsia"/>
              </w:rPr>
              <w:t>应急管理部</w:t>
            </w:r>
          </w:p>
        </w:tc>
        <w:tc>
          <w:tcPr>
            <w:tcW w:w="3134" w:type="dxa"/>
            <w:vAlign w:val="center"/>
          </w:tcPr>
          <w:p w:rsidR="00907BA7" w:rsidRDefault="009E12A3">
            <w:pPr>
              <w:jc w:val="center"/>
            </w:pPr>
            <w:r>
              <w:rPr>
                <w:rFonts w:hint="eastAsia"/>
              </w:rPr>
              <w:t>GB2894-2008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企业职工伤亡事故分类</w:t>
            </w:r>
          </w:p>
        </w:tc>
        <w:tc>
          <w:tcPr>
            <w:tcW w:w="2355" w:type="dxa"/>
            <w:vAlign w:val="center"/>
          </w:tcPr>
          <w:p w:rsidR="00907BA7" w:rsidRDefault="009E12A3">
            <w:pPr>
              <w:jc w:val="center"/>
            </w:pPr>
            <w:r>
              <w:rPr>
                <w:rFonts w:hint="eastAsia"/>
              </w:rPr>
              <w:t>1986.8.1</w:t>
            </w:r>
          </w:p>
        </w:tc>
        <w:tc>
          <w:tcPr>
            <w:tcW w:w="2730" w:type="dxa"/>
            <w:vAlign w:val="center"/>
          </w:tcPr>
          <w:p w:rsidR="00907BA7" w:rsidRDefault="009E12A3">
            <w:pPr>
              <w:widowControl/>
              <w:wordWrap w:val="0"/>
              <w:spacing w:line="390" w:lineRule="atLeast"/>
              <w:jc w:val="center"/>
            </w:pPr>
            <w:r>
              <w:rPr>
                <w:rFonts w:hint="eastAsia"/>
              </w:rPr>
              <w:t>应急管理部</w:t>
            </w:r>
          </w:p>
        </w:tc>
        <w:tc>
          <w:tcPr>
            <w:tcW w:w="3134" w:type="dxa"/>
            <w:vAlign w:val="center"/>
          </w:tcPr>
          <w:p w:rsidR="00907BA7" w:rsidRDefault="009E12A3">
            <w:pPr>
              <w:jc w:val="center"/>
            </w:pPr>
            <w:r>
              <w:rPr>
                <w:rFonts w:hint="eastAsia"/>
              </w:rPr>
              <w:t>GB6441-1986</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11</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生产过程危险有害因素代码</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中国标准化研究院</w:t>
            </w:r>
          </w:p>
        </w:tc>
        <w:tc>
          <w:tcPr>
            <w:tcW w:w="3134" w:type="dxa"/>
            <w:vAlign w:val="center"/>
          </w:tcPr>
          <w:p w:rsidR="00907BA7" w:rsidRDefault="009E12A3">
            <w:pPr>
              <w:jc w:val="center"/>
            </w:pPr>
            <w:r>
              <w:rPr>
                <w:rFonts w:hint="eastAsia"/>
              </w:rPr>
              <w:t>GB/T13861-2009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lastRenderedPageBreak/>
              <w:t>12</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生产过程安全卫生要求总则</w:t>
            </w:r>
          </w:p>
        </w:tc>
        <w:tc>
          <w:tcPr>
            <w:tcW w:w="2355" w:type="dxa"/>
            <w:vAlign w:val="center"/>
          </w:tcPr>
          <w:p w:rsidR="00907BA7" w:rsidRDefault="009E12A3">
            <w:pPr>
              <w:jc w:val="center"/>
            </w:pPr>
            <w:r>
              <w:rPr>
                <w:rFonts w:hint="eastAsia"/>
              </w:rPr>
              <w:t>2009.3.1</w:t>
            </w:r>
          </w:p>
        </w:tc>
        <w:tc>
          <w:tcPr>
            <w:tcW w:w="2730" w:type="dxa"/>
            <w:vAlign w:val="center"/>
          </w:tcPr>
          <w:p w:rsidR="00907BA7" w:rsidRDefault="009E12A3">
            <w:pPr>
              <w:widowControl/>
              <w:wordWrap w:val="0"/>
              <w:spacing w:line="390" w:lineRule="atLeast"/>
              <w:jc w:val="center"/>
            </w:pPr>
            <w:r>
              <w:rPr>
                <w:rFonts w:hint="eastAsia"/>
              </w:rPr>
              <w:t>应急管理部</w:t>
            </w:r>
          </w:p>
        </w:tc>
        <w:tc>
          <w:tcPr>
            <w:tcW w:w="3134" w:type="dxa"/>
            <w:vAlign w:val="center"/>
          </w:tcPr>
          <w:p w:rsidR="00907BA7" w:rsidRDefault="009E12A3">
            <w:pPr>
              <w:jc w:val="center"/>
            </w:pPr>
            <w:r>
              <w:rPr>
                <w:rFonts w:hint="eastAsia"/>
              </w:rPr>
              <w:t>GB/T12801-2008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13</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生产设备安全卫生设计总则</w:t>
            </w:r>
          </w:p>
        </w:tc>
        <w:tc>
          <w:tcPr>
            <w:tcW w:w="2355" w:type="dxa"/>
            <w:vAlign w:val="center"/>
          </w:tcPr>
          <w:p w:rsidR="00907BA7" w:rsidRDefault="009E12A3">
            <w:pPr>
              <w:jc w:val="center"/>
            </w:pPr>
            <w:r>
              <w:rPr>
                <w:rFonts w:hint="eastAsia"/>
              </w:rPr>
              <w:t>2009.9.21</w:t>
            </w:r>
          </w:p>
        </w:tc>
        <w:tc>
          <w:tcPr>
            <w:tcW w:w="2730" w:type="dxa"/>
            <w:vAlign w:val="center"/>
          </w:tcPr>
          <w:p w:rsidR="00907BA7" w:rsidRDefault="009E12A3">
            <w:pPr>
              <w:widowControl/>
              <w:wordWrap w:val="0"/>
              <w:spacing w:line="390" w:lineRule="atLeast"/>
              <w:jc w:val="center"/>
            </w:pPr>
            <w:r>
              <w:rPr>
                <w:rFonts w:hint="eastAsia"/>
              </w:rPr>
              <w:t>国家质量技术监督局</w:t>
            </w:r>
          </w:p>
        </w:tc>
        <w:tc>
          <w:tcPr>
            <w:tcW w:w="3134" w:type="dxa"/>
            <w:vAlign w:val="center"/>
          </w:tcPr>
          <w:p w:rsidR="00907BA7" w:rsidRDefault="009E12A3">
            <w:pPr>
              <w:jc w:val="center"/>
            </w:pPr>
            <w:r>
              <w:rPr>
                <w:rFonts w:hint="eastAsia"/>
              </w:rPr>
              <w:t>GB5083-1999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14</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工业企业总平面设计规范</w:t>
            </w:r>
          </w:p>
        </w:tc>
        <w:tc>
          <w:tcPr>
            <w:tcW w:w="2355" w:type="dxa"/>
            <w:vAlign w:val="center"/>
          </w:tcPr>
          <w:p w:rsidR="00907BA7" w:rsidRDefault="009E12A3">
            <w:pPr>
              <w:jc w:val="center"/>
            </w:pPr>
            <w:r>
              <w:rPr>
                <w:rFonts w:hint="eastAsia"/>
              </w:rPr>
              <w:t>2012.3.30</w:t>
            </w:r>
          </w:p>
        </w:tc>
        <w:tc>
          <w:tcPr>
            <w:tcW w:w="2730" w:type="dxa"/>
            <w:vAlign w:val="center"/>
          </w:tcPr>
          <w:p w:rsidR="00907BA7" w:rsidRDefault="009E12A3">
            <w:pPr>
              <w:widowControl/>
              <w:wordWrap w:val="0"/>
              <w:spacing w:line="390" w:lineRule="atLeast"/>
              <w:jc w:val="center"/>
            </w:pPr>
            <w:r>
              <w:rPr>
                <w:rFonts w:hint="eastAsia"/>
              </w:rPr>
              <w:t>中华人民共和国住房和城乡建设部</w:t>
            </w:r>
          </w:p>
        </w:tc>
        <w:tc>
          <w:tcPr>
            <w:tcW w:w="3134" w:type="dxa"/>
            <w:vAlign w:val="center"/>
          </w:tcPr>
          <w:p w:rsidR="00907BA7" w:rsidRDefault="009E12A3">
            <w:pPr>
              <w:jc w:val="center"/>
            </w:pPr>
            <w:r>
              <w:rPr>
                <w:rFonts w:hint="eastAsia"/>
              </w:rPr>
              <w:t>GB50187-2012</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15</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固定式钢梯及平台安全要求第1部分：钢直梯</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中华人民共和国国家质量监督检验检疫总局、中国国家标准化管理委员会</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16</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固定式钢梯及平台安全要求第2部分：钢斜梯</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中华人民共和国国家质量监督检验检疫总局、中国国家标准化管理委员会</w:t>
            </w:r>
          </w:p>
        </w:tc>
        <w:tc>
          <w:tcPr>
            <w:tcW w:w="3134" w:type="dxa"/>
            <w:vAlign w:val="center"/>
          </w:tcPr>
          <w:p w:rsidR="00907BA7" w:rsidRDefault="009E12A3">
            <w:pPr>
              <w:jc w:val="center"/>
            </w:pPr>
            <w:r>
              <w:rPr>
                <w:rFonts w:hint="eastAsia"/>
              </w:rPr>
              <w:t>GB4053.2-2009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17</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固定式钢梯及平台安全要求第3部分：工业防护栏杆及钢台</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中华人民共和国国家质量监督检验检疫总局、中国国家标准化管理委员会</w:t>
            </w:r>
          </w:p>
        </w:tc>
        <w:tc>
          <w:tcPr>
            <w:tcW w:w="3134" w:type="dxa"/>
            <w:vAlign w:val="center"/>
          </w:tcPr>
          <w:p w:rsidR="00907BA7" w:rsidRDefault="009E12A3">
            <w:pPr>
              <w:jc w:val="center"/>
            </w:pPr>
            <w:r>
              <w:rPr>
                <w:rFonts w:hint="eastAsia"/>
              </w:rPr>
              <w:t>GB4053.3-2009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18</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工业管道的基本识别色、识别符号和安全标识</w:t>
            </w:r>
          </w:p>
        </w:tc>
        <w:tc>
          <w:tcPr>
            <w:tcW w:w="2355" w:type="dxa"/>
            <w:vAlign w:val="center"/>
          </w:tcPr>
          <w:p w:rsidR="00907BA7" w:rsidRDefault="009E12A3">
            <w:pPr>
              <w:jc w:val="center"/>
            </w:pPr>
            <w:r>
              <w:rPr>
                <w:rFonts w:hint="eastAsia"/>
              </w:rPr>
              <w:t>2003.10.1</w:t>
            </w:r>
          </w:p>
        </w:tc>
        <w:tc>
          <w:tcPr>
            <w:tcW w:w="2730" w:type="dxa"/>
            <w:vAlign w:val="center"/>
          </w:tcPr>
          <w:p w:rsidR="00907BA7" w:rsidRDefault="009E12A3">
            <w:pPr>
              <w:widowControl/>
              <w:wordWrap w:val="0"/>
              <w:spacing w:line="390" w:lineRule="atLeast"/>
              <w:jc w:val="center"/>
            </w:pPr>
            <w:r>
              <w:rPr>
                <w:rFonts w:hint="eastAsia"/>
              </w:rPr>
              <w:t>国家经济贸易委员会安全生产局</w:t>
            </w:r>
          </w:p>
        </w:tc>
        <w:tc>
          <w:tcPr>
            <w:tcW w:w="3134" w:type="dxa"/>
            <w:vAlign w:val="center"/>
          </w:tcPr>
          <w:p w:rsidR="00907BA7" w:rsidRDefault="009E12A3">
            <w:pPr>
              <w:jc w:val="center"/>
            </w:pPr>
            <w:r>
              <w:rPr>
                <w:rFonts w:hint="eastAsia"/>
              </w:rPr>
              <w:t>GB7231-2003</w:t>
            </w:r>
          </w:p>
        </w:tc>
      </w:tr>
      <w:tr w:rsidR="00907BA7">
        <w:trPr>
          <w:trHeight w:val="365"/>
        </w:trPr>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19</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工业企业设计卫生标准</w:t>
            </w:r>
          </w:p>
        </w:tc>
        <w:tc>
          <w:tcPr>
            <w:tcW w:w="2355" w:type="dxa"/>
            <w:vAlign w:val="center"/>
          </w:tcPr>
          <w:p w:rsidR="00907BA7" w:rsidRDefault="009E12A3">
            <w:pPr>
              <w:jc w:val="center"/>
            </w:pPr>
            <w:r>
              <w:rPr>
                <w:rFonts w:hint="eastAsia"/>
              </w:rPr>
              <w:t>2010.8.1</w:t>
            </w:r>
          </w:p>
        </w:tc>
        <w:tc>
          <w:tcPr>
            <w:tcW w:w="2730" w:type="dxa"/>
            <w:vAlign w:val="center"/>
          </w:tcPr>
          <w:p w:rsidR="00907BA7" w:rsidRDefault="009E12A3">
            <w:pPr>
              <w:widowControl/>
              <w:wordWrap w:val="0"/>
              <w:spacing w:line="390" w:lineRule="atLeast"/>
              <w:jc w:val="center"/>
            </w:pPr>
            <w:r>
              <w:rPr>
                <w:rFonts w:hint="eastAsia"/>
              </w:rPr>
              <w:t>中华人民共和国卫生部</w:t>
            </w:r>
          </w:p>
        </w:tc>
        <w:tc>
          <w:tcPr>
            <w:tcW w:w="3134" w:type="dxa"/>
            <w:vAlign w:val="center"/>
          </w:tcPr>
          <w:p w:rsidR="00907BA7" w:rsidRDefault="009E12A3">
            <w:pPr>
              <w:jc w:val="center"/>
            </w:pPr>
            <w:r>
              <w:rPr>
                <w:rFonts w:hint="eastAsia"/>
              </w:rPr>
              <w:t>GBZ1-2010</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20</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个体防护装备选用规范</w:t>
            </w:r>
          </w:p>
        </w:tc>
        <w:tc>
          <w:tcPr>
            <w:tcW w:w="2355" w:type="dxa"/>
            <w:vAlign w:val="center"/>
          </w:tcPr>
          <w:p w:rsidR="00907BA7" w:rsidRDefault="009E12A3">
            <w:pPr>
              <w:jc w:val="center"/>
            </w:pPr>
            <w:r>
              <w:rPr>
                <w:rFonts w:hint="eastAsia"/>
              </w:rPr>
              <w:t>2009.10.1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GB/T11651-2008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21</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工作场所防止职业中毒卫生工程防护措施规范</w:t>
            </w:r>
          </w:p>
        </w:tc>
        <w:tc>
          <w:tcPr>
            <w:tcW w:w="2355" w:type="dxa"/>
            <w:vAlign w:val="center"/>
          </w:tcPr>
          <w:p w:rsidR="00907BA7" w:rsidRDefault="009E12A3">
            <w:pPr>
              <w:jc w:val="center"/>
            </w:pPr>
            <w:r>
              <w:rPr>
                <w:rFonts w:hint="eastAsia"/>
              </w:rPr>
              <w:t>2008.2.1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GBZ/T194-2007</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22</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固定式压力容器安全技术监察规程</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TSG R0004-2009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23</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压力容器定期检验规则</w:t>
            </w:r>
          </w:p>
        </w:tc>
        <w:tc>
          <w:tcPr>
            <w:tcW w:w="2355" w:type="dxa"/>
            <w:vAlign w:val="center"/>
          </w:tcPr>
          <w:p w:rsidR="00907BA7" w:rsidRDefault="009E12A3">
            <w:pPr>
              <w:jc w:val="center"/>
            </w:pPr>
            <w:r>
              <w:rPr>
                <w:rFonts w:hint="eastAsia"/>
              </w:rPr>
              <w:t>2013.7.1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TSG R7001-2013</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lastRenderedPageBreak/>
              <w:t>24</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工作场所职业病危害警示标识</w:t>
            </w:r>
          </w:p>
        </w:tc>
        <w:tc>
          <w:tcPr>
            <w:tcW w:w="2355" w:type="dxa"/>
            <w:vAlign w:val="center"/>
          </w:tcPr>
          <w:p w:rsidR="00907BA7" w:rsidRDefault="009E12A3">
            <w:pPr>
              <w:jc w:val="center"/>
            </w:pPr>
            <w:r>
              <w:rPr>
                <w:rFonts w:hint="eastAsia"/>
              </w:rPr>
              <w:t>2013.12.1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GBZ158-2003</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25</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供配电系统设计规范</w:t>
            </w:r>
          </w:p>
        </w:tc>
        <w:tc>
          <w:tcPr>
            <w:tcW w:w="2355" w:type="dxa"/>
            <w:vAlign w:val="center"/>
          </w:tcPr>
          <w:p w:rsidR="00907BA7" w:rsidRDefault="009E12A3">
            <w:pPr>
              <w:jc w:val="center"/>
            </w:pPr>
            <w:r>
              <w:rPr>
                <w:rFonts w:hint="eastAsia"/>
              </w:rPr>
              <w:t>2010.7.1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GB50052-2009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26</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通用用电设备配电设计规范</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GB50055-2011</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27</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系统接地的型式及安全技术要求</w:t>
            </w:r>
          </w:p>
        </w:tc>
        <w:tc>
          <w:tcPr>
            <w:tcW w:w="2355" w:type="dxa"/>
            <w:vAlign w:val="center"/>
          </w:tcPr>
          <w:p w:rsidR="00907BA7" w:rsidRDefault="009E12A3">
            <w:pPr>
              <w:jc w:val="center"/>
            </w:pPr>
            <w:r>
              <w:rPr>
                <w:rFonts w:hint="eastAsia"/>
              </w:rPr>
              <w:t>2009.8.1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GB14050-2008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28</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厂矿道路设计规范</w:t>
            </w:r>
          </w:p>
        </w:tc>
        <w:tc>
          <w:tcPr>
            <w:tcW w:w="2355" w:type="dxa"/>
            <w:vAlign w:val="center"/>
          </w:tcPr>
          <w:p w:rsidR="00907BA7" w:rsidRDefault="009E12A3">
            <w:pPr>
              <w:jc w:val="center"/>
            </w:pPr>
            <w:r>
              <w:rPr>
                <w:rFonts w:hint="eastAsia"/>
              </w:rPr>
              <w:t>1998.8.1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GBJ22-1987</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29</w:t>
            </w:r>
          </w:p>
        </w:tc>
        <w:tc>
          <w:tcPr>
            <w:tcW w:w="5295" w:type="dxa"/>
            <w:vAlign w:val="center"/>
          </w:tcPr>
          <w:p w:rsidR="00907BA7" w:rsidRDefault="009E12A3">
            <w:pPr>
              <w:widowControl/>
              <w:jc w:val="center"/>
              <w:rPr>
                <w:rFonts w:ascii="宋体" w:hAnsi="宋体" w:cs="宋体"/>
                <w:kern w:val="0"/>
                <w:szCs w:val="21"/>
              </w:rPr>
            </w:pPr>
            <w:r>
              <w:rPr>
                <w:rFonts w:ascii="宋体" w:hAnsi="宋体" w:cs="宋体" w:hint="eastAsia"/>
                <w:kern w:val="0"/>
                <w:sz w:val="20"/>
              </w:rPr>
              <w:t>企业安全文化建设导则</w:t>
            </w:r>
          </w:p>
        </w:tc>
        <w:tc>
          <w:tcPr>
            <w:tcW w:w="2355" w:type="dxa"/>
            <w:vAlign w:val="center"/>
          </w:tcPr>
          <w:p w:rsidR="00907BA7" w:rsidRDefault="009E12A3">
            <w:pPr>
              <w:jc w:val="center"/>
            </w:pPr>
            <w:r>
              <w:rPr>
                <w:rFonts w:hint="eastAsia"/>
              </w:rPr>
              <w:t>2009.1.1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color w:val="000000"/>
                <w:kern w:val="0"/>
                <w:sz w:val="20"/>
              </w:rPr>
              <w:t>AQ/T 9004-2008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30</w:t>
            </w:r>
          </w:p>
        </w:tc>
        <w:tc>
          <w:tcPr>
            <w:tcW w:w="5295" w:type="dxa"/>
            <w:vAlign w:val="center"/>
          </w:tcPr>
          <w:p w:rsidR="00907BA7" w:rsidRDefault="009E12A3">
            <w:pPr>
              <w:widowControl/>
              <w:jc w:val="center"/>
              <w:rPr>
                <w:rFonts w:ascii="宋体" w:hAnsi="宋体" w:cs="宋体"/>
                <w:kern w:val="0"/>
                <w:szCs w:val="21"/>
              </w:rPr>
            </w:pPr>
            <w:r>
              <w:rPr>
                <w:rFonts w:ascii="宋体" w:hAnsi="宋体" w:cs="宋体" w:hint="eastAsia"/>
                <w:kern w:val="0"/>
                <w:sz w:val="20"/>
              </w:rPr>
              <w:t>危险化学品重大危险源辨识</w:t>
            </w:r>
          </w:p>
        </w:tc>
        <w:tc>
          <w:tcPr>
            <w:tcW w:w="2355" w:type="dxa"/>
            <w:vAlign w:val="center"/>
          </w:tcPr>
          <w:p w:rsidR="00907BA7" w:rsidRDefault="009E12A3">
            <w:pPr>
              <w:jc w:val="center"/>
            </w:pPr>
            <w:r>
              <w:rPr>
                <w:rFonts w:hint="eastAsia"/>
              </w:rPr>
              <w:t>2019.3.11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color w:val="000000"/>
                <w:kern w:val="0"/>
                <w:sz w:val="20"/>
              </w:rPr>
              <w:t>GB18218-2018</w:t>
            </w:r>
          </w:p>
        </w:tc>
      </w:tr>
    </w:tbl>
    <w:p w:rsidR="00907BA7" w:rsidRDefault="001B7D70">
      <w:pPr>
        <w:rPr>
          <w:sz w:val="28"/>
          <w:szCs w:val="28"/>
        </w:rPr>
      </w:pPr>
      <w:r>
        <w:rPr>
          <w:rFonts w:hint="eastAsia"/>
          <w:sz w:val="28"/>
          <w:szCs w:val="28"/>
        </w:rPr>
        <w:t>编制人：周琳</w:t>
      </w:r>
      <w:r w:rsidR="009E12A3">
        <w:rPr>
          <w:rFonts w:hint="eastAsia"/>
          <w:sz w:val="28"/>
          <w:szCs w:val="28"/>
        </w:rPr>
        <w:t xml:space="preserve">            </w:t>
      </w:r>
      <w:r w:rsidR="009E12A3">
        <w:rPr>
          <w:rFonts w:hint="eastAsia"/>
          <w:sz w:val="28"/>
          <w:szCs w:val="28"/>
        </w:rPr>
        <w:t>审核人：</w:t>
      </w:r>
      <w:r w:rsidR="00BB13CE">
        <w:rPr>
          <w:rFonts w:hint="eastAsia"/>
          <w:sz w:val="28"/>
          <w:szCs w:val="28"/>
        </w:rPr>
        <w:t>王和于</w:t>
      </w:r>
      <w:r w:rsidR="009E12A3">
        <w:rPr>
          <w:rFonts w:hint="eastAsia"/>
          <w:sz w:val="28"/>
          <w:szCs w:val="28"/>
        </w:rPr>
        <w:t xml:space="preserve">            </w:t>
      </w:r>
      <w:r w:rsidR="00BB13CE">
        <w:rPr>
          <w:rFonts w:hint="eastAsia"/>
          <w:sz w:val="28"/>
          <w:szCs w:val="28"/>
        </w:rPr>
        <w:t>批准：费福倪</w:t>
      </w:r>
      <w:r w:rsidR="009E12A3">
        <w:rPr>
          <w:rFonts w:hint="eastAsia"/>
          <w:sz w:val="28"/>
          <w:szCs w:val="28"/>
        </w:rPr>
        <w:t xml:space="preserve">         </w:t>
      </w:r>
      <w:r w:rsidR="009E12A3">
        <w:rPr>
          <w:rFonts w:hint="eastAsia"/>
          <w:sz w:val="28"/>
          <w:szCs w:val="28"/>
        </w:rPr>
        <w:t>日期：</w:t>
      </w:r>
      <w:r w:rsidR="009E12A3">
        <w:rPr>
          <w:rFonts w:hint="eastAsia"/>
          <w:sz w:val="28"/>
          <w:szCs w:val="28"/>
        </w:rPr>
        <w:t>20</w:t>
      </w:r>
      <w:r w:rsidR="00157570">
        <w:rPr>
          <w:sz w:val="28"/>
          <w:szCs w:val="28"/>
        </w:rPr>
        <w:t>20</w:t>
      </w:r>
      <w:r w:rsidR="009E12A3">
        <w:rPr>
          <w:rFonts w:hint="eastAsia"/>
          <w:sz w:val="28"/>
          <w:szCs w:val="28"/>
        </w:rPr>
        <w:t>年</w:t>
      </w:r>
      <w:r w:rsidR="009E12A3">
        <w:rPr>
          <w:rFonts w:hint="eastAsia"/>
          <w:sz w:val="28"/>
          <w:szCs w:val="28"/>
        </w:rPr>
        <w:t>7</w:t>
      </w:r>
      <w:r w:rsidR="009E12A3">
        <w:rPr>
          <w:rFonts w:hint="eastAsia"/>
          <w:sz w:val="28"/>
          <w:szCs w:val="28"/>
        </w:rPr>
        <w:t>月</w:t>
      </w:r>
      <w:r w:rsidR="009E12A3">
        <w:rPr>
          <w:rFonts w:hint="eastAsia"/>
          <w:sz w:val="28"/>
          <w:szCs w:val="28"/>
        </w:rPr>
        <w:t>5</w:t>
      </w:r>
      <w:r w:rsidR="009E12A3">
        <w:rPr>
          <w:rFonts w:hint="eastAsia"/>
          <w:sz w:val="28"/>
          <w:szCs w:val="28"/>
        </w:rPr>
        <w:t>日</w:t>
      </w:r>
    </w:p>
    <w:sectPr w:rsidR="00907BA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481" w:rsidRDefault="000E5481" w:rsidP="00381081">
      <w:r>
        <w:separator/>
      </w:r>
    </w:p>
  </w:endnote>
  <w:endnote w:type="continuationSeparator" w:id="0">
    <w:p w:rsidR="000E5481" w:rsidRDefault="000E5481" w:rsidP="0038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481" w:rsidRDefault="000E5481" w:rsidP="00381081">
      <w:r>
        <w:separator/>
      </w:r>
    </w:p>
  </w:footnote>
  <w:footnote w:type="continuationSeparator" w:id="0">
    <w:p w:rsidR="000E5481" w:rsidRDefault="000E5481" w:rsidP="00381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10941"/>
    <w:rsid w:val="000E5481"/>
    <w:rsid w:val="00157570"/>
    <w:rsid w:val="001B7D70"/>
    <w:rsid w:val="00332917"/>
    <w:rsid w:val="00381081"/>
    <w:rsid w:val="00506534"/>
    <w:rsid w:val="00570A93"/>
    <w:rsid w:val="0058405B"/>
    <w:rsid w:val="00624889"/>
    <w:rsid w:val="00850C2E"/>
    <w:rsid w:val="00907BA7"/>
    <w:rsid w:val="009E12A3"/>
    <w:rsid w:val="00B25F4D"/>
    <w:rsid w:val="00BB13CE"/>
    <w:rsid w:val="1F210941"/>
    <w:rsid w:val="2CE22EA1"/>
    <w:rsid w:val="5CB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4CA41A-F80F-419F-B15F-411F5F7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a5">
    <w:name w:val="header"/>
    <w:basedOn w:val="a"/>
    <w:link w:val="a6"/>
    <w:rsid w:val="003810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81081"/>
    <w:rPr>
      <w:rFonts w:asciiTheme="minorHAnsi" w:eastAsiaTheme="minorEastAsia" w:hAnsiTheme="minorHAnsi" w:cstheme="minorBidi"/>
      <w:kern w:val="2"/>
      <w:sz w:val="18"/>
      <w:szCs w:val="18"/>
    </w:rPr>
  </w:style>
  <w:style w:type="paragraph" w:styleId="a7">
    <w:name w:val="footer"/>
    <w:basedOn w:val="a"/>
    <w:link w:val="a8"/>
    <w:rsid w:val="00381081"/>
    <w:pPr>
      <w:tabs>
        <w:tab w:val="center" w:pos="4153"/>
        <w:tab w:val="right" w:pos="8306"/>
      </w:tabs>
      <w:snapToGrid w:val="0"/>
      <w:jc w:val="left"/>
    </w:pPr>
    <w:rPr>
      <w:sz w:val="18"/>
      <w:szCs w:val="18"/>
    </w:rPr>
  </w:style>
  <w:style w:type="character" w:customStyle="1" w:styleId="a8">
    <w:name w:val="页脚 字符"/>
    <w:basedOn w:val="a0"/>
    <w:link w:val="a7"/>
    <w:rsid w:val="0038108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9B%BD%E5%AE%B6%E8%B4%A8%E9%87%8F%E7%9B%91%E7%9D%A3%E6%A3%80%E9%AA%8C%E6%A3%80%E7%96%AB%E6%80%BB%E5%B1%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617</Words>
  <Characters>3523</Characters>
  <Application>Microsoft Office Word</Application>
  <DocSecurity>0</DocSecurity>
  <Lines>29</Lines>
  <Paragraphs>8</Paragraphs>
  <ScaleCrop>false</ScaleCrop>
  <Company>Micorosoft</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9</cp:revision>
  <dcterms:created xsi:type="dcterms:W3CDTF">2019-07-12T02:05:00Z</dcterms:created>
  <dcterms:modified xsi:type="dcterms:W3CDTF">2021-03-17T06:32:00Z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