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3DA2F" w14:textId="77777777" w:rsidR="007611E1" w:rsidRDefault="007611E1" w:rsidP="007611E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Questionnaire post-expérimental</w:t>
      </w:r>
    </w:p>
    <w:p w14:paraId="5F86053B" w14:textId="7125E205" w:rsidR="007611E1" w:rsidRPr="00E41C7A" w:rsidRDefault="007611E1" w:rsidP="00EF31E7">
      <w:pPr>
        <w:pStyle w:val="ListParagraph"/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C7A">
        <w:rPr>
          <w:rFonts w:ascii="Times New Roman" w:eastAsia="Times New Roman" w:hAnsi="Times New Roman" w:cs="Times New Roman"/>
          <w:b/>
          <w:bCs/>
          <w:sz w:val="24"/>
          <w:szCs w:val="24"/>
        </w:rPr>
        <w:t>Bien-être immédiat</w:t>
      </w:r>
    </w:p>
    <w:p w14:paraId="33839632" w14:textId="77777777" w:rsidR="007611E1" w:rsidRDefault="007611E1" w:rsidP="007611E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Comment vous sentez-vous globalement ? [1 = Excellent, 10 = Mal-être sévère]</w:t>
      </w:r>
    </w:p>
    <w:p w14:paraId="5A25CAB0" w14:textId="77777777" w:rsidR="007611E1" w:rsidRDefault="007611E1" w:rsidP="007611E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Ressentez-vous des symptômes persistants (ex. nausée, maux de tête, vertiges) ? [Oui/Non]</w:t>
      </w:r>
    </w:p>
    <w:p w14:paraId="76DDA98F" w14:textId="77777777" w:rsidR="007611E1" w:rsidRDefault="007611E1" w:rsidP="007611E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Vous sentez-vous en sécurité et à l’aise pour quitter les lieux ? [Oui/Non]</w:t>
      </w:r>
    </w:p>
    <w:p w14:paraId="30BEDB2C" w14:textId="5564C5EC" w:rsidR="007611E1" w:rsidRDefault="007611E1" w:rsidP="007611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Évaluation du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cybermalaise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:</w:t>
      </w:r>
    </w:p>
    <w:p w14:paraId="24EAE327" w14:textId="6C13F12E" w:rsidR="007611E1" w:rsidRDefault="007611E1" w:rsidP="007611E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SSQ : ________________ (</w:t>
      </w:r>
      <w:r w:rsidRPr="007611E1">
        <w:rPr>
          <w:rFonts w:ascii="Times New Roman" w:eastAsia="Times New Roman" w:hAnsi="Times New Roman" w:cs="Times New Roman"/>
          <w:sz w:val="24"/>
          <w:szCs w:val="24"/>
        </w:rPr>
        <w:t>tendance à la baisse lors de 3 mesures prises à des intervalles de 5 minutes après la fin de la participation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192389" w14:textId="77777777" w:rsidR="007611E1" w:rsidRDefault="007611E1" w:rsidP="007611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Directives post-expérimentales</w:t>
      </w:r>
    </w:p>
    <w:p w14:paraId="79752CD6" w14:textId="77777777" w:rsidR="007611E1" w:rsidRDefault="007611E1" w:rsidP="007611E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été conseillé(e) d’éviter les activités à risque élevé pendant au moins 12-24 heures (ex. conduire, utiliser des machines, consommer de l’alcool) ? [Oui/Non]</w:t>
      </w:r>
    </w:p>
    <w:p w14:paraId="1F46076E" w14:textId="77777777" w:rsidR="007611E1" w:rsidRDefault="007611E1" w:rsidP="007611E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des préoccupations persistantes liées à votre sécurité ? [Oui/Non]</w:t>
      </w:r>
    </w:p>
    <w:p w14:paraId="5C97B9D6" w14:textId="77777777" w:rsidR="007611E1" w:rsidRDefault="007611E1" w:rsidP="007611E1">
      <w:pPr>
        <w:numPr>
          <w:ilvl w:val="2"/>
          <w:numId w:val="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oui, décrivez : _______________</w:t>
      </w:r>
    </w:p>
    <w:p w14:paraId="32C45EA3" w14:textId="77777777" w:rsidR="00C47924" w:rsidRDefault="00C47924"/>
    <w:sectPr w:rsidR="00C47924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F757B" w14:textId="77777777" w:rsidR="007E1183" w:rsidRDefault="007E1183" w:rsidP="00BC4626">
      <w:pPr>
        <w:spacing w:after="0" w:line="240" w:lineRule="auto"/>
      </w:pPr>
      <w:r>
        <w:separator/>
      </w:r>
    </w:p>
  </w:endnote>
  <w:endnote w:type="continuationSeparator" w:id="0">
    <w:p w14:paraId="2B922144" w14:textId="77777777" w:rsidR="007E1183" w:rsidRDefault="007E1183" w:rsidP="00BC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03780" w14:textId="64FF935C" w:rsidR="00BC4626" w:rsidRDefault="00BC4626">
    <w:pPr>
      <w:pStyle w:val="Footer"/>
    </w:pPr>
    <w:r w:rsidRPr="00BC4626">
      <w:t>Approuvé le [le CER-UQAC ajoutera la date d’approbation] par le Comité d’éthique de la recherche de l’Université du Québec à Chicoutimi (CER-UQAC). No de référence : 2026-2199</w:t>
    </w:r>
  </w:p>
  <w:p w14:paraId="578DF83C" w14:textId="77777777" w:rsidR="00BC4626" w:rsidRDefault="00BC4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A75E4" w14:textId="77777777" w:rsidR="007E1183" w:rsidRDefault="007E1183" w:rsidP="00BC4626">
      <w:pPr>
        <w:spacing w:after="0" w:line="240" w:lineRule="auto"/>
      </w:pPr>
      <w:r>
        <w:separator/>
      </w:r>
    </w:p>
  </w:footnote>
  <w:footnote w:type="continuationSeparator" w:id="0">
    <w:p w14:paraId="4B3D086A" w14:textId="77777777" w:rsidR="007E1183" w:rsidRDefault="007E1183" w:rsidP="00BC4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132BD"/>
    <w:multiLevelType w:val="multilevel"/>
    <w:tmpl w:val="AAA27E1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E1"/>
    <w:rsid w:val="004F7FDE"/>
    <w:rsid w:val="007611E1"/>
    <w:rsid w:val="007E1183"/>
    <w:rsid w:val="00BC4626"/>
    <w:rsid w:val="00C24D78"/>
    <w:rsid w:val="00C47924"/>
    <w:rsid w:val="00D22CF4"/>
    <w:rsid w:val="00E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61A25"/>
  <w15:chartTrackingRefBased/>
  <w15:docId w15:val="{D170B5A8-0E36-405E-8212-AEFEAA4D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1E1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626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4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62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659</Characters>
  <Application>Microsoft Office Word</Application>
  <DocSecurity>0</DocSecurity>
  <Lines>16</Lines>
  <Paragraphs>12</Paragraphs>
  <ScaleCrop>false</ScaleCrop>
  <Company>UQAC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LOURIMI</dc:creator>
  <cp:keywords/>
  <dc:description/>
  <cp:lastModifiedBy>Noureddine Lourimi</cp:lastModifiedBy>
  <cp:revision>3</cp:revision>
  <dcterms:created xsi:type="dcterms:W3CDTF">2025-05-20T18:15:00Z</dcterms:created>
  <dcterms:modified xsi:type="dcterms:W3CDTF">2025-05-25T19:07:00Z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d396a90c-d6ea-4438-a390-e5e91655b7a1</vt:lpwstr>
  </property>
</Properties>
</file>