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F5FB" w14:textId="775E1BF4" w:rsidR="00B925CD" w:rsidRDefault="001A7656">
      <w:pPr>
        <w:pStyle w:val="Heading1"/>
      </w:pPr>
      <w:bookmarkStart w:id="0" w:name="header-n0"/>
      <w:proofErr w:type="spellStart"/>
      <w:r>
        <w:t>作业一</w:t>
      </w:r>
      <w:proofErr w:type="spellEnd"/>
    </w:p>
    <w:p w14:paraId="3B028270" w14:textId="77777777" w:rsidR="00B925CD" w:rsidRDefault="001A7656">
      <w:pPr>
        <w:pStyle w:val="Heading1"/>
        <w:rPr>
          <w:lang w:eastAsia="zh-CN"/>
        </w:rPr>
      </w:pPr>
      <w:bookmarkStart w:id="1" w:name="header-n131"/>
      <w:bookmarkEnd w:id="0"/>
      <w:r>
        <w:rPr>
          <w:lang w:eastAsia="zh-CN"/>
        </w:rPr>
        <w:t>马辰越</w:t>
      </w:r>
      <w:r>
        <w:rPr>
          <w:lang w:eastAsia="zh-CN"/>
        </w:rPr>
        <w:t xml:space="preserve"> 3180102882</w:t>
      </w:r>
    </w:p>
    <w:p w14:paraId="6A52DDDF" w14:textId="77777777" w:rsidR="00B925CD" w:rsidRDefault="001A7656">
      <w:pPr>
        <w:pStyle w:val="Heading2"/>
        <w:rPr>
          <w:lang w:eastAsia="zh-CN"/>
        </w:rPr>
      </w:pPr>
      <w:bookmarkStart w:id="2" w:name="header-n2"/>
      <w:r>
        <w:rPr>
          <w:lang w:eastAsia="zh-CN"/>
        </w:rPr>
        <w:t xml:space="preserve">1 </w:t>
      </w:r>
      <w:r>
        <w:rPr>
          <w:lang w:eastAsia="zh-CN"/>
        </w:rPr>
        <w:t>代码实现</w:t>
      </w:r>
    </w:p>
    <w:p w14:paraId="0816B664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本次作业采用</w:t>
      </w:r>
      <w:r>
        <w:rPr>
          <w:lang w:eastAsia="zh-CN"/>
        </w:rPr>
        <w:t>python</w:t>
      </w:r>
      <w:r>
        <w:rPr>
          <w:lang w:eastAsia="zh-CN"/>
        </w:rPr>
        <w:t>进行</w:t>
      </w:r>
      <w:r>
        <w:rPr>
          <w:lang w:eastAsia="zh-CN"/>
        </w:rPr>
        <w:t>SHA256</w:t>
      </w:r>
      <w:r>
        <w:rPr>
          <w:lang w:eastAsia="zh-CN"/>
        </w:rPr>
        <w:t>算法的实现。</w:t>
      </w:r>
    </w:p>
    <w:p w14:paraId="6A5FCFE6" w14:textId="77777777" w:rsidR="00B925CD" w:rsidRDefault="001A7656">
      <w:pPr>
        <w:pStyle w:val="BodyText"/>
      </w:pPr>
      <w:r>
        <w:t>维基百科中关于</w:t>
      </w:r>
      <w:r>
        <w:t>SHA256</w:t>
      </w:r>
      <w:r>
        <w:t>算法的介绍、实现过程以及伪代码都有非常详尽的阐述和图解，详情可见</w:t>
      </w:r>
      <w:r>
        <w:t>https://en.wikipedia.org/wiki/SHA-2</w:t>
      </w:r>
    </w:p>
    <w:p w14:paraId="4364EEC0" w14:textId="32204BBB" w:rsidR="00F70AA2" w:rsidRDefault="001A7656" w:rsidP="00F70AA2">
      <w:pPr>
        <w:pStyle w:val="BodyText"/>
        <w:rPr>
          <w:lang w:eastAsia="zh-CN"/>
        </w:rPr>
      </w:pPr>
      <w:r>
        <w:rPr>
          <w:lang w:eastAsia="zh-CN"/>
        </w:rPr>
        <w:t>主要步骤包括常量初始化、信息预处理、逻辑运算、计算信息摘要等，</w:t>
      </w:r>
      <w:r w:rsidR="00F70AA2">
        <w:rPr>
          <w:rFonts w:hint="eastAsia"/>
          <w:lang w:eastAsia="zh-CN"/>
        </w:rPr>
        <w:t>鉴于各类网站对此介绍已经十分详细，实在没有复制粘贴的必要，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此</w:t>
      </w:r>
      <w:r w:rsidR="00F70AA2">
        <w:rPr>
          <w:rFonts w:hint="eastAsia"/>
          <w:lang w:eastAsia="zh-CN"/>
        </w:rPr>
        <w:t>给出相关参考网站</w:t>
      </w:r>
      <w:r w:rsidR="00F70AA2" w:rsidRPr="00F70AA2">
        <w:rPr>
          <w:lang w:eastAsia="zh-CN"/>
        </w:rPr>
        <w:t>https://zhuanlan.zhihu.com/p/94619052</w:t>
      </w:r>
      <w:r w:rsidR="00F70AA2">
        <w:rPr>
          <w:rFonts w:hint="eastAsia"/>
          <w:lang w:eastAsia="zh-CN"/>
        </w:rPr>
        <w:t>，</w:t>
      </w:r>
      <w:r>
        <w:rPr>
          <w:lang w:eastAsia="zh-CN"/>
        </w:rPr>
        <w:t>不再赘述</w:t>
      </w:r>
      <w:r w:rsidR="00F70AA2">
        <w:rPr>
          <w:rFonts w:hint="eastAsia"/>
          <w:lang w:eastAsia="zh-CN"/>
        </w:rPr>
        <w:t>。</w:t>
      </w:r>
    </w:p>
    <w:p w14:paraId="7594263C" w14:textId="288CFA24" w:rsidR="00F70AA2" w:rsidRDefault="001A7656" w:rsidP="00F70AA2">
      <w:pPr>
        <w:pStyle w:val="BodyText"/>
        <w:rPr>
          <w:lang w:eastAsia="zh-CN"/>
        </w:rPr>
      </w:pPr>
      <w:r>
        <w:rPr>
          <w:lang w:eastAsia="zh-CN"/>
        </w:rPr>
        <w:t>下面给出算法实现的</w:t>
      </w:r>
      <w:r>
        <w:rPr>
          <w:lang w:eastAsia="zh-CN"/>
        </w:rPr>
        <w:t>代码。</w:t>
      </w:r>
      <w:bookmarkStart w:id="3" w:name="header-n8"/>
      <w:bookmarkEnd w:id="2"/>
    </w:p>
    <w:p w14:paraId="426FEAB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import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struct  </w:t>
      </w:r>
    </w:p>
    <w:p w14:paraId="5A8C492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out_hex(list1):  </w:t>
      </w:r>
    </w:p>
    <w:p w14:paraId="52DEE20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list1:  </w:t>
      </w:r>
    </w:p>
    <w:p w14:paraId="4B926C0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"%08x"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% i)  </w:t>
      </w:r>
    </w:p>
    <w:p w14:paraId="4B48276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"\n"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2A1D98B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C7800E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rotate_left(a, k):  </w:t>
      </w:r>
    </w:p>
    <w:p w14:paraId="32C6F9F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k = k % 32  </w:t>
      </w:r>
    </w:p>
    <w:p w14:paraId="166FD84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((a &lt;&lt; k) &amp; 0xFFFFFFFF) | ((a &amp; 0xFFFFFFFF) &gt;&gt; (32 - k))  </w:t>
      </w:r>
    </w:p>
    <w:p w14:paraId="5BC94FC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rotate_right(a, k):  </w:t>
      </w:r>
    </w:p>
    <w:p w14:paraId="55061DF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k = k % 32  </w:t>
      </w:r>
    </w:p>
    <w:p w14:paraId="66B79D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(((a &gt;&gt; k) &amp; 0xFFFFFFFF) | ((a &amp; 0xFFFFFFFF) &lt;&lt; (32 - k))) &amp; 0xFFFFFFFF  </w:t>
      </w:r>
    </w:p>
    <w:p w14:paraId="2D237B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54D16D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rotate_shift(a,k):  </w:t>
      </w:r>
    </w:p>
    <w:p w14:paraId="3972BC6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k = k%32  </w:t>
      </w:r>
    </w:p>
    <w:p w14:paraId="01B39EE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((a &gt;&gt; k) &amp; 0xFFFFFFFF);  </w:t>
      </w:r>
    </w:p>
    <w:p w14:paraId="62E2EC3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68BCE1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P_0(X):  </w:t>
      </w:r>
    </w:p>
    <w:p w14:paraId="2C6E6BB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(rotate_right(X, 7)) ^ (rotate_right(X, 18)) ^ (rotate_shift(X,3))  </w:t>
      </w:r>
    </w:p>
    <w:p w14:paraId="23268AF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18AE16E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P_1(X):  </w:t>
      </w:r>
    </w:p>
    <w:p w14:paraId="69B04D7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(rotate_right(X, 17)) ^ (rotate_right(X, 19)) ^ (rotate_shift(X,10))  </w:t>
      </w:r>
    </w:p>
    <w:p w14:paraId="2B99A48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048B88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IV=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"0x6A09E667 0xBB67AE85 0x3C6EF372 0xA54FF53A 0x510E527F 0x9B05688C 0x1F83D9AB 0x5BE0CD19"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0DB56A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9980F1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IV=IV.replace(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"0x"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19870D8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IV=int(IV.replace(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,""),16)  </w:t>
      </w:r>
    </w:p>
    <w:p w14:paraId="6D1F457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63B8DA5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 = </w:t>
      </w: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"""0x428a2f98, 0x71374491, 0xb5c0fbcf, 0xe9b5dba5, 0x3956c25b, 0x59f111f1, 0x923f82a4, 0xab1c5ed5,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459E36F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0xd807aa98, 0x12835b01, 0x243185be, 0x550c7dc3, 0x72be5d74, 0x80deb1fe, 0x9bdc06a7, 0xc19bf174,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61AF945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lastRenderedPageBreak/>
        <w:t>        0xe49b69c1, 0xefbe4786, 0x0fc19dc6, 0x240ca1cc, 0x2de92c6f, 0x4a7484aa, 0x5cb0a9dc, 0x76f988da,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27DBD6E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0x983e5152, 0xa831c66d, 0xb00327c8, 0xbf597fc7, 0xc6e00bf3, 0xd5a79147, 0x06ca6351, 0x14292967,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37D0465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0x27b70a85, 0x2e1b2138, 0x4d2c6dfc, 0x53380d13, 0x650a7354, 0x766a0abb, 0x81c2c92e, 0x92722c85,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4C26689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0xa2bfe8a1, 0xa81a664b, 0xc24b8b70, 0xc76c51a3, 0xd192e819, 0xd6990624, 0xf40e3585, 0x106aa070,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7886660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0x19a4c116, 0x1e376c08, 0x2748774c, 0x34b0bcb5, 0x391c0cb3, 0x4ed8aa4a, 0x5b9cca4f, 0x682e6ff3,  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</w:t>
      </w:r>
    </w:p>
    <w:p w14:paraId="5705153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CN" w:eastAsia="zh-CN"/>
        </w:rPr>
        <w:t>        0x748f82ee, 0x78a5636f, 0x84c87814, 0x8cc70208, 0x90befffa, 0xa4506ceb, 0xbef9a3f7, 0xc67178f2 """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90B2CB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CBED3C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"\n"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7FD0343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",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71700C8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729D7C4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K=K.replace(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"0x"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,"")  </w:t>
      </w:r>
    </w:p>
    <w:p w14:paraId="1EB54C3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K=int(K,16)  </w:t>
      </w:r>
    </w:p>
    <w:p w14:paraId="2C38C7A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194FE89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a = []  </w:t>
      </w:r>
    </w:p>
    <w:p w14:paraId="299AFF6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8):  </w:t>
      </w:r>
    </w:p>
    <w:p w14:paraId="3A444F9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a.append(0)  </w:t>
      </w:r>
    </w:p>
    <w:p w14:paraId="69ADE01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a[i] = (IV &gt;&gt; ((7 - i) * 32)) &amp; 0xFFFFFFFF  </w:t>
      </w:r>
    </w:p>
    <w:p w14:paraId="4E79DD5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IV = a  </w:t>
      </w:r>
    </w:p>
    <w:p w14:paraId="342C50E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3289E0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 = []  </w:t>
      </w:r>
    </w:p>
    <w:p w14:paraId="6842A8B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range(0,64):  </w:t>
      </w:r>
    </w:p>
    <w:p w14:paraId="605037B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k.append(0)  </w:t>
      </w:r>
    </w:p>
    <w:p w14:paraId="00767E9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k[i]= (K &gt;&gt; ((63-i)*32)) &amp; 0xFFFFFFFF  </w:t>
      </w:r>
    </w:p>
    <w:p w14:paraId="5CE40EA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K = k  </w:t>
      </w:r>
    </w:p>
    <w:p w14:paraId="3413BAD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3F2E38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CF(V_i, B_i):  </w:t>
      </w:r>
    </w:p>
    <w:p w14:paraId="480F98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W = []  </w:t>
      </w:r>
    </w:p>
    <w:p w14:paraId="1961B8D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j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16):  </w:t>
      </w:r>
    </w:p>
    <w:p w14:paraId="54FBB65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W.append(0)  </w:t>
      </w:r>
    </w:p>
    <w:p w14:paraId="578FED7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unpack_list = struct.unpack(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"&gt;I"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 B_i[j*4:(j+1)*4])  </w:t>
      </w:r>
    </w:p>
    <w:p w14:paraId="4795ECB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W[j] = unpack_list[0]  </w:t>
      </w:r>
    </w:p>
    <w:p w14:paraId="5DA6CCF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j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range(16, 64):  </w:t>
      </w:r>
    </w:p>
    <w:p w14:paraId="6312318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W.append(0)  </w:t>
      </w:r>
    </w:p>
    <w:p w14:paraId="4C03671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s0 = P_0(W[j-15])  </w:t>
      </w:r>
    </w:p>
    <w:p w14:paraId="399746D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s1 = P_1(W[j-2])  </w:t>
      </w:r>
    </w:p>
    <w:p w14:paraId="7B8532E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W[j] = (W[j-16] + s0 + W[j-7] + s1) &amp; 0xFFFFFFFF  </w:t>
      </w:r>
    </w:p>
    <w:p w14:paraId="3FFF3D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str1 = 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"%08x"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% W[j]  </w:t>
      </w:r>
    </w:p>
    <w:p w14:paraId="3DE8746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W_1 = []  </w:t>
      </w:r>
    </w:p>
    <w:p w14:paraId="19C77AA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14B81DB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65914A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A, B, C, D, E, F, G, H = V_i  </w:t>
      </w:r>
    </w:p>
    <w:p w14:paraId="527936D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F397B3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j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64):  </w:t>
      </w:r>
    </w:p>
    <w:p w14:paraId="2B3803A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SS1 = rotate_right(E,6) ^ rotate_right(E,11) ^ rotate_right(E,25)  </w:t>
      </w:r>
    </w:p>
    <w:p w14:paraId="1EF028D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SS0 = rotate_right(A,2) ^ rotate_right(A,13) ^ rotate_right(A,22)  </w:t>
      </w:r>
    </w:p>
    <w:p w14:paraId="7E5C2C9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ch  = (E &amp; F) ^ ((~E) &amp; G)  </w:t>
      </w:r>
    </w:p>
    <w:p w14:paraId="31270D7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temp1 = (H + SS1 + ch + K[j] + W[j]) &amp; 0xFFFFFFFF  </w:t>
      </w:r>
    </w:p>
    <w:p w14:paraId="423D91F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maj = (A &amp; B) ^ (A &amp; C) ^ ( B &amp; C)  </w:t>
      </w:r>
    </w:p>
    <w:p w14:paraId="4F164A0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temp2 = (SS0 + maj) &amp; 0xFFFFFFFF  </w:t>
      </w:r>
    </w:p>
    <w:p w14:paraId="25222A4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ABCFA2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H = G  </w:t>
      </w:r>
    </w:p>
    <w:p w14:paraId="2ED5768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G = F  </w:t>
      </w:r>
    </w:p>
    <w:p w14:paraId="4E30A9A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F = E  </w:t>
      </w:r>
    </w:p>
    <w:p w14:paraId="3BEA382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E = (D + temp1)  </w:t>
      </w:r>
    </w:p>
    <w:p w14:paraId="2377FB2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D = C  </w:t>
      </w:r>
    </w:p>
    <w:p w14:paraId="4CEA73E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lastRenderedPageBreak/>
        <w:t>                C = B  </w:t>
      </w:r>
    </w:p>
    <w:p w14:paraId="596D97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 = A  </w:t>
      </w:r>
    </w:p>
    <w:p w14:paraId="5C6170A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A = (temp1 + temp2)  </w:t>
      </w:r>
    </w:p>
    <w:p w14:paraId="212B096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B14E61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BCB341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A = A &amp; 0xFFFFFFFF  </w:t>
      </w:r>
    </w:p>
    <w:p w14:paraId="7D99C08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 = B &amp; 0xFFFFFFFF  </w:t>
      </w:r>
    </w:p>
    <w:p w14:paraId="0E7CC0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C = C &amp; 0xFFFFFFFF  </w:t>
      </w:r>
    </w:p>
    <w:p w14:paraId="62F2FD0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D = D &amp; 0xFFFFFFFF  </w:t>
      </w:r>
    </w:p>
    <w:p w14:paraId="1EE26E7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E = E &amp; 0xFFFFFFFF  </w:t>
      </w:r>
    </w:p>
    <w:p w14:paraId="6FB441B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F = F &amp; 0xFFFFFFFF  </w:t>
      </w:r>
    </w:p>
    <w:p w14:paraId="7149E0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G = G &amp; 0xFFFFFFFF  </w:t>
      </w:r>
    </w:p>
    <w:p w14:paraId="3A3DF6FD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H = H &amp; 0xFFFFFFFF  </w:t>
      </w:r>
    </w:p>
    <w:p w14:paraId="7639182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760A4F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1A5DAC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 = []  </w:t>
      </w:r>
    </w:p>
    <w:p w14:paraId="72C68A2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V_i_1.append((A + V_i[0]) &amp; 0xFFFFFFFF)  </w:t>
      </w:r>
    </w:p>
    <w:p w14:paraId="45AE40F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V_i_1.append((B + V_i[1]) &amp; 0xFFFFFFFF)  </w:t>
      </w:r>
    </w:p>
    <w:p w14:paraId="4900603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V_i_1.append((C + V_i[2]) &amp; 0xFFFFFFFF)  </w:t>
      </w:r>
    </w:p>
    <w:p w14:paraId="2E77CED6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V_i_1.append((D + V_i[3]) &amp; 0xFFFFFFFF)  </w:t>
      </w:r>
    </w:p>
    <w:p w14:paraId="4546ABB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V_i_1.append((E + V_i[4]) &amp; 0xFFFFFFFF)  </w:t>
      </w:r>
    </w:p>
    <w:p w14:paraId="4335E890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V_i_1.append((F + V_i[5]) &amp; 0xFFFFFFFF)  </w:t>
      </w:r>
    </w:p>
    <w:p w14:paraId="0627C3C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V_i_1.append((G + V_i[6]) &amp; 0xFFFFFFFF)  </w:t>
      </w:r>
    </w:p>
    <w:p w14:paraId="3E8EF04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V_i_1.append((H + V_i[7]) &amp; 0xFFFFFFFF)  </w:t>
      </w:r>
    </w:p>
    <w:p w14:paraId="0CA5A49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9A8474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V_i_1  </w:t>
      </w:r>
    </w:p>
    <w:p w14:paraId="57C2D2B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6819CC1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def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hash_msg(msg):  </w:t>
      </w:r>
    </w:p>
    <w:p w14:paraId="40B71E2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len1 = len(msg)  </w:t>
      </w:r>
    </w:p>
    <w:p w14:paraId="4C0D179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reserve1 = len1 % 64  </w:t>
      </w:r>
    </w:p>
    <w:p w14:paraId="2D4F9A28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msg1 = msg.encode() + struct.pack(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"B"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,128)  </w:t>
      </w:r>
    </w:p>
    <w:p w14:paraId="61D9CC3E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reserve1 = reserve1 + 1  </w:t>
      </w:r>
    </w:p>
    <w:p w14:paraId="7B7D4CF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range(reserve1, 56):  </w:t>
      </w:r>
    </w:p>
    <w:p w14:paraId="10FDEBB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msg1 = msg1 + struct.pack(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"B"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,0)  </w:t>
      </w:r>
    </w:p>
    <w:p w14:paraId="78493CA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2CA9873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bit_length = (len1) * 8  </w:t>
      </w:r>
    </w:p>
    <w:p w14:paraId="7EB56F8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bit_length_string = struct.pack(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"&gt;Q"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, bit_length)  </w:t>
      </w:r>
    </w:p>
    <w:p w14:paraId="11851F8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msg1 = msg1 + bit_length_string  </w:t>
      </w:r>
    </w:p>
    <w:p w14:paraId="3B177DF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F47891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(len(msg1) )  </w:t>
      </w:r>
    </w:p>
    <w:p w14:paraId="466287C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group_count = int(len(msg1) / 64 )  </w:t>
      </w:r>
    </w:p>
    <w:p w14:paraId="4CFFAA0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(group_count)  </w:t>
      </w:r>
    </w:p>
    <w:p w14:paraId="072A5BA9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7F0B0DB3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m_1 = B = []  </w:t>
      </w:r>
    </w:p>
    <w:p w14:paraId="66198BC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group_count):  </w:t>
      </w:r>
    </w:p>
    <w:p w14:paraId="7D1445F4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B.append(0)  </w:t>
      </w:r>
    </w:p>
    <w:p w14:paraId="0DCC9AB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B[i] = msg1[i*64:(i+1)*64]  </w:t>
      </w:r>
    </w:p>
    <w:p w14:paraId="7D58996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4B02CBD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 = []  </w:t>
      </w:r>
    </w:p>
    <w:p w14:paraId="455361B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V.append(0)  </w:t>
      </w:r>
    </w:p>
    <w:p w14:paraId="2AD82BB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V[0] = IV  </w:t>
      </w:r>
    </w:p>
    <w:p w14:paraId="421269A5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for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i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in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range(0, group_count):  </w:t>
      </w:r>
    </w:p>
    <w:p w14:paraId="576BA812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V.append(0)  </w:t>
      </w:r>
    </w:p>
    <w:p w14:paraId="581B9F2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        V[i+1] = CF(V[i], B[i])  </w:t>
      </w:r>
    </w:p>
    <w:p w14:paraId="36B60C4A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01023A4B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      </w:t>
      </w: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return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V[i+1]  </w:t>
      </w:r>
    </w:p>
    <w:p w14:paraId="4D8306B1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 </w:t>
      </w:r>
    </w:p>
    <w:p w14:paraId="36A49E07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"1313141151617118819101100191171615113121"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644F3CC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y = hash_msg(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"1313141151617118819101100191171615113121"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4EDC382C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CN" w:eastAsia="zh-CN"/>
        </w:rPr>
        <w:t>print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 (</w:t>
      </w:r>
      <w:r w:rsidRPr="00F70AA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CN" w:eastAsia="zh-CN"/>
        </w:rPr>
        <w:t>"result: "</w:t>
      </w: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)  </w:t>
      </w:r>
    </w:p>
    <w:p w14:paraId="7163D68F" w14:textId="77777777" w:rsidR="00F70AA2" w:rsidRPr="00F70AA2" w:rsidRDefault="00F70AA2" w:rsidP="00F70AA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CN" w:eastAsia="zh-CN"/>
        </w:rPr>
      </w:pPr>
      <w:r w:rsidRPr="00F70AA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CN" w:eastAsia="zh-CN"/>
        </w:rPr>
        <w:t>out_hex(y)  </w:t>
      </w:r>
    </w:p>
    <w:p w14:paraId="67B6A28C" w14:textId="77777777" w:rsidR="00F70AA2" w:rsidRPr="00F70AA2" w:rsidRDefault="00F70AA2" w:rsidP="00F70AA2">
      <w:pPr>
        <w:pStyle w:val="BodyText"/>
        <w:rPr>
          <w:rFonts w:ascii="Consolas" w:eastAsia="Times New Roman" w:hAnsi="Consolas" w:cs="Consolas" w:hint="eastAsia"/>
          <w:color w:val="5C5C5C"/>
          <w:sz w:val="18"/>
          <w:szCs w:val="18"/>
          <w:lang w:val="en-CN" w:eastAsia="zh-CN"/>
        </w:rPr>
      </w:pPr>
    </w:p>
    <w:p w14:paraId="67F7F660" w14:textId="77777777" w:rsidR="00B925CD" w:rsidRDefault="001A7656">
      <w:pPr>
        <w:pStyle w:val="Heading2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 xml:space="preserve"> SHA256</w:t>
      </w:r>
      <w:r>
        <w:rPr>
          <w:lang w:eastAsia="zh-CN"/>
        </w:rPr>
        <w:t>在比特币区块链中发挥的作用</w:t>
      </w:r>
    </w:p>
    <w:p w14:paraId="2EB3A415" w14:textId="77777777" w:rsidR="00B925CD" w:rsidRDefault="001A7656">
      <w:pPr>
        <w:pStyle w:val="Heading2"/>
      </w:pPr>
      <w:bookmarkStart w:id="4" w:name="header-n16"/>
      <w:bookmarkEnd w:id="3"/>
      <w:r>
        <w:t xml:space="preserve">2.1 </w:t>
      </w:r>
      <w:proofErr w:type="spellStart"/>
      <w:r>
        <w:t>单向函数</w:t>
      </w:r>
      <w:proofErr w:type="spellEnd"/>
    </w:p>
    <w:p w14:paraId="3CAA7FFD" w14:textId="77777777" w:rsidR="00B925CD" w:rsidRDefault="001A7656">
      <w:pPr>
        <w:pStyle w:val="FirstParagraph"/>
      </w:pPr>
      <w:r>
        <w:t>我们知道，要设计一个安全的哈希算法，就必须满足：通过输入可以很容易地计算输出，但是，反过来，通过输出无法反推输入，只能暴力穷举。</w:t>
      </w:r>
    </w:p>
    <w:p w14:paraId="73FCD5E3" w14:textId="77777777" w:rsidR="00B925CD" w:rsidRDefault="001A7656">
      <w:pPr>
        <w:pStyle w:val="BodyText"/>
      </w:pPr>
      <w:r>
        <w:t>在</w:t>
      </w:r>
      <w:r>
        <w:t>SHA256</w:t>
      </w:r>
      <w:r>
        <w:t>算法中，通过常量初始化、信息预处理、逻辑运</w:t>
      </w:r>
      <w:r>
        <w:t>算、计算信息摘要等步骤，实现从输入到输出的变换。例如对</w:t>
      </w:r>
      <w:r>
        <w:t>“bitcoin”</w:t>
      </w:r>
      <w:r>
        <w:t>和</w:t>
      </w:r>
      <w:r>
        <w:t>“morning”</w:t>
      </w:r>
      <w:r>
        <w:t>进行算法处理可以得到如下结果：</w:t>
      </w:r>
    </w:p>
    <w:p w14:paraId="45A66285" w14:textId="77777777" w:rsidR="00B925CD" w:rsidRDefault="001A7656">
      <w:pPr>
        <w:pStyle w:val="CaptionedFigure"/>
      </w:pPr>
      <w:r>
        <w:rPr>
          <w:noProof/>
        </w:rPr>
        <w:lastRenderedPageBreak/>
        <w:drawing>
          <wp:inline distT="0" distB="0" distL="0" distR="0" wp14:anchorId="4E63D641" wp14:editId="671F6A5B">
            <wp:extent cx="1150993" cy="3273935"/>
            <wp:effectExtent l="0" t="0" r="0" b="0"/>
            <wp:docPr id="1" name="Picture" descr="image-20201206191043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0438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993" cy="327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41F98" w14:textId="77777777" w:rsidR="00B925CD" w:rsidRDefault="001A7656">
      <w:pPr>
        <w:pStyle w:val="CaptionedFigure"/>
      </w:pPr>
      <w:r>
        <w:rPr>
          <w:noProof/>
        </w:rPr>
        <w:drawing>
          <wp:inline distT="0" distB="0" distL="0" distR="0" wp14:anchorId="3B4010BB" wp14:editId="23CEB073">
            <wp:extent cx="1355613" cy="3299513"/>
            <wp:effectExtent l="0" t="0" r="0" b="0"/>
            <wp:docPr id="2" name="Picture" descr="image-20201206191133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1330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13" cy="329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E1715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但如果想通过输出来反推输入，则是极为困难的事情，事实上，想要根据上述结果反推输入，只能由计算机暴力穷举。</w:t>
      </w:r>
    </w:p>
    <w:p w14:paraId="3628657C" w14:textId="77777777" w:rsidR="00B925CD" w:rsidRDefault="001A7656">
      <w:pPr>
        <w:pStyle w:val="Heading2"/>
      </w:pPr>
      <w:bookmarkStart w:id="5" w:name="header-n30"/>
      <w:bookmarkEnd w:id="4"/>
      <w:r>
        <w:t xml:space="preserve">2.2 </w:t>
      </w:r>
      <w:proofErr w:type="spellStart"/>
      <w:r>
        <w:t>碰撞率低</w:t>
      </w:r>
      <w:proofErr w:type="spellEnd"/>
    </w:p>
    <w:p w14:paraId="46CA0C68" w14:textId="77777777" w:rsidR="00B925CD" w:rsidRDefault="001A7656">
      <w:pPr>
        <w:pStyle w:val="FirstParagraph"/>
      </w:pPr>
      <w:r>
        <w:t>一个安全的哈希算法还需要满足另一个条件：碰撞率低。</w:t>
      </w:r>
    </w:p>
    <w:p w14:paraId="504ABAC3" w14:textId="77777777" w:rsidR="00B925CD" w:rsidRDefault="001A7656">
      <w:pPr>
        <w:pStyle w:val="BodyText"/>
      </w:pPr>
      <w:r>
        <w:lastRenderedPageBreak/>
        <w:t>在批量生成测试用例时，我们发现很难出现相同的哈希结果。那么是因为我们测试用例的数量不够吗？</w:t>
      </w:r>
    </w:p>
    <w:p w14:paraId="5DEBA188" w14:textId="77777777" w:rsidR="00B925CD" w:rsidRDefault="001A7656">
      <w:pPr>
        <w:pStyle w:val="BodyText"/>
      </w:pPr>
      <w:r>
        <w:t>事实上，</w:t>
      </w:r>
      <w:r>
        <w:t>SHA-256</w:t>
      </w:r>
      <w:r>
        <w:t>的理论碰撞概率是：尝试</w:t>
      </w:r>
      <w:r>
        <w:t>2</w:t>
      </w:r>
      <w:r>
        <w:t>的</w:t>
      </w:r>
      <w:r>
        <w:t>130</w:t>
      </w:r>
      <w:r>
        <w:t>次方的随机输入，有</w:t>
      </w:r>
      <w:r>
        <w:t>99.8%</w:t>
      </w:r>
      <w:r>
        <w:t>的概率碰撞。注意</w:t>
      </w:r>
      <w:r>
        <w:t>2</w:t>
      </w:r>
      <w:r>
        <w:t>的</w:t>
      </w:r>
      <w:r>
        <w:t>130</w:t>
      </w:r>
      <w:r>
        <w:t>次方是一个非常大的数字，大约是</w:t>
      </w:r>
      <w:r>
        <w:t>1361</w:t>
      </w:r>
      <w:r>
        <w:t>万亿亿亿亿。以现有的计算机的计算能力，是不可能在短期内破解的。</w:t>
      </w:r>
    </w:p>
    <w:p w14:paraId="33A0BE51" w14:textId="77777777" w:rsidR="00B925CD" w:rsidRDefault="001A7656">
      <w:pPr>
        <w:numPr>
          <w:ilvl w:val="0"/>
          <w:numId w:val="2"/>
        </w:numPr>
      </w:pPr>
      <w:r>
        <w:t>推论</w:t>
      </w:r>
      <w:r>
        <w:t>1</w:t>
      </w:r>
      <w:r>
        <w:t>：每个区块的哈希都是不一样的，可以通过哈希标识区块。</w:t>
      </w:r>
    </w:p>
    <w:p w14:paraId="38B1F015" w14:textId="77777777" w:rsidR="00B925CD" w:rsidRDefault="001A7656">
      <w:pPr>
        <w:numPr>
          <w:ilvl w:val="0"/>
          <w:numId w:val="2"/>
        </w:numPr>
      </w:pPr>
      <w:r>
        <w:t>推论</w:t>
      </w:r>
      <w:r>
        <w:t>2</w:t>
      </w:r>
      <w:r>
        <w:t>：如果区块的内容变了，它的哈希一定会改变。</w:t>
      </w:r>
    </w:p>
    <w:p w14:paraId="1D543A7C" w14:textId="77777777" w:rsidR="00B925CD" w:rsidRDefault="001A7656">
      <w:pPr>
        <w:pStyle w:val="Heading2"/>
      </w:pPr>
      <w:bookmarkStart w:id="6" w:name="header-n38"/>
      <w:bookmarkEnd w:id="5"/>
      <w:r>
        <w:t xml:space="preserve">2.3 </w:t>
      </w:r>
      <w:r>
        <w:t>不可篡改</w:t>
      </w:r>
    </w:p>
    <w:p w14:paraId="43546D41" w14:textId="77777777" w:rsidR="00B925CD" w:rsidRDefault="001A7656">
      <w:pPr>
        <w:pStyle w:val="FirstParagraph"/>
      </w:pPr>
      <w:r>
        <w:t>我们随机打出一串数字</w:t>
      </w:r>
      <w:r>
        <w:t>“131314115161711881910111019117</w:t>
      </w:r>
      <w:r>
        <w:t>1615113121”</w:t>
      </w:r>
      <w:r>
        <w:t>，它经过</w:t>
      </w:r>
      <w:r>
        <w:t>SHA256</w:t>
      </w:r>
      <w:r>
        <w:t>算法处理后的结果如下：</w:t>
      </w:r>
    </w:p>
    <w:p w14:paraId="18F03806" w14:textId="77777777" w:rsidR="00B925CD" w:rsidRDefault="001A7656">
      <w:pPr>
        <w:pStyle w:val="CaptionedFigure"/>
      </w:pPr>
      <w:r>
        <w:rPr>
          <w:noProof/>
        </w:rPr>
        <w:drawing>
          <wp:inline distT="0" distB="0" distL="0" distR="0" wp14:anchorId="4B53EF70" wp14:editId="6E157659">
            <wp:extent cx="4233096" cy="3235569"/>
            <wp:effectExtent l="0" t="0" r="0" b="0"/>
            <wp:docPr id="3" name="Picture" descr="image-20201206191658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65848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96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402E9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而我们仅仅修改其中的一位数字变为</w:t>
      </w:r>
      <w:r>
        <w:rPr>
          <w:lang w:eastAsia="zh-CN"/>
        </w:rPr>
        <w:t>“13131411516171188191011</w:t>
      </w:r>
      <w:r>
        <w:rPr>
          <w:b/>
          <w:lang w:eastAsia="zh-CN"/>
        </w:rPr>
        <w:t>0</w:t>
      </w:r>
      <w:r>
        <w:rPr>
          <w:lang w:eastAsia="zh-CN"/>
        </w:rPr>
        <w:t>0191171615113121”</w:t>
      </w:r>
      <w:r>
        <w:rPr>
          <w:lang w:eastAsia="zh-CN"/>
        </w:rPr>
        <w:t>，它经过</w:t>
      </w:r>
      <w:r>
        <w:rPr>
          <w:lang w:eastAsia="zh-CN"/>
        </w:rPr>
        <w:t>SHA256</w:t>
      </w:r>
      <w:r>
        <w:rPr>
          <w:lang w:eastAsia="zh-CN"/>
        </w:rPr>
        <w:t>算法处理后的结果如下：</w:t>
      </w:r>
    </w:p>
    <w:p w14:paraId="25707259" w14:textId="77777777" w:rsidR="00B925CD" w:rsidRDefault="001A7656">
      <w:pPr>
        <w:pStyle w:val="CaptionedFigure"/>
      </w:pPr>
      <w:r>
        <w:rPr>
          <w:noProof/>
        </w:rPr>
        <w:lastRenderedPageBreak/>
        <w:drawing>
          <wp:inline distT="0" distB="0" distL="0" distR="0" wp14:anchorId="486A2C4B" wp14:editId="2C320BBE">
            <wp:extent cx="4309829" cy="3197202"/>
            <wp:effectExtent l="0" t="0" r="0" b="0"/>
            <wp:docPr id="4" name="Picture" descr="image-20201206191918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mirach/Library/Application Support/typora-user-images/image-202012061919180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29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E65F2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可以看到，虽然在许多位中仅仅修改了一位数字，但是结果发生了巨大的变化，两次输出的结果可以说是毫不相关。</w:t>
      </w:r>
    </w:p>
    <w:p w14:paraId="6E19D32C" w14:textId="77777777" w:rsidR="00B925CD" w:rsidRDefault="001A7656">
      <w:pPr>
        <w:pStyle w:val="BodyText"/>
      </w:pPr>
      <w:proofErr w:type="spellStart"/>
      <w:r>
        <w:t>利用哈希算法的这种特性，我们可以使得交易数据依靠</w:t>
      </w:r>
      <w:r>
        <w:t>Merkle</w:t>
      </w:r>
      <w:proofErr w:type="spellEnd"/>
      <w:r>
        <w:t xml:space="preserve"> </w:t>
      </w:r>
      <w:proofErr w:type="spellStart"/>
      <w:r>
        <w:t>Hash</w:t>
      </w:r>
      <w:r>
        <w:t>确保无法修改，整个区块依靠</w:t>
      </w:r>
      <w:r>
        <w:t>Block</w:t>
      </w:r>
      <w:proofErr w:type="spellEnd"/>
      <w:r>
        <w:t xml:space="preserve"> </w:t>
      </w:r>
      <w:proofErr w:type="spellStart"/>
      <w:r>
        <w:t>Hash</w:t>
      </w:r>
      <w:r>
        <w:t>确保区块无法修改</w:t>
      </w:r>
      <w:proofErr w:type="spellEnd"/>
      <w:r>
        <w:t>。</w:t>
      </w:r>
    </w:p>
    <w:p w14:paraId="6FC72C27" w14:textId="77777777" w:rsidR="00B925CD" w:rsidRDefault="001A7656">
      <w:pPr>
        <w:pStyle w:val="BodyText"/>
        <w:rPr>
          <w:lang w:eastAsia="zh-CN"/>
        </w:rPr>
      </w:pPr>
      <w:r>
        <w:t>比如加密交易地址，它使用的是单向哈希。哈希树的顶部为顶部哈希（</w:t>
      </w:r>
      <w:r>
        <w:t>top hash</w:t>
      </w:r>
      <w:r>
        <w:t>），亦称根哈希（</w:t>
      </w:r>
      <w:r>
        <w:t>root hash</w:t>
      </w:r>
      <w:r>
        <w:t>）或主哈希（</w:t>
      </w:r>
      <w:r>
        <w:t>master hash</w:t>
      </w:r>
      <w:r>
        <w:t>）。</w:t>
      </w:r>
      <w:r>
        <w:rPr>
          <w:lang w:eastAsia="zh-CN"/>
        </w:rPr>
        <w:t>它是通过并联两个子哈希来往树上爬直到找到根哈希。</w:t>
      </w:r>
    </w:p>
    <w:p w14:paraId="46F5C708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作用：快速定位每笔交易；核实交易数据是否被篡改</w:t>
      </w:r>
    </w:p>
    <w:p w14:paraId="5DE16947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同时该特性也使得修改一个</w:t>
      </w:r>
      <w:r>
        <w:rPr>
          <w:lang w:eastAsia="zh-CN"/>
        </w:rPr>
        <w:t>区块的成本就已经非常非常高了，要修改后续所有区块，这个攻击者必须掌握全网</w:t>
      </w:r>
      <w:r>
        <w:rPr>
          <w:lang w:eastAsia="zh-CN"/>
        </w:rPr>
        <w:t>51%</w:t>
      </w:r>
      <w:r>
        <w:rPr>
          <w:lang w:eastAsia="zh-CN"/>
        </w:rPr>
        <w:t>以上的算力才行，这就进一步确保了区块链不可更改的特性。</w:t>
      </w:r>
    </w:p>
    <w:p w14:paraId="2B90ADCC" w14:textId="77777777" w:rsidR="00B925CD" w:rsidRDefault="001A7656">
      <w:pPr>
        <w:pStyle w:val="Heading2"/>
        <w:rPr>
          <w:lang w:eastAsia="zh-CN"/>
        </w:rPr>
      </w:pPr>
      <w:bookmarkStart w:id="7" w:name="header-n63"/>
      <w:bookmarkEnd w:id="6"/>
      <w:r>
        <w:rPr>
          <w:lang w:eastAsia="zh-CN"/>
        </w:rPr>
        <w:t xml:space="preserve">2.4 </w:t>
      </w:r>
      <w:r>
        <w:rPr>
          <w:lang w:eastAsia="zh-CN"/>
        </w:rPr>
        <w:t>编号长度固定</w:t>
      </w:r>
    </w:p>
    <w:p w14:paraId="68683F40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在上面测试用例的生成中我们发现，在经过</w:t>
      </w:r>
      <w:r>
        <w:rPr>
          <w:lang w:eastAsia="zh-CN"/>
        </w:rPr>
        <w:t>SHA256</w:t>
      </w:r>
      <w:r>
        <w:rPr>
          <w:lang w:eastAsia="zh-CN"/>
        </w:rPr>
        <w:t>算法后，生成结果一定是一个</w:t>
      </w:r>
      <w:r>
        <w:rPr>
          <w:lang w:eastAsia="zh-CN"/>
        </w:rPr>
        <w:t>64</w:t>
      </w:r>
      <w:r>
        <w:rPr>
          <w:lang w:eastAsia="zh-CN"/>
        </w:rPr>
        <w:t>位的</w:t>
      </w:r>
      <w:r>
        <w:rPr>
          <w:lang w:eastAsia="zh-CN"/>
        </w:rPr>
        <w:t>16</w:t>
      </w:r>
      <w:r>
        <w:rPr>
          <w:lang w:eastAsia="zh-CN"/>
        </w:rPr>
        <w:t>进制数字，达成了形式上的统一。</w:t>
      </w:r>
    </w:p>
    <w:p w14:paraId="024F79C8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即不论原始数据有多少位，只要通过</w:t>
      </w:r>
      <w:r>
        <w:rPr>
          <w:lang w:eastAsia="zh-CN"/>
        </w:rPr>
        <w:t>hash</w:t>
      </w:r>
      <w:r>
        <w:rPr>
          <w:lang w:eastAsia="zh-CN"/>
        </w:rPr>
        <w:t>运算后，得到结果的长度都是一样的。</w:t>
      </w:r>
    </w:p>
    <w:p w14:paraId="3DFFA6FA" w14:textId="77777777" w:rsidR="00B925CD" w:rsidRDefault="001A7656">
      <w:pPr>
        <w:pStyle w:val="Heading2"/>
        <w:rPr>
          <w:lang w:eastAsia="zh-CN"/>
        </w:rPr>
      </w:pPr>
      <w:bookmarkStart w:id="8" w:name="header-n82"/>
      <w:bookmarkEnd w:id="7"/>
      <w:r>
        <w:rPr>
          <w:lang w:eastAsia="zh-CN"/>
        </w:rPr>
        <w:t xml:space="preserve">2.5 </w:t>
      </w:r>
      <w:r>
        <w:rPr>
          <w:lang w:eastAsia="zh-CN"/>
        </w:rPr>
        <w:t>工作量证明机制</w:t>
      </w:r>
    </w:p>
    <w:p w14:paraId="13B59CF1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在挖矿过程中，区块头中有个参数叫随机数</w:t>
      </w:r>
      <w:r>
        <w:rPr>
          <w:lang w:eastAsia="zh-CN"/>
        </w:rPr>
        <w:t>Nonce</w:t>
      </w:r>
      <w:r>
        <w:rPr>
          <w:lang w:eastAsia="zh-CN"/>
        </w:rPr>
        <w:t>。</w:t>
      </w:r>
    </w:p>
    <w:p w14:paraId="3952850B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比特币挖矿过程使用</w:t>
      </w:r>
      <w:r>
        <w:rPr>
          <w:lang w:eastAsia="zh-CN"/>
        </w:rPr>
        <w:t>SHA256</w:t>
      </w:r>
      <w:r>
        <w:rPr>
          <w:lang w:eastAsia="zh-CN"/>
        </w:rPr>
        <w:t>哈希函数不断运算。挖矿就是重复计算区块头的哈希值，不断</w:t>
      </w:r>
      <w:r>
        <w:rPr>
          <w:lang w:eastAsia="zh-CN"/>
        </w:rPr>
        <w:t>修改</w:t>
      </w:r>
      <w:r>
        <w:rPr>
          <w:lang w:eastAsia="zh-CN"/>
        </w:rPr>
        <w:t>Nonce</w:t>
      </w:r>
      <w:r>
        <w:rPr>
          <w:lang w:eastAsia="zh-CN"/>
        </w:rPr>
        <w:t>值，直到符合目标哈希值过程。找到一个哈希值小于指定的难度值，通</w:t>
      </w:r>
      <w:r>
        <w:rPr>
          <w:lang w:eastAsia="zh-CN"/>
        </w:rPr>
        <w:lastRenderedPageBreak/>
        <w:t>过发布这个结果来证明自己完成的工作量。我们在前述分析中指出，哈希函数的结果无法预知，因此也没有特定模式快速算出哈希值。</w:t>
      </w:r>
    </w:p>
    <w:p w14:paraId="2DC6D961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比特币的工作量证明计算有一个重要的特点，</w:t>
      </w:r>
      <w:r>
        <w:rPr>
          <w:b/>
          <w:lang w:eastAsia="zh-CN"/>
        </w:rPr>
        <w:t>即是难于计算，却易于验证</w:t>
      </w:r>
      <w:r>
        <w:rPr>
          <w:lang w:eastAsia="zh-CN"/>
        </w:rPr>
        <w:t>，每次完成工作量证明需要大量的哈希计算，但是验证只需要一次哈希计算，使得各节点对于结果能很有效率的达成共识。</w:t>
      </w:r>
    </w:p>
    <w:p w14:paraId="408E24AC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总而言之，是我们前述</w:t>
      </w:r>
      <w:r>
        <w:rPr>
          <w:lang w:eastAsia="zh-CN"/>
        </w:rPr>
        <w:t>SHA256</w:t>
      </w:r>
      <w:r>
        <w:rPr>
          <w:lang w:eastAsia="zh-CN"/>
        </w:rPr>
        <w:t>算法的一系列特点（单向函数、碰撞率低、雪崩效应、编号长度固定、谜题友好）证明了</w:t>
      </w:r>
      <w:r>
        <w:rPr>
          <w:lang w:eastAsia="zh-CN"/>
        </w:rPr>
        <w:t>SHA256</w:t>
      </w:r>
      <w:r>
        <w:rPr>
          <w:lang w:eastAsia="zh-CN"/>
        </w:rPr>
        <w:t>算法适用于比特币中。</w:t>
      </w:r>
    </w:p>
    <w:p w14:paraId="2821AA6F" w14:textId="77777777" w:rsidR="00B925CD" w:rsidRDefault="001A7656">
      <w:pPr>
        <w:pStyle w:val="Heading2"/>
        <w:rPr>
          <w:lang w:eastAsia="zh-CN"/>
        </w:rPr>
      </w:pPr>
      <w:bookmarkStart w:id="9" w:name="header-n120"/>
      <w:bookmarkEnd w:id="8"/>
      <w:r>
        <w:rPr>
          <w:lang w:eastAsia="zh-CN"/>
        </w:rPr>
        <w:t xml:space="preserve">2.6 </w:t>
      </w:r>
      <w:r>
        <w:rPr>
          <w:lang w:eastAsia="zh-CN"/>
        </w:rPr>
        <w:t>总结</w:t>
      </w:r>
      <w:r>
        <w:rPr>
          <w:lang w:eastAsia="zh-CN"/>
        </w:rPr>
        <w:t>SHA-256</w:t>
      </w:r>
      <w:r>
        <w:rPr>
          <w:lang w:eastAsia="zh-CN"/>
        </w:rPr>
        <w:t>函数在比特币中应用</w:t>
      </w:r>
    </w:p>
    <w:p w14:paraId="2E9436E6" w14:textId="77777777" w:rsidR="00B925CD" w:rsidRDefault="001A7656">
      <w:pPr>
        <w:pStyle w:val="FirstParagraph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工作量证明</w:t>
      </w:r>
    </w:p>
    <w:p w14:paraId="070ACF7A" w14:textId="77777777" w:rsidR="00B925CD" w:rsidRDefault="001A7656">
      <w:pPr>
        <w:pStyle w:val="BodyText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比特币公钥转换为公钥哈希</w:t>
      </w:r>
    </w:p>
    <w:p w14:paraId="44C63E75" w14:textId="77777777" w:rsidR="00B925CD" w:rsidRDefault="001A7656">
      <w:pPr>
        <w:pStyle w:val="BodyText"/>
      </w:pPr>
      <w:r>
        <w:t>•</w:t>
      </w:r>
      <w:proofErr w:type="spellStart"/>
      <w:r>
        <w:t>交易的输入输出部分（</w:t>
      </w:r>
      <w:r>
        <w:t>Transaction</w:t>
      </w:r>
      <w:proofErr w:type="spellEnd"/>
      <w:r>
        <w:t xml:space="preserve"> </w:t>
      </w:r>
      <w:proofErr w:type="spellStart"/>
      <w:r>
        <w:t>id</w:t>
      </w:r>
      <w:r>
        <w:t>，交易脚本等</w:t>
      </w:r>
      <w:proofErr w:type="spellEnd"/>
      <w:r>
        <w:t>）</w:t>
      </w:r>
    </w:p>
    <w:p w14:paraId="0456DEC2" w14:textId="77777777" w:rsidR="00B925CD" w:rsidRDefault="001A7656">
      <w:pPr>
        <w:pStyle w:val="BodyText"/>
      </w:pPr>
      <w:r>
        <w:t>•</w:t>
      </w:r>
      <w:r>
        <w:t>比特币区块头</w:t>
      </w:r>
      <w:r>
        <w:t>Previous Block Hash</w:t>
      </w:r>
    </w:p>
    <w:p w14:paraId="13AC5A33" w14:textId="77777777" w:rsidR="00B925CD" w:rsidRDefault="001A7656">
      <w:pPr>
        <w:pStyle w:val="BodyText"/>
      </w:pPr>
      <w:r>
        <w:t>•Merkle</w:t>
      </w:r>
      <w:r>
        <w:t>树</w:t>
      </w:r>
    </w:p>
    <w:p w14:paraId="560CFFF6" w14:textId="77777777" w:rsidR="00B925CD" w:rsidRDefault="00B925CD">
      <w:pPr>
        <w:pStyle w:val="BodyText"/>
      </w:pPr>
    </w:p>
    <w:p w14:paraId="4BC46B5D" w14:textId="77777777" w:rsidR="00B925CD" w:rsidRDefault="00B925CD">
      <w:pPr>
        <w:pStyle w:val="BodyText"/>
      </w:pPr>
    </w:p>
    <w:p w14:paraId="4957B74F" w14:textId="77777777" w:rsidR="00B925CD" w:rsidRDefault="00B925CD">
      <w:pPr>
        <w:pStyle w:val="BodyText"/>
      </w:pPr>
    </w:p>
    <w:p w14:paraId="45203A73" w14:textId="77777777" w:rsidR="00B925CD" w:rsidRDefault="00B925CD">
      <w:pPr>
        <w:pStyle w:val="BodyText"/>
      </w:pPr>
    </w:p>
    <w:p w14:paraId="006F2513" w14:textId="77777777" w:rsidR="00B925CD" w:rsidRDefault="00B925CD">
      <w:pPr>
        <w:pStyle w:val="BodyText"/>
      </w:pPr>
    </w:p>
    <w:p w14:paraId="42EDEE78" w14:textId="77777777" w:rsidR="00B925CD" w:rsidRDefault="00B925CD">
      <w:pPr>
        <w:pStyle w:val="BodyText"/>
      </w:pPr>
    </w:p>
    <w:bookmarkEnd w:id="1"/>
    <w:bookmarkEnd w:id="9"/>
    <w:p w14:paraId="3CE23DA6" w14:textId="77777777" w:rsidR="00B925CD" w:rsidRDefault="00B925CD">
      <w:pPr>
        <w:pStyle w:val="BodyText"/>
      </w:pPr>
    </w:p>
    <w:sectPr w:rsidR="00B925C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459C2" w14:textId="77777777" w:rsidR="001A7656" w:rsidRDefault="001A7656">
      <w:pPr>
        <w:spacing w:after="0"/>
      </w:pPr>
      <w:r>
        <w:separator/>
      </w:r>
    </w:p>
  </w:endnote>
  <w:endnote w:type="continuationSeparator" w:id="0">
    <w:p w14:paraId="6847C0F4" w14:textId="77777777" w:rsidR="001A7656" w:rsidRDefault="001A76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AA14C" w14:textId="77777777" w:rsidR="001A7656" w:rsidRDefault="001A7656">
      <w:r>
        <w:separator/>
      </w:r>
    </w:p>
  </w:footnote>
  <w:footnote w:type="continuationSeparator" w:id="0">
    <w:p w14:paraId="29A9DB75" w14:textId="77777777" w:rsidR="001A7656" w:rsidRDefault="001A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6E49B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6F3E73"/>
    <w:multiLevelType w:val="multilevel"/>
    <w:tmpl w:val="1C9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AE401"/>
    <w:multiLevelType w:val="multilevel"/>
    <w:tmpl w:val="0F988B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77C5497"/>
    <w:multiLevelType w:val="multilevel"/>
    <w:tmpl w:val="CA60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7656"/>
    <w:rsid w:val="004E29B3"/>
    <w:rsid w:val="00590D07"/>
    <w:rsid w:val="00784D58"/>
    <w:rsid w:val="008D6863"/>
    <w:rsid w:val="00B86B75"/>
    <w:rsid w:val="00B925CD"/>
    <w:rsid w:val="00BC48D5"/>
    <w:rsid w:val="00C36279"/>
    <w:rsid w:val="00E315A3"/>
    <w:rsid w:val="00F70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AE573"/>
  <w15:docId w15:val="{381F0098-9BD2-D646-9509-A245F639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alt">
    <w:name w:val="alt"/>
    <w:basedOn w:val="Normal"/>
    <w:rsid w:val="00F70AA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 w:eastAsia="zh-CN"/>
    </w:rPr>
  </w:style>
  <w:style w:type="character" w:customStyle="1" w:styleId="keyword">
    <w:name w:val="keyword"/>
    <w:basedOn w:val="DefaultParagraphFont"/>
    <w:rsid w:val="00F70AA2"/>
  </w:style>
  <w:style w:type="character" w:customStyle="1" w:styleId="string">
    <w:name w:val="string"/>
    <w:basedOn w:val="DefaultParagraphFont"/>
    <w:rsid w:val="00F70AA2"/>
  </w:style>
  <w:style w:type="character" w:customStyle="1" w:styleId="number">
    <w:name w:val="number"/>
    <w:basedOn w:val="DefaultParagraphFont"/>
    <w:rsid w:val="00F70AA2"/>
  </w:style>
  <w:style w:type="character" w:customStyle="1" w:styleId="comment">
    <w:name w:val="comment"/>
    <w:basedOn w:val="DefaultParagraphFont"/>
    <w:rsid w:val="00F7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Chenyue Ma</cp:lastModifiedBy>
  <cp:revision>2</cp:revision>
  <dcterms:created xsi:type="dcterms:W3CDTF">2020-12-06T14:21:00Z</dcterms:created>
  <dcterms:modified xsi:type="dcterms:W3CDTF">2020-12-06T14:28:00Z</dcterms:modified>
</cp:coreProperties>
</file>