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REGLAMENTO INTERNO DE LA UNIDAD EDUCATIVA ECOLOGICO BADEN POWELL</w:t>
      </w:r>
    </w:p>
    <w:p w:rsidR="009E5ACD" w:rsidRPr="009E37A5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E37A5">
        <w:rPr>
          <w:rFonts w:ascii="Arial" w:hAnsi="Arial" w:cs="Arial"/>
          <w:b/>
          <w:sz w:val="24"/>
          <w:szCs w:val="24"/>
        </w:rPr>
        <w:t>CAPITULO I</w:t>
      </w:r>
    </w:p>
    <w:p w:rsidR="000667FD" w:rsidRDefault="000667F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Artículo 1.-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OBJETIVO, FUNDAMENTACIÓN Y ALCANCE.-</w:t>
      </w:r>
    </w:p>
    <w:p w:rsidR="000667FD" w:rsidRPr="000667FD" w:rsidRDefault="000667F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667FD">
        <w:rPr>
          <w:rFonts w:ascii="Arial" w:hAnsi="Arial" w:cs="Arial"/>
          <w:b/>
          <w:sz w:val="24"/>
          <w:szCs w:val="24"/>
        </w:rPr>
        <w:t>OBJETIVO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presente REGLAMENTO INTERNO, tiene por objeto regular y/o normar las acciones emergentes entre los miembros de la comunidad educativa (estudiantes, docentes y padres de familia) que interactúan en el que hacer educativo, garantizando sus derechos y obligaciones, en  los niveles y grados de la Unidad Educativa Ecológico Badén Powell, de la Dirección Distrital de Educación El Alto 3.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Artículo 2.-</w:t>
      </w:r>
    </w:p>
    <w:p w:rsidR="009E5ACD" w:rsidRPr="000667F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667FD">
        <w:rPr>
          <w:rFonts w:ascii="Arial" w:hAnsi="Arial" w:cs="Arial"/>
          <w:b/>
          <w:sz w:val="24"/>
          <w:szCs w:val="24"/>
        </w:rPr>
        <w:t>FUNDAMENTOS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presente REGLAMENTO INTERNO, tiene como base legal las siguientes disposiciones legales y normativas: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Constitución Política del Estado.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Ley de Educación 070 Avelino Siñani y Elizardo Pérez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Ley 548, Código Niño, Niña, Adolescente.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 Ley N° 045 Contra el Racismo y Toda Forma de Discriminación de 8 de</w:t>
      </w:r>
      <w:r w:rsidR="000667FD">
        <w:rPr>
          <w:rFonts w:ascii="Arial" w:hAnsi="Arial" w:cs="Arial"/>
          <w:sz w:val="24"/>
          <w:szCs w:val="24"/>
        </w:rPr>
        <w:t xml:space="preserve"> Octubre</w:t>
      </w:r>
      <w:r>
        <w:rPr>
          <w:rFonts w:ascii="Arial" w:hAnsi="Arial" w:cs="Arial"/>
          <w:sz w:val="24"/>
          <w:szCs w:val="24"/>
        </w:rPr>
        <w:t xml:space="preserve"> de 2010.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 Ley 04 Marcelo Quiroga Santa Cruz, Lucha contra la Corrupción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f. Ley integral contra la Trata y Tráfico de personas N° 263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g. Ley N° 259 de Control al Expendio y Consumo de Bebidas Alcohólicas.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h. Ley Integral para Garantizar a las Mujeres una Vida Libre de Violencia N°</w:t>
      </w:r>
      <w:r w:rsidR="000667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348.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i. Ley N° 243 Ley Contra el Acoso y Violencia Política hacia las Mujeres.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j. Decreto Supremo Nº 23318-A Reglamento de la Responsabilidad por la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Función Pública de 3 de noviembre.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k. Decreto N°1302 y 1320 Establece la erradicación de la Violencia maltrato y</w:t>
      </w:r>
      <w:r w:rsidR="000667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abuso que atente contra vida e integridad física, psicológica y/o sexual de</w:t>
      </w:r>
      <w:r w:rsidR="000667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niñas, niños y adolescentes estudiantes en el ámbito educativo.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l. R.M. N° 162/01 RAFUE (Reglamento de Administración y Funcionamiento</w:t>
      </w:r>
      <w:r w:rsidR="000667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Unidades Educativas)</w:t>
      </w:r>
    </w:p>
    <w:p w:rsidR="009E5ACD" w:rsidRDefault="000667F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m. Resolución </w:t>
      </w:r>
      <w:r w:rsidR="009E5ACD">
        <w:rPr>
          <w:rFonts w:ascii="Arial" w:hAnsi="Arial" w:cs="Arial"/>
          <w:sz w:val="24"/>
          <w:szCs w:val="24"/>
        </w:rPr>
        <w:t xml:space="preserve"> Mi</w:t>
      </w:r>
      <w:r>
        <w:rPr>
          <w:rFonts w:ascii="Arial" w:hAnsi="Arial" w:cs="Arial"/>
          <w:sz w:val="24"/>
          <w:szCs w:val="24"/>
        </w:rPr>
        <w:t>nisterial 001/2017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n. Ley 1178 SAFCO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o. RS 212414 Reglamento de Faltas y Sanciones de la Carrera Docente y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Administrativa</w:t>
      </w:r>
    </w:p>
    <w:p w:rsidR="000667FD" w:rsidRDefault="000667F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Artículo 3.-</w:t>
      </w:r>
    </w:p>
    <w:p w:rsidR="009E5ACD" w:rsidRPr="000667F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667FD">
        <w:rPr>
          <w:rFonts w:ascii="Arial" w:hAnsi="Arial" w:cs="Arial"/>
          <w:b/>
          <w:sz w:val="24"/>
          <w:szCs w:val="24"/>
        </w:rPr>
        <w:t>ALCANCES.-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disposiciones contenidas en el presente reglamento se aplicarán a los</w:t>
      </w:r>
      <w:r w:rsidR="000667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estudiantes de los niveles de educación inicial en familia comunitaria</w:t>
      </w:r>
      <w:r w:rsidR="000667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escolarizada, primaria comunitaria voca</w:t>
      </w:r>
      <w:r w:rsidR="000667FD">
        <w:rPr>
          <w:rFonts w:ascii="Arial" w:hAnsi="Arial" w:cs="Arial"/>
          <w:sz w:val="24"/>
          <w:szCs w:val="24"/>
        </w:rPr>
        <w:t xml:space="preserve">cional y secundaria comunitaria </w:t>
      </w:r>
      <w:r>
        <w:rPr>
          <w:rFonts w:ascii="Arial" w:hAnsi="Arial" w:cs="Arial"/>
          <w:sz w:val="24"/>
          <w:szCs w:val="24"/>
        </w:rPr>
        <w:t>productiva,</w:t>
      </w:r>
      <w:r w:rsidR="000667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personal docente, administrativo, de servicio y padres de familia.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Artículo 4</w:t>
      </w:r>
      <w:r>
        <w:rPr>
          <w:rFonts w:ascii="Arial" w:hAnsi="Arial" w:cs="Arial"/>
          <w:sz w:val="24"/>
          <w:szCs w:val="24"/>
        </w:rPr>
        <w:t>.-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Reglamento está fundamentado en los siguientes principios y definiciones:</w:t>
      </w:r>
    </w:p>
    <w:p w:rsidR="000667FD" w:rsidRDefault="000667F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E5ACD" w:rsidRDefault="000667F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667FD">
        <w:rPr>
          <w:rFonts w:ascii="Arial" w:hAnsi="Arial" w:cs="Arial"/>
          <w:b/>
          <w:sz w:val="24"/>
          <w:szCs w:val="24"/>
        </w:rPr>
        <w:t>PRINCIPIOS.-</w:t>
      </w:r>
    </w:p>
    <w:p w:rsidR="000667FD" w:rsidRPr="000667FD" w:rsidRDefault="000667F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ind w:right="709"/>
        <w:jc w:val="both"/>
        <w:rPr>
          <w:rFonts w:ascii="Arial" w:hAnsi="Arial" w:cs="Arial"/>
          <w:sz w:val="24"/>
          <w:szCs w:val="24"/>
        </w:rPr>
      </w:pPr>
      <w:r w:rsidRPr="000667FD">
        <w:rPr>
          <w:rFonts w:ascii="Arial" w:hAnsi="Arial" w:cs="Arial"/>
          <w:b/>
          <w:sz w:val="24"/>
          <w:szCs w:val="24"/>
        </w:rPr>
        <w:t>Interculturalidad.</w:t>
      </w:r>
      <w:r>
        <w:rPr>
          <w:rFonts w:ascii="Arial" w:hAnsi="Arial" w:cs="Arial"/>
          <w:sz w:val="24"/>
          <w:szCs w:val="24"/>
        </w:rPr>
        <w:t>- Entendida como la interacción entre las culturas, que se</w:t>
      </w:r>
      <w:r w:rsidR="000667FD">
        <w:rPr>
          <w:rFonts w:ascii="Arial" w:hAnsi="Arial" w:cs="Arial"/>
          <w:sz w:val="24"/>
          <w:szCs w:val="24"/>
        </w:rPr>
        <w:t xml:space="preserve"> constituye</w:t>
      </w:r>
      <w:r>
        <w:rPr>
          <w:rFonts w:ascii="Arial" w:hAnsi="Arial" w:cs="Arial"/>
          <w:sz w:val="24"/>
          <w:szCs w:val="24"/>
        </w:rPr>
        <w:t xml:space="preserve"> en instrumento para la cohesión y convivencia armónica y equilibrada</w:t>
      </w:r>
      <w:r w:rsidR="000667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entre todos los pueblos y naciones para la construcción de relaciones de igualdad</w:t>
      </w:r>
      <w:r w:rsidR="000667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 equidad de manera respetuosa.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667FD">
        <w:rPr>
          <w:rFonts w:ascii="Arial" w:hAnsi="Arial" w:cs="Arial"/>
          <w:b/>
          <w:sz w:val="24"/>
          <w:szCs w:val="24"/>
        </w:rPr>
        <w:t>Igualdad.</w:t>
      </w:r>
      <w:r>
        <w:rPr>
          <w:rFonts w:ascii="Arial" w:hAnsi="Arial" w:cs="Arial"/>
          <w:sz w:val="24"/>
          <w:szCs w:val="24"/>
        </w:rPr>
        <w:t>- Todos los seres humanos nacen libres e iguales en dignidad y derecho.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Estado promoverá las condiciones necesarias para lograr la igualdad real y</w:t>
      </w:r>
      <w:r w:rsidR="000667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efectiva adoptando medidas y políticas de acción afirmativa y/o diferenciada que</w:t>
      </w:r>
      <w:r w:rsidR="000667FD">
        <w:rPr>
          <w:rFonts w:ascii="Arial" w:hAnsi="Arial" w:cs="Arial"/>
          <w:sz w:val="24"/>
          <w:szCs w:val="24"/>
        </w:rPr>
        <w:t xml:space="preserve"> valoren la </w:t>
      </w:r>
      <w:r>
        <w:rPr>
          <w:rFonts w:ascii="Arial" w:hAnsi="Arial" w:cs="Arial"/>
          <w:sz w:val="24"/>
          <w:szCs w:val="24"/>
        </w:rPr>
        <w:t>diversidad, con el objetivo de lograr equidad y justicia social,</w:t>
      </w:r>
      <w:r w:rsidR="000667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garantizando condiciones equitativas específicas para el goce y ejercicio de los</w:t>
      </w:r>
      <w:r w:rsidR="000667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derechos, libertades y garantías reconocidas en la Constitución Política del</w:t>
      </w:r>
      <w:r w:rsidR="000667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Estado, leyes nacionales y normativa internacional de Derechos Humanos.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667FD">
        <w:rPr>
          <w:rFonts w:ascii="Arial" w:hAnsi="Arial" w:cs="Arial"/>
          <w:b/>
          <w:sz w:val="24"/>
          <w:szCs w:val="24"/>
        </w:rPr>
        <w:t>Equidad</w:t>
      </w:r>
      <w:r>
        <w:rPr>
          <w:rFonts w:ascii="Arial" w:hAnsi="Arial" w:cs="Arial"/>
          <w:sz w:val="24"/>
          <w:szCs w:val="24"/>
        </w:rPr>
        <w:t>.- Entendida como el reconocimiento a la diferencia y el valor social</w:t>
      </w:r>
      <w:r w:rsidR="000667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equitativo de las personas para alcanzar la justicia social y el ejercicio pleno de los</w:t>
      </w:r>
      <w:r w:rsidR="000667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derechos civiles, políticos, económicos, sociales y culturales.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667FD">
        <w:rPr>
          <w:rFonts w:ascii="Arial" w:hAnsi="Arial" w:cs="Arial"/>
          <w:b/>
          <w:sz w:val="24"/>
          <w:szCs w:val="24"/>
        </w:rPr>
        <w:t>Protección</w:t>
      </w:r>
      <w:r>
        <w:rPr>
          <w:rFonts w:ascii="Arial" w:hAnsi="Arial" w:cs="Arial"/>
          <w:sz w:val="24"/>
          <w:szCs w:val="24"/>
        </w:rPr>
        <w:t>.- Todos los seres humanos tienen derecho a igual protección contra el</w:t>
      </w:r>
      <w:r w:rsidR="000667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racismo y toda forma de discriminación, de manera efectiva y oportuna en sede</w:t>
      </w:r>
      <w:r w:rsidR="000667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administrativa y/o jurisdiccional, que implique una reparación o satisfacción justa y</w:t>
      </w:r>
      <w:r w:rsidR="000667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adecuada por cualquier daño sufrido como consecuencia del acto racista y/o</w:t>
      </w:r>
      <w:r w:rsidR="000667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discriminatorio.</w:t>
      </w:r>
    </w:p>
    <w:p w:rsidR="000667FD" w:rsidRDefault="000667F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E5ACD" w:rsidRPr="000667FD" w:rsidRDefault="000667F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667FD">
        <w:rPr>
          <w:rFonts w:ascii="Arial" w:hAnsi="Arial" w:cs="Arial"/>
          <w:b/>
          <w:sz w:val="24"/>
          <w:szCs w:val="24"/>
        </w:rPr>
        <w:t>DEFINICIONES.-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efectos de aplicación e interpretación de la presente Ley, se adoptan las</w:t>
      </w:r>
      <w:r w:rsidR="000667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siguientes definiciones:</w:t>
      </w:r>
    </w:p>
    <w:p w:rsidR="000667FD" w:rsidRDefault="000667F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667FD">
        <w:rPr>
          <w:rFonts w:ascii="Arial" w:hAnsi="Arial" w:cs="Arial"/>
          <w:b/>
          <w:sz w:val="24"/>
          <w:szCs w:val="24"/>
        </w:rPr>
        <w:t>Discriminación</w:t>
      </w:r>
      <w:r>
        <w:rPr>
          <w:rFonts w:ascii="Arial" w:hAnsi="Arial" w:cs="Arial"/>
          <w:sz w:val="24"/>
          <w:szCs w:val="24"/>
        </w:rPr>
        <w:t>.- Se define como “discriminación” a toda forma de distinción,</w:t>
      </w:r>
      <w:r w:rsidR="000667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exclusión, restricción o preferencia fundada en razón de sexo, color, edad,</w:t>
      </w:r>
      <w:r w:rsidR="000667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orientación sexual e identidad de géneros, origen, cultura, nacionalidad,</w:t>
      </w:r>
      <w:r w:rsidR="000667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ciudadanía, idioma, credo religioso, ideología, filiación política o filosófica, estado</w:t>
      </w:r>
      <w:r w:rsidR="000667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civil, condición económica, social o de salud, profesión, ocupación u oficio, grado</w:t>
      </w:r>
      <w:r w:rsidR="000667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instrucción, capacidades diferentes y/o discapacidad física, intelectual o</w:t>
      </w:r>
      <w:r w:rsidR="000667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sensorial, estado de embarazo, procedencia, apariencia física, vestimenta,</w:t>
      </w:r>
      <w:r w:rsidR="000667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apellido u otras que tengan por objetivo o resultado anular o menoscabar el</w:t>
      </w:r>
      <w:r w:rsidR="000667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reconocimiento, goce o ejercicio, en condiciones de igualdad, de derechos</w:t>
      </w:r>
      <w:r w:rsidR="000667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humanos y libertades fundamentales reconocidos por la Constitución Política del</w:t>
      </w:r>
      <w:r w:rsidR="000667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Estado y el derecho internacional. No se considerará discriminación a las medidas</w:t>
      </w:r>
      <w:r w:rsidR="000667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acción afirmativa.</w:t>
      </w:r>
    </w:p>
    <w:p w:rsidR="000667FD" w:rsidRDefault="000667F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667FD">
        <w:rPr>
          <w:rFonts w:ascii="Arial" w:hAnsi="Arial" w:cs="Arial"/>
          <w:b/>
          <w:sz w:val="24"/>
          <w:szCs w:val="24"/>
        </w:rPr>
        <w:t>Discriminación Racial.-</w:t>
      </w:r>
      <w:r>
        <w:rPr>
          <w:rFonts w:ascii="Arial" w:hAnsi="Arial" w:cs="Arial"/>
          <w:sz w:val="24"/>
          <w:szCs w:val="24"/>
        </w:rPr>
        <w:t xml:space="preserve"> Se entiende por “discriminación racial” a toda distinción,</w:t>
      </w:r>
      <w:r w:rsidR="000667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exclusión, restricción o preferencia basada en motivos de raza o por el color,</w:t>
      </w:r>
      <w:r w:rsidR="000667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ascendencia u origen nacional o étnico que tenga por objeto o por resultado anular</w:t>
      </w:r>
    </w:p>
    <w:p w:rsidR="009E5ACD" w:rsidRDefault="000667F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Calibri" w:hAnsi="Calibri" w:cs="Calibri"/>
        </w:rPr>
        <w:t xml:space="preserve"> </w:t>
      </w:r>
      <w:proofErr w:type="gramStart"/>
      <w:r w:rsidR="009E5ACD">
        <w:rPr>
          <w:rFonts w:ascii="Arial" w:hAnsi="Arial" w:cs="Arial"/>
          <w:sz w:val="24"/>
          <w:szCs w:val="24"/>
        </w:rPr>
        <w:t>o</w:t>
      </w:r>
      <w:proofErr w:type="gramEnd"/>
      <w:r w:rsidR="009E5ACD">
        <w:rPr>
          <w:rFonts w:ascii="Arial" w:hAnsi="Arial" w:cs="Arial"/>
          <w:sz w:val="24"/>
          <w:szCs w:val="24"/>
        </w:rPr>
        <w:t xml:space="preserve"> menoscabar, directa o indirectamente el reconocimiento, goce o ejercicio, en</w:t>
      </w:r>
      <w:r w:rsidR="00E50846">
        <w:rPr>
          <w:rFonts w:ascii="Arial" w:hAnsi="Arial" w:cs="Arial"/>
          <w:sz w:val="24"/>
          <w:szCs w:val="24"/>
        </w:rPr>
        <w:t xml:space="preserve"> </w:t>
      </w:r>
      <w:r w:rsidR="009E5ACD">
        <w:rPr>
          <w:rFonts w:ascii="Arial" w:hAnsi="Arial" w:cs="Arial"/>
          <w:sz w:val="24"/>
          <w:szCs w:val="24"/>
        </w:rPr>
        <w:t>condiciones de igualdad, de los derechos humanos y libertades fundamentales</w:t>
      </w:r>
      <w:r w:rsidR="00E50846">
        <w:rPr>
          <w:rFonts w:ascii="Arial" w:hAnsi="Arial" w:cs="Arial"/>
          <w:sz w:val="24"/>
          <w:szCs w:val="24"/>
        </w:rPr>
        <w:t xml:space="preserve"> </w:t>
      </w:r>
      <w:r w:rsidR="009E5ACD">
        <w:rPr>
          <w:rFonts w:ascii="Arial" w:hAnsi="Arial" w:cs="Arial"/>
          <w:sz w:val="24"/>
          <w:szCs w:val="24"/>
        </w:rPr>
        <w:t>reconocidos en la Constitución Política del Estado y las normas internacionales de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Derechos Humanos, en las esferas política, económica, social, cultural o en</w:t>
      </w:r>
      <w:r w:rsidR="00E508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cualquier otra esfera de la vida pública y/o privada.</w:t>
      </w:r>
    </w:p>
    <w:p w:rsidR="00E50846" w:rsidRDefault="00E50846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50846">
        <w:rPr>
          <w:rFonts w:ascii="Arial" w:hAnsi="Arial" w:cs="Arial"/>
          <w:b/>
          <w:sz w:val="24"/>
          <w:szCs w:val="24"/>
        </w:rPr>
        <w:t>Racismo.-</w:t>
      </w:r>
      <w:r>
        <w:rPr>
          <w:rFonts w:ascii="Arial" w:hAnsi="Arial" w:cs="Arial"/>
          <w:sz w:val="24"/>
          <w:szCs w:val="24"/>
        </w:rPr>
        <w:t xml:space="preserve"> Se considera “racismo” a toda teoría tendente a la valoración de unas</w:t>
      </w:r>
      <w:r w:rsidR="00E508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diferencias biológicas y/o culturales, reales o imaginarias en provecho de un grupo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</w:t>
      </w:r>
      <w:proofErr w:type="gramEnd"/>
      <w:r>
        <w:rPr>
          <w:rFonts w:ascii="Arial" w:hAnsi="Arial" w:cs="Arial"/>
          <w:sz w:val="24"/>
          <w:szCs w:val="24"/>
        </w:rPr>
        <w:t xml:space="preserve"> en perjuicio del otro, con el fin de justificar una agresión y un sistema de</w:t>
      </w:r>
      <w:r w:rsidR="00E508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dominación que presume la superioridad de un grupo sobre otro.</w:t>
      </w:r>
    </w:p>
    <w:p w:rsidR="00E50846" w:rsidRDefault="00E50846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50846">
        <w:rPr>
          <w:rFonts w:ascii="Arial" w:hAnsi="Arial" w:cs="Arial"/>
          <w:b/>
          <w:sz w:val="24"/>
          <w:szCs w:val="24"/>
        </w:rPr>
        <w:t>Raza.-</w:t>
      </w:r>
      <w:r>
        <w:rPr>
          <w:rFonts w:ascii="Arial" w:hAnsi="Arial" w:cs="Arial"/>
          <w:sz w:val="24"/>
          <w:szCs w:val="24"/>
        </w:rPr>
        <w:t xml:space="preserve"> La “raza” es una noción construida socialmente, desarrollada a lo largo de</w:t>
      </w:r>
      <w:r w:rsidR="00E508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historia como un conjunto de prejuicios que distorsiona ideas sobre diferencias</w:t>
      </w:r>
      <w:r w:rsidR="00E508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humanas y comportamiento de grupo. Utilizada para asignar a algunos grupos un</w:t>
      </w:r>
      <w:r w:rsidR="00E508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estatus inferior y a otros un estatus superior que les dio acceso al privilegio, al</w:t>
      </w:r>
      <w:r w:rsidR="00E508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poder y a la riqueza. Toda doctrina de superioridad basada en la diferenciación</w:t>
      </w:r>
      <w:r w:rsidR="00E508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racial es científicamente falsa, moralmente condenable, socialmente injusta y</w:t>
      </w:r>
      <w:r w:rsidR="00E508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peligrosa y nada en la teoría o en la práctica permite justificar la discriminación</w:t>
      </w:r>
      <w:r w:rsidR="00E508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racial.</w:t>
      </w:r>
    </w:p>
    <w:p w:rsidR="00E50846" w:rsidRDefault="00E50846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50846">
        <w:rPr>
          <w:rFonts w:ascii="Arial" w:hAnsi="Arial" w:cs="Arial"/>
          <w:b/>
          <w:sz w:val="24"/>
          <w:szCs w:val="24"/>
        </w:rPr>
        <w:t>Equidad de Género</w:t>
      </w:r>
      <w:r>
        <w:rPr>
          <w:rFonts w:ascii="Arial" w:hAnsi="Arial" w:cs="Arial"/>
          <w:sz w:val="24"/>
          <w:szCs w:val="24"/>
        </w:rPr>
        <w:t>.- Es el reconocimiento y valoración de las diferencias físicas y</w:t>
      </w:r>
      <w:r w:rsidR="00E508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biológicas de mujeres y hombres, con el fin de alcanzar justicia social e igualdad</w:t>
      </w:r>
      <w:r w:rsidR="00E508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oportunidades que garantice el beneficio pleno de sus derechos sin perjuicio de</w:t>
      </w:r>
      <w:r w:rsidR="00E508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 sexo en los ámbitos de la vida social, económica, política, cultural y familiar.</w:t>
      </w:r>
    </w:p>
    <w:p w:rsidR="00E50846" w:rsidRDefault="00E50846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50846">
        <w:rPr>
          <w:rFonts w:ascii="Arial" w:hAnsi="Arial" w:cs="Arial"/>
          <w:b/>
          <w:sz w:val="24"/>
          <w:szCs w:val="24"/>
        </w:rPr>
        <w:t>Equidad Generacional</w:t>
      </w:r>
      <w:r>
        <w:rPr>
          <w:rFonts w:ascii="Arial" w:hAnsi="Arial" w:cs="Arial"/>
          <w:sz w:val="24"/>
          <w:szCs w:val="24"/>
        </w:rPr>
        <w:t>.- Es el reconocimiento y valoración de las diferencias</w:t>
      </w:r>
      <w:r w:rsidR="00E508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generacionales de mujeres y hombres, con el fin de alcanzar justicia social que</w:t>
      </w:r>
      <w:r w:rsidR="00E508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garantice el beneficio pleno de sus derechos sin perjuicio de su edad en los</w:t>
      </w:r>
      <w:r w:rsidR="00E508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ámbitos de la vida social, económica, política, cultural y familiar.</w:t>
      </w:r>
    </w:p>
    <w:p w:rsidR="00E50846" w:rsidRDefault="00E50846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50846">
        <w:rPr>
          <w:rFonts w:ascii="Arial" w:hAnsi="Arial" w:cs="Arial"/>
          <w:b/>
          <w:sz w:val="24"/>
          <w:szCs w:val="24"/>
        </w:rPr>
        <w:t>Homofobia.-</w:t>
      </w:r>
      <w:r>
        <w:rPr>
          <w:rFonts w:ascii="Arial" w:hAnsi="Arial" w:cs="Arial"/>
          <w:sz w:val="24"/>
          <w:szCs w:val="24"/>
        </w:rPr>
        <w:t xml:space="preserve"> Se refiere a la aversión, odio, prejuicio o discriminación contra</w:t>
      </w:r>
      <w:r w:rsidR="00E508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hombres o mujeres homosexuales, también se incluye a las demás personas que</w:t>
      </w:r>
      <w:r w:rsidR="00E508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integran a la diversidad sexual.</w:t>
      </w:r>
    </w:p>
    <w:p w:rsidR="00E50846" w:rsidRDefault="00E50846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50846">
        <w:rPr>
          <w:rFonts w:ascii="Arial" w:hAnsi="Arial" w:cs="Arial"/>
          <w:b/>
          <w:sz w:val="24"/>
          <w:szCs w:val="24"/>
        </w:rPr>
        <w:t>Transfobia.-</w:t>
      </w:r>
      <w:r>
        <w:rPr>
          <w:rFonts w:ascii="Arial" w:hAnsi="Arial" w:cs="Arial"/>
          <w:sz w:val="24"/>
          <w:szCs w:val="24"/>
        </w:rPr>
        <w:t xml:space="preserve"> Se entiende como la discriminación hacia la transexualidad y las</w:t>
      </w:r>
      <w:r w:rsidR="00E508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personas transexuales o transgénero, basada en su identidad de género.</w:t>
      </w:r>
    </w:p>
    <w:p w:rsidR="00E50846" w:rsidRPr="00E50846" w:rsidRDefault="00E50846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50846">
        <w:rPr>
          <w:rFonts w:ascii="Arial" w:hAnsi="Arial" w:cs="Arial"/>
          <w:b/>
          <w:sz w:val="24"/>
          <w:szCs w:val="24"/>
        </w:rPr>
        <w:t>Xenofobia.-</w:t>
      </w:r>
      <w:r>
        <w:rPr>
          <w:rFonts w:ascii="Arial" w:hAnsi="Arial" w:cs="Arial"/>
          <w:sz w:val="24"/>
          <w:szCs w:val="24"/>
        </w:rPr>
        <w:t xml:space="preserve"> Se entiende como el odio y rechazo al extranjero o extranjera, con</w:t>
      </w:r>
      <w:r w:rsidR="00E508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manifestaciones que van desde el rechazo más o menos manifiesto, el desprecio y</w:t>
      </w:r>
      <w:r w:rsidR="00E508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las amenazas, hasta las agresiones y diversas formas de violencia.</w:t>
      </w:r>
    </w:p>
    <w:p w:rsidR="00E50846" w:rsidRDefault="00E50846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50846">
        <w:rPr>
          <w:rFonts w:ascii="Arial" w:hAnsi="Arial" w:cs="Arial"/>
          <w:b/>
          <w:sz w:val="24"/>
          <w:szCs w:val="24"/>
        </w:rPr>
        <w:t>Misoginia.-</w:t>
      </w:r>
      <w:r>
        <w:rPr>
          <w:rFonts w:ascii="Arial" w:hAnsi="Arial" w:cs="Arial"/>
          <w:sz w:val="24"/>
          <w:szCs w:val="24"/>
        </w:rPr>
        <w:t xml:space="preserve"> Se entiende por misoginia cualquier conducta o comportamiento de</w:t>
      </w:r>
      <w:r w:rsidR="00E508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odio manifiesto hacia las mujeres o género femenino, independientemente de la</w:t>
      </w:r>
      <w:r w:rsidR="00E508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edad, origen y/o grado de instrucción que logre o pretenda vulnerar directa o</w:t>
      </w:r>
      <w:r w:rsidR="00E508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indirectamente los Derechos Humanos y los principios de la presente Ley.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50846">
        <w:rPr>
          <w:rFonts w:ascii="Arial" w:hAnsi="Arial" w:cs="Arial"/>
          <w:b/>
          <w:sz w:val="24"/>
          <w:szCs w:val="24"/>
        </w:rPr>
        <w:t>Acción Afirmativa.-</w:t>
      </w:r>
      <w:r>
        <w:rPr>
          <w:rFonts w:ascii="Arial" w:hAnsi="Arial" w:cs="Arial"/>
          <w:sz w:val="24"/>
          <w:szCs w:val="24"/>
        </w:rPr>
        <w:t xml:space="preserve"> Se entiende como acción afirmativa aquellas medidas y</w:t>
      </w:r>
      <w:r w:rsidR="00E508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políticas de carácter temporal adoptadas en favor de sectores de la población en</w:t>
      </w:r>
      <w:r w:rsidR="00E508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situación de desventaja y que sufren discriminación en el ejercicio y goce efectivo</w:t>
      </w:r>
      <w:r w:rsidR="00E508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los derechos reconocidos en la Constitución Política del Estado y en los</w:t>
      </w:r>
      <w:r w:rsidR="00E508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instrumentos </w:t>
      </w:r>
      <w:r>
        <w:rPr>
          <w:rFonts w:ascii="Arial" w:hAnsi="Arial" w:cs="Arial"/>
          <w:sz w:val="24"/>
          <w:szCs w:val="24"/>
        </w:rPr>
        <w:lastRenderedPageBreak/>
        <w:t>internacionales. Constituyen un instrumento para superar los</w:t>
      </w:r>
      <w:r w:rsidR="00E508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obstáculos que impiden una igualdad real.</w:t>
      </w:r>
    </w:p>
    <w:p w:rsidR="00E50846" w:rsidRDefault="00E50846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50846">
        <w:rPr>
          <w:rFonts w:ascii="Arial" w:hAnsi="Arial" w:cs="Arial"/>
          <w:b/>
          <w:sz w:val="24"/>
          <w:szCs w:val="24"/>
        </w:rPr>
        <w:t>Acción Preventiva.-</w:t>
      </w:r>
      <w:r>
        <w:rPr>
          <w:rFonts w:ascii="Arial" w:hAnsi="Arial" w:cs="Arial"/>
          <w:sz w:val="24"/>
          <w:szCs w:val="24"/>
        </w:rPr>
        <w:t xml:space="preserve"> Son aquellas medidas públicas traducidas en campañas de</w:t>
      </w:r>
      <w:r w:rsidR="003712B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concientización, educación y difusión de derechos humanos protectivos contra la</w:t>
      </w:r>
      <w:r w:rsidR="003712B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discriminación y cualquier forma de manifestación.</w:t>
      </w:r>
    </w:p>
    <w:p w:rsidR="003712B6" w:rsidRDefault="003712B6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712B6">
        <w:rPr>
          <w:rFonts w:ascii="Arial" w:hAnsi="Arial" w:cs="Arial"/>
          <w:b/>
          <w:sz w:val="24"/>
          <w:szCs w:val="24"/>
        </w:rPr>
        <w:t>Acción Correctiva.-</w:t>
      </w:r>
      <w:r>
        <w:rPr>
          <w:rFonts w:ascii="Arial" w:hAnsi="Arial" w:cs="Arial"/>
          <w:sz w:val="24"/>
          <w:szCs w:val="24"/>
        </w:rPr>
        <w:t xml:space="preserve"> La efectiva imposición de medidas sancionatorias o</w:t>
      </w:r>
      <w:r w:rsidR="003712B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disciplinarias a los infractores, realizando el seguimiento a su aplicación y los</w:t>
      </w:r>
      <w:r w:rsidR="003712B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resultados obtenidos.</w:t>
      </w:r>
    </w:p>
    <w:p w:rsidR="009E37A5" w:rsidRDefault="009E37A5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E5ACD" w:rsidRDefault="009E37A5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CAPÍTULO II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Derechos y deberes del Estudiante</w:t>
      </w:r>
    </w:p>
    <w:p w:rsidR="009E37A5" w:rsidRDefault="009E37A5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Artículo 5.-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Derechos de los estudiantes del establecimiento.-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Ser tratado respetando su dignidad, sin discriminación de color, raza, sexo,</w:t>
      </w:r>
      <w:r w:rsidR="003712B6">
        <w:rPr>
          <w:rFonts w:ascii="Arial" w:hAnsi="Arial" w:cs="Arial"/>
          <w:sz w:val="24"/>
          <w:szCs w:val="24"/>
        </w:rPr>
        <w:t xml:space="preserve"> cultura</w:t>
      </w:r>
      <w:r>
        <w:rPr>
          <w:rFonts w:ascii="Arial" w:hAnsi="Arial" w:cs="Arial"/>
          <w:sz w:val="24"/>
          <w:szCs w:val="24"/>
        </w:rPr>
        <w:t>, idioma, religión</w:t>
      </w:r>
      <w:proofErr w:type="gramStart"/>
      <w:r>
        <w:rPr>
          <w:rFonts w:ascii="Arial" w:hAnsi="Arial" w:cs="Arial"/>
          <w:sz w:val="24"/>
          <w:szCs w:val="24"/>
        </w:rPr>
        <w:t>.(</w:t>
      </w:r>
      <w:proofErr w:type="gramEnd"/>
      <w:r>
        <w:rPr>
          <w:rFonts w:ascii="Arial" w:hAnsi="Arial" w:cs="Arial"/>
          <w:sz w:val="24"/>
          <w:szCs w:val="24"/>
        </w:rPr>
        <w:t>RAFUE .Art. 18 –a) Ley 045 Art. 5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Recibir formación integral, para su desarrollo intelectual, físico y socio</w:t>
      </w:r>
      <w:r w:rsidR="003712B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emocional en un ambiente adecuado, que le brinde seguridad física y</w:t>
      </w:r>
      <w:r w:rsidR="003712B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psicológica. RAFUE, DS 1302 - 1320 Art. 112.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Ser evaluado para orientar su proceso de aprendizaje. RAFUE –Reglamento</w:t>
      </w:r>
      <w:r w:rsidR="00A92F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Evaluación RM 143.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Derecho a impugnar criterios de evaluación pudiendo recurrir a las instancias</w:t>
      </w:r>
      <w:r w:rsidR="00A92F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escolares superiores. (Nueva Ley Niño, Niña, Adolescente).</w:t>
      </w:r>
      <w:r w:rsidR="00A92F82">
        <w:rPr>
          <w:rFonts w:ascii="Arial" w:hAnsi="Arial" w:cs="Arial"/>
          <w:sz w:val="24"/>
          <w:szCs w:val="24"/>
        </w:rPr>
        <w:t xml:space="preserve"> Dirección Distrital de Educación El Alto 3.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Derecho a recibir orientación dirigida a la prevención contra el racismo y toda</w:t>
      </w:r>
      <w:r w:rsidR="00A92F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forma de discriminación. Ley 045 Art. 6.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El Estado en todos sus niveles, debe garantizar el ejercicio pleno de este</w:t>
      </w:r>
      <w:r w:rsidR="00D527A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derecho, respetando la pertenencia de la niña, niño y adolescente a una</w:t>
      </w:r>
      <w:r w:rsidR="00D527A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nación y pueblo indígena originario campesino, </w:t>
      </w:r>
      <w:r w:rsidR="00D527AC">
        <w:rPr>
          <w:rFonts w:ascii="Arial" w:hAnsi="Arial" w:cs="Arial"/>
          <w:sz w:val="24"/>
          <w:szCs w:val="24"/>
        </w:rPr>
        <w:t>afro boliviano</w:t>
      </w:r>
      <w:r>
        <w:rPr>
          <w:rFonts w:ascii="Arial" w:hAnsi="Arial" w:cs="Arial"/>
          <w:sz w:val="24"/>
          <w:szCs w:val="24"/>
        </w:rPr>
        <w:t xml:space="preserve"> e intercultural.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Ser reconocido por su aprovechamiento, comportamiento y participación en</w:t>
      </w:r>
      <w:r w:rsidR="00D527A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actividades que permitan su desarrollo integral. RAFUE Art. 20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No participar dentro del establecimiento en actividades ajenas a las propias</w:t>
      </w:r>
      <w:r w:rsidR="00D527A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la Unidad Educativa. (Art. 18 RAFUE – RM 162 – 2001)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 Integrar centros, asociaciones, clubes u otras organizaciones de estudiantes.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RAFUE Art.18.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 Derecho a tener tolerancia en presentación de trabajos, rendir exámenes, por</w:t>
      </w:r>
      <w:r w:rsidR="00D527A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participar en actividades pedagógicas, culturales y deportivas y por motivos</w:t>
      </w:r>
      <w:r w:rsidR="00D527A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justificados.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Artículo 6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Deberes del estudiante.-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Asistir puntual y regularmente a todas las clases vistiendo el uniforme</w:t>
      </w:r>
      <w:r w:rsidR="008439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estable</w:t>
      </w:r>
      <w:r w:rsidR="008439FE">
        <w:rPr>
          <w:rFonts w:ascii="Arial" w:hAnsi="Arial" w:cs="Arial"/>
          <w:sz w:val="24"/>
          <w:szCs w:val="24"/>
        </w:rPr>
        <w:t>cido en Reunión de Padres de Familia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Cuidar su aseo personal, apariencia física, vistiendo adecuadamente el</w:t>
      </w:r>
    </w:p>
    <w:p w:rsidR="009E5ACD" w:rsidRDefault="008439FE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Uniforme establecido, recorte de cabello escolar.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Cumplir todas las obligaciones escolares en el tiempo asignado.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4. Participar en clases, grupos de trabajo, Evaluaciones, y toda actividad</w:t>
      </w:r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programada para el desarrollo del proceso curricular. (RAFUE)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Participar en las actividades de proyectos, ferias educativas, excursiones,</w:t>
      </w:r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desfiles escolares, actos cívicos, actividades deportivas y culturales.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Respetar las pertenencias de sus compañeros y de la institución.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*Cooperar en el cuidado y mantenimiento del ambiente escolar, equipos,</w:t>
      </w:r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mobiliario y demás pertenencias de la Unidad Educativa. RAFUE Art.10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Traer el material escolar necesario según la materia de acuerdo al horario</w:t>
      </w:r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establecido.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 Contribuir con el mantenimiento de la limpieza dentro el establecimiento y su</w:t>
      </w:r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alrededor.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 Demostrar una conducta moral y digna dentro y fuera del establecimiento,</w:t>
      </w:r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como práctica natural de su autodisciplina.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 No ser promotor de agresiones o de conformación de grupos conflictivos</w:t>
      </w:r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dentro y fuera de la U.E.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 Responder por el destrozo o daño que se ocasione a las pertenencias del</w:t>
      </w:r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establecimiento y de sus compañeros.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13. No abandonar el establecimiento en horas de clases, solo en casos</w:t>
      </w:r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justificados con autorización </w:t>
      </w:r>
      <w:r w:rsidR="00962939">
        <w:rPr>
          <w:rFonts w:ascii="Arial" w:hAnsi="Arial" w:cs="Arial"/>
          <w:sz w:val="24"/>
          <w:szCs w:val="24"/>
        </w:rPr>
        <w:t>del Director.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14. Cumplir el reglamento y otras disposiciones para el desarrollo integral de</w:t>
      </w:r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cada uno de los estudiantes y por ende para el buen funcionamiento de la</w:t>
      </w:r>
      <w:r w:rsidR="00962939">
        <w:rPr>
          <w:rFonts w:ascii="Arial" w:hAnsi="Arial" w:cs="Arial"/>
          <w:sz w:val="24"/>
          <w:szCs w:val="24"/>
        </w:rPr>
        <w:t xml:space="preserve"> Unidad Educativa. 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15. No utilizar el nombre de la Unidad Educativa en actividades ajenas a la</w:t>
      </w:r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institución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16. Participar los días lunes, en el saludo a los símbolos patrios y otras</w:t>
      </w:r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actividades cívicas, con civismo y respeto en observancia a su identidad</w:t>
      </w:r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religiosa.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17. Evitar agresiones físicas y verbales por motivos racistas y discriminatorios.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Ley 045 Art. 14.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18. Cuidar su vocabulario evitando utilizar amenazas, apodos, términos o</w:t>
      </w:r>
      <w:r w:rsidR="00962939">
        <w:rPr>
          <w:rFonts w:ascii="Arial" w:hAnsi="Arial" w:cs="Arial"/>
          <w:sz w:val="24"/>
          <w:szCs w:val="24"/>
        </w:rPr>
        <w:t xml:space="preserve"> gestos  v</w:t>
      </w:r>
      <w:r>
        <w:rPr>
          <w:rFonts w:ascii="Arial" w:hAnsi="Arial" w:cs="Arial"/>
          <w:sz w:val="24"/>
          <w:szCs w:val="24"/>
        </w:rPr>
        <w:t>ulgares y obscenos que ofendan o dañen la dignidad personal.</w:t>
      </w:r>
    </w:p>
    <w:p w:rsidR="009E5ACD" w:rsidRDefault="00962939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</w:t>
      </w:r>
      <w:r w:rsidR="009E5ACD">
        <w:rPr>
          <w:rFonts w:ascii="Arial" w:hAnsi="Arial" w:cs="Arial"/>
          <w:sz w:val="24"/>
          <w:szCs w:val="24"/>
        </w:rPr>
        <w:t>. Convivir amable y respetuosamente con sus compañeros y maestros</w:t>
      </w:r>
      <w:r>
        <w:rPr>
          <w:rFonts w:ascii="Arial" w:hAnsi="Arial" w:cs="Arial"/>
          <w:sz w:val="24"/>
          <w:szCs w:val="24"/>
        </w:rPr>
        <w:t xml:space="preserve"> </w:t>
      </w:r>
      <w:r w:rsidR="009E5ACD">
        <w:rPr>
          <w:rFonts w:ascii="Arial" w:hAnsi="Arial" w:cs="Arial"/>
          <w:sz w:val="24"/>
          <w:szCs w:val="24"/>
        </w:rPr>
        <w:t xml:space="preserve">erradicando todo tipo de violencia. </w:t>
      </w:r>
    </w:p>
    <w:p w:rsidR="009E5ACD" w:rsidRDefault="00962939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="009E5ACD">
        <w:rPr>
          <w:rFonts w:ascii="Arial" w:hAnsi="Arial" w:cs="Arial"/>
          <w:sz w:val="24"/>
          <w:szCs w:val="24"/>
        </w:rPr>
        <w:t>. No portar celulares y otros objetos de valor durante el desarrollo de las</w:t>
      </w:r>
      <w:r>
        <w:rPr>
          <w:rFonts w:ascii="Arial" w:hAnsi="Arial" w:cs="Arial"/>
          <w:sz w:val="24"/>
          <w:szCs w:val="24"/>
        </w:rPr>
        <w:t xml:space="preserve"> </w:t>
      </w:r>
      <w:r w:rsidR="009E5ACD">
        <w:rPr>
          <w:rFonts w:ascii="Arial" w:hAnsi="Arial" w:cs="Arial"/>
          <w:sz w:val="24"/>
          <w:szCs w:val="24"/>
        </w:rPr>
        <w:t>actividades curriculares de aula.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CAPÍTULO III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RECONOCIMIENTOS, FALTAS Y SANCIONES A ESTUDIANTES</w:t>
      </w:r>
    </w:p>
    <w:p w:rsidR="00962939" w:rsidRDefault="00962939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Artículo 7.-</w:t>
      </w:r>
    </w:p>
    <w:p w:rsidR="009E5ACD" w:rsidRPr="00962939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2939">
        <w:rPr>
          <w:rFonts w:ascii="Arial" w:hAnsi="Arial" w:cs="Arial"/>
          <w:b/>
          <w:sz w:val="24"/>
          <w:szCs w:val="24"/>
        </w:rPr>
        <w:t>Reconocimientos:</w:t>
      </w:r>
    </w:p>
    <w:p w:rsidR="009E5ACD" w:rsidRDefault="00962939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9E5ACD">
        <w:rPr>
          <w:rFonts w:ascii="Arial" w:hAnsi="Arial" w:cs="Arial"/>
          <w:sz w:val="24"/>
          <w:szCs w:val="24"/>
        </w:rPr>
        <w:t>. Reconocimiento en mérito a la dedicación, esfuerzo e interés demostrado en</w:t>
      </w:r>
    </w:p>
    <w:p w:rsidR="009E5ACD" w:rsidRDefault="00962939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Algún</w:t>
      </w:r>
      <w:r w:rsidR="009E5ACD">
        <w:rPr>
          <w:rFonts w:ascii="Arial" w:hAnsi="Arial" w:cs="Arial"/>
          <w:sz w:val="24"/>
          <w:szCs w:val="24"/>
        </w:rPr>
        <w:t xml:space="preserve"> Campo o Área de </w:t>
      </w:r>
      <w:r>
        <w:rPr>
          <w:rFonts w:ascii="Arial" w:hAnsi="Arial" w:cs="Arial"/>
          <w:sz w:val="24"/>
          <w:szCs w:val="24"/>
        </w:rPr>
        <w:t xml:space="preserve">Saberes y Conocimientos. El mismo se hará </w:t>
      </w:r>
      <w:proofErr w:type="gramStart"/>
      <w:r>
        <w:rPr>
          <w:rFonts w:ascii="Arial" w:hAnsi="Arial" w:cs="Arial"/>
          <w:sz w:val="24"/>
          <w:szCs w:val="24"/>
        </w:rPr>
        <w:t>publico</w:t>
      </w:r>
      <w:proofErr w:type="gramEnd"/>
      <w:r>
        <w:rPr>
          <w:rFonts w:ascii="Arial" w:hAnsi="Arial" w:cs="Arial"/>
          <w:sz w:val="24"/>
          <w:szCs w:val="24"/>
        </w:rPr>
        <w:t xml:space="preserve"> en los actos del establecimiento.</w:t>
      </w:r>
    </w:p>
    <w:p w:rsidR="00962939" w:rsidRDefault="00962939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Artículo 8.-</w:t>
      </w:r>
    </w:p>
    <w:p w:rsidR="009E5ACD" w:rsidRPr="00962939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2939">
        <w:rPr>
          <w:rFonts w:ascii="Arial" w:hAnsi="Arial" w:cs="Arial"/>
          <w:b/>
          <w:sz w:val="24"/>
          <w:szCs w:val="24"/>
        </w:rPr>
        <w:t>Tipos de faltas.-</w:t>
      </w:r>
    </w:p>
    <w:p w:rsidR="009E5ACD" w:rsidRPr="00962939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2939">
        <w:rPr>
          <w:rFonts w:ascii="Arial" w:hAnsi="Arial" w:cs="Arial"/>
          <w:b/>
          <w:sz w:val="24"/>
          <w:szCs w:val="24"/>
        </w:rPr>
        <w:t xml:space="preserve">Faltas </w:t>
      </w:r>
      <w:r w:rsidR="00962939" w:rsidRPr="00962939">
        <w:rPr>
          <w:rFonts w:ascii="Arial" w:hAnsi="Arial" w:cs="Arial"/>
          <w:b/>
          <w:sz w:val="24"/>
          <w:szCs w:val="24"/>
        </w:rPr>
        <w:t>leve</w:t>
      </w:r>
      <w:r w:rsidR="00962939">
        <w:rPr>
          <w:rFonts w:ascii="Arial" w:hAnsi="Arial" w:cs="Arial"/>
          <w:b/>
          <w:sz w:val="24"/>
          <w:szCs w:val="24"/>
        </w:rPr>
        <w:t>.-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consideran como faltas leves las siguientes: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1. El incumplimiento a cada uno de los deberes del estudiante estipulados en el</w:t>
      </w:r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presente reglamento.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Participar en actividades inadecuadas y de aquellas que dañen el prestigio o</w:t>
      </w:r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imagen de la unidad educativa.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Hacer uso de vocabulario irrespetuoso y con palabras indecentes u groseras</w:t>
      </w:r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dañen o agravien a sus compañeros u otras personas. Ley 045 contra el</w:t>
      </w:r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racismo y todo tipo de discriminación.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Participar en juegos peligrosos que provoquen lesiones físicas y/o el deterioro</w:t>
      </w:r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 uniforme, material escolar y didáctico.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Llegar al establecimiento con retrasos consecutivos, inasistencia reiterada.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Portar cantidad considerable de dinero dentro del establecimiento.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Portar instrumentos punzo cortantes que no sean requeridos por el profesor o</w:t>
      </w:r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profesora.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Portar celulares, MP3 y otros objetos de valor riesgosos de perdida cuando no</w:t>
      </w:r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sea requerido por docentes.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 Faltar el respeto a docentes, personal administrativo y padres de familia por</w:t>
      </w:r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cualquier reflexión o llamada de atención.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 Quedarse en locales de juegos, internet, plaza, parques, canchas y otros</w:t>
      </w:r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lugares de recreación y distracción al ingreso, durante y salida de clases.</w:t>
      </w:r>
    </w:p>
    <w:p w:rsidR="00962939" w:rsidRDefault="00962939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E5ACD" w:rsidRPr="00962939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2939">
        <w:rPr>
          <w:rFonts w:ascii="Arial" w:hAnsi="Arial" w:cs="Arial"/>
          <w:b/>
          <w:sz w:val="24"/>
          <w:szCs w:val="24"/>
        </w:rPr>
        <w:t xml:space="preserve">Faltas </w:t>
      </w:r>
      <w:r w:rsidR="00962939" w:rsidRPr="00962939">
        <w:rPr>
          <w:rFonts w:ascii="Arial" w:hAnsi="Arial" w:cs="Arial"/>
          <w:b/>
          <w:sz w:val="24"/>
          <w:szCs w:val="24"/>
        </w:rPr>
        <w:t>grave</w:t>
      </w:r>
      <w:r w:rsidRPr="00962939">
        <w:rPr>
          <w:rFonts w:ascii="Arial" w:hAnsi="Arial" w:cs="Arial"/>
          <w:b/>
          <w:sz w:val="24"/>
          <w:szCs w:val="24"/>
        </w:rPr>
        <w:t>:</w:t>
      </w:r>
    </w:p>
    <w:p w:rsidR="009E5ACD" w:rsidRDefault="00962939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consideran como faltas grave</w:t>
      </w:r>
      <w:r w:rsidR="009E5ACD">
        <w:rPr>
          <w:rFonts w:ascii="Arial" w:hAnsi="Arial" w:cs="Arial"/>
          <w:sz w:val="24"/>
          <w:szCs w:val="24"/>
        </w:rPr>
        <w:t>: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La reincidencia voluntaria de las faltas leves, no obstante las sanciones</w:t>
      </w:r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aplicadas.</w:t>
      </w:r>
    </w:p>
    <w:p w:rsidR="009E5ACD" w:rsidRPr="00962939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Las agresiones físicas (reyertas) entre compañeros, compañeras y estudiantes</w:t>
      </w:r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otras unidades educativas dentro y fuera del establecimiento.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Amenazar con ejercer violencia física, hacia sus compañeros, incitar a</w:t>
      </w:r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acciones de violencia, actitudes y referencias que causen daño moral y</w:t>
      </w:r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psicológico como poner apodos, insultar, excluir a sus compañeros o</w:t>
      </w:r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compañeras de las actividades de grupo. (</w:t>
      </w:r>
      <w:proofErr w:type="spellStart"/>
      <w:r>
        <w:rPr>
          <w:rFonts w:ascii="Arial" w:hAnsi="Arial" w:cs="Arial"/>
          <w:sz w:val="24"/>
          <w:szCs w:val="24"/>
        </w:rPr>
        <w:t>Bullying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Traer y usar en la Unidad Educativa mp3, </w:t>
      </w:r>
      <w:proofErr w:type="spellStart"/>
      <w:r>
        <w:rPr>
          <w:rFonts w:ascii="Arial" w:hAnsi="Arial" w:cs="Arial"/>
          <w:sz w:val="24"/>
          <w:szCs w:val="24"/>
        </w:rPr>
        <w:t>iPods</w:t>
      </w:r>
      <w:proofErr w:type="spellEnd"/>
      <w:r>
        <w:rPr>
          <w:rFonts w:ascii="Arial" w:hAnsi="Arial" w:cs="Arial"/>
          <w:sz w:val="24"/>
          <w:szCs w:val="24"/>
        </w:rPr>
        <w:t>, filmadoras, celulares (uso</w:t>
      </w:r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inadecuado o perjudicial en contra de sus compañeros y compañeras), </w:t>
      </w:r>
      <w:proofErr w:type="spellStart"/>
      <w:r>
        <w:rPr>
          <w:rFonts w:ascii="Arial" w:hAnsi="Arial" w:cs="Arial"/>
          <w:sz w:val="24"/>
          <w:szCs w:val="24"/>
        </w:rPr>
        <w:t>Tablets</w:t>
      </w:r>
      <w:proofErr w:type="spellEnd"/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 otros objetos de valor, sumas excesivas de dinero.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Expresar mentiras con el afán de desprestigiar o dañar la imagen a</w:t>
      </w:r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compañeros, compañeras, profesores u otros de la Unidad Educativa.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El deterioro y destrozo de los bienes muebles e inmuebles del establecimiento</w:t>
      </w:r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 premeditación.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Utilización dentro de la U. E. de fuegos artificiales y otros similares.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Manejar revistas, láminas, figuritas, publicaciones de videos u otro material</w:t>
      </w:r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inadecuado o inmoral.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 Dirigirse despectivamente al personal directivo, docente o administrativo,</w:t>
      </w:r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faltando a las Normas de Cortesía y urbanidad. Actuar con soberbia, burla y</w:t>
      </w:r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violencia.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 Cometer fraudes en las evaluaciones, elaboración y entrega de trabajos de</w:t>
      </w:r>
      <w:r w:rsidR="00962939">
        <w:rPr>
          <w:rFonts w:ascii="Arial" w:hAnsi="Arial" w:cs="Arial"/>
          <w:sz w:val="24"/>
          <w:szCs w:val="24"/>
        </w:rPr>
        <w:t xml:space="preserve"> i</w:t>
      </w:r>
      <w:r>
        <w:rPr>
          <w:rFonts w:ascii="Arial" w:hAnsi="Arial" w:cs="Arial"/>
          <w:sz w:val="24"/>
          <w:szCs w:val="24"/>
        </w:rPr>
        <w:t>nvestigación, tareas que no les son propias. Alterar calificaciones, falsificar</w:t>
      </w:r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firmas en boletines, libretas de calificaciones, permisos, etc.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 Salir de la Unidad Educativa durante los horarios de trabajo escolar sin la</w:t>
      </w:r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autorización correspondiente.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12. Demostrar actitudes inadecuadas e inapropiadas (inmorales) entre parejas de</w:t>
      </w:r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enamorados, cortejos o “novios”, dentro de la Unidad Educativa.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13. Mostrar irrespetuosidad por la propiedad ajena y hurtar de las mochilas,</w:t>
      </w:r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bolsas, pupitres de sus compañeros y compañeras.</w:t>
      </w:r>
    </w:p>
    <w:p w:rsidR="00962939" w:rsidRDefault="00962939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E5ACD" w:rsidRPr="00962939" w:rsidRDefault="00962939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Faltas muy grave</w:t>
      </w:r>
      <w:r w:rsidR="009E5ACD" w:rsidRPr="00962939">
        <w:rPr>
          <w:rFonts w:ascii="Arial" w:hAnsi="Arial" w:cs="Arial"/>
          <w:b/>
          <w:sz w:val="24"/>
          <w:szCs w:val="24"/>
        </w:rPr>
        <w:t>: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 con</w:t>
      </w:r>
      <w:r w:rsidR="00962939">
        <w:rPr>
          <w:rFonts w:ascii="Arial" w:hAnsi="Arial" w:cs="Arial"/>
          <w:sz w:val="24"/>
          <w:szCs w:val="24"/>
        </w:rPr>
        <w:t>sideradas como faltas muy grave</w:t>
      </w:r>
      <w:r>
        <w:rPr>
          <w:rFonts w:ascii="Arial" w:hAnsi="Arial" w:cs="Arial"/>
          <w:sz w:val="24"/>
          <w:szCs w:val="24"/>
        </w:rPr>
        <w:t>: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La reiteración manifiesta en las faltas graves, a pesar de las sanciones.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La agresión física (reyerta) utilizando objetos punzo cortantes y otro tipo de</w:t>
      </w:r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objetos que dañen la integridad física de sus compañeros o compañeras.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Robo, hurto, dolo, agresión sexual, compra-venta, tenencia y/o consumo de</w:t>
      </w:r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bebidas alcohólicas, fármacos, estupefacientes y sustancias controladas,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compra-venta y/o tenencia de armas cuyos componentes constituyan un</w:t>
      </w:r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peligro o puedan causar dependencia física o psíquica en las y los</w:t>
      </w:r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estudiantes.</w:t>
      </w:r>
    </w:p>
    <w:p w:rsidR="00962939" w:rsidRDefault="00962939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Artículo 9.-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 LAS SANCIONES.-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sanciones se clasifican en: Faltas Leves, Faltas Graves y Faltas Muy Graves.</w:t>
      </w:r>
    </w:p>
    <w:p w:rsidR="00962939" w:rsidRDefault="00962939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E5ACD" w:rsidRPr="00962939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2939">
        <w:rPr>
          <w:rFonts w:ascii="Arial" w:hAnsi="Arial" w:cs="Arial"/>
          <w:b/>
          <w:sz w:val="24"/>
          <w:szCs w:val="24"/>
        </w:rPr>
        <w:t>Sanciones a las faltas leves.-</w:t>
      </w:r>
    </w:p>
    <w:p w:rsidR="009E5ACD" w:rsidRPr="00962939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estudiantes que cometiesen faltas leves estarán sujetos a una de las</w:t>
      </w:r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siguientes sanciones: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Llamada de atención verbal por el profesor u otro funcionario de la institución</w:t>
      </w:r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haya presenciado la inconducta, con posterior comunicación al Padre de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Familia.</w:t>
      </w:r>
    </w:p>
    <w:p w:rsidR="009E5ACD" w:rsidRDefault="00962939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Amonestación escrita. </w:t>
      </w:r>
      <w:r w:rsidR="009E5ACD">
        <w:rPr>
          <w:rFonts w:ascii="Arial" w:hAnsi="Arial" w:cs="Arial"/>
          <w:sz w:val="24"/>
          <w:szCs w:val="24"/>
        </w:rPr>
        <w:t xml:space="preserve">Conocimiento </w:t>
      </w:r>
      <w:proofErr w:type="gramStart"/>
      <w:r w:rsidR="009E5ACD">
        <w:rPr>
          <w:rFonts w:ascii="Arial" w:hAnsi="Arial" w:cs="Arial"/>
          <w:sz w:val="24"/>
          <w:szCs w:val="24"/>
        </w:rPr>
        <w:t>del</w:t>
      </w:r>
      <w:proofErr w:type="gramEnd"/>
      <w:r w:rsidR="009E5ACD">
        <w:rPr>
          <w:rFonts w:ascii="Arial" w:hAnsi="Arial" w:cs="Arial"/>
          <w:sz w:val="24"/>
          <w:szCs w:val="24"/>
        </w:rPr>
        <w:t xml:space="preserve"> Padres de Familia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Conocimiento al Consejo de Profesores y Consejo Social Comunitario (Junta</w:t>
      </w:r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Padres de Familia)</w:t>
      </w:r>
    </w:p>
    <w:p w:rsidR="00962939" w:rsidRDefault="00962939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E5ACD" w:rsidRPr="00962939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2939">
        <w:rPr>
          <w:rFonts w:ascii="Arial" w:hAnsi="Arial" w:cs="Arial"/>
          <w:b/>
          <w:sz w:val="24"/>
          <w:szCs w:val="24"/>
        </w:rPr>
        <w:t>Sanciones a las faltas graves.-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estudiantes que cometieran faltas graves estarán sujetos a una de las</w:t>
      </w:r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siguientes sanciones: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Aplicación de tareas correctivas en coordinación con las instancias</w:t>
      </w:r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correspondientes (Defensoría Municipal de la Niñez y Adolescencia)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Suspensión temporal, decidida por el Consejo de Profesores y Consejo Social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Comunitario (Junta Escolar de Padres de Familia</w:t>
      </w:r>
    </w:p>
    <w:p w:rsidR="009E5ACD" w:rsidRPr="00962939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3. </w:t>
      </w:r>
      <w:r>
        <w:rPr>
          <w:rFonts w:ascii="Arial" w:hAnsi="Arial" w:cs="Arial"/>
          <w:sz w:val="24"/>
          <w:szCs w:val="24"/>
        </w:rPr>
        <w:t>Antes de la aplicación de sanciones por infringir al presente reglamento, se</w:t>
      </w:r>
      <w:r w:rsidR="0096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tomar</w:t>
      </w:r>
      <w:r w:rsidR="00962939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 en cuenta el art. 117 (disciplina escolar) incisos a, b, c y d., (</w:t>
      </w:r>
      <w:r>
        <w:rPr>
          <w:rFonts w:ascii="Arial" w:hAnsi="Arial" w:cs="Arial"/>
        </w:rPr>
        <w:t>LEY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Nº 548, LEY DE 17 DE JULIO DE 2014, CÓDIGO NIÑA, NIÑO Y ADOLESCENTE)</w:t>
      </w:r>
    </w:p>
    <w:p w:rsidR="00962939" w:rsidRDefault="00962939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E5ACD" w:rsidRPr="00686254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86254">
        <w:rPr>
          <w:rFonts w:ascii="Arial" w:hAnsi="Arial" w:cs="Arial"/>
          <w:b/>
          <w:sz w:val="24"/>
          <w:szCs w:val="24"/>
        </w:rPr>
        <w:t>Sanciones a las faltas muy graves.-</w:t>
      </w:r>
    </w:p>
    <w:p w:rsidR="009E5ACD" w:rsidRPr="00724BA3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86254">
        <w:rPr>
          <w:rFonts w:ascii="Arial" w:hAnsi="Arial" w:cs="Arial"/>
          <w:sz w:val="24"/>
          <w:szCs w:val="24"/>
        </w:rPr>
        <w:t>Se aplica los acápites relacionados con “Expulsión”</w:t>
      </w:r>
      <w:r w:rsidR="00724BA3">
        <w:rPr>
          <w:rFonts w:ascii="Arial" w:hAnsi="Arial" w:cs="Arial"/>
          <w:sz w:val="24"/>
          <w:szCs w:val="24"/>
        </w:rPr>
        <w:t>, de la</w:t>
      </w:r>
      <w:r w:rsidRPr="00686254">
        <w:rPr>
          <w:rFonts w:ascii="Arial" w:hAnsi="Arial" w:cs="Arial"/>
          <w:sz w:val="24"/>
          <w:szCs w:val="24"/>
        </w:rPr>
        <w:t xml:space="preserve"> </w:t>
      </w:r>
      <w:r w:rsidR="00686254" w:rsidRPr="00724BA3">
        <w:rPr>
          <w:rFonts w:ascii="Arial" w:hAnsi="Arial" w:cs="Arial"/>
          <w:b/>
          <w:sz w:val="24"/>
          <w:szCs w:val="24"/>
        </w:rPr>
        <w:t>Resolución</w:t>
      </w:r>
    </w:p>
    <w:p w:rsidR="009E5ACD" w:rsidRPr="00724BA3" w:rsidRDefault="00962939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4BA3">
        <w:rPr>
          <w:rFonts w:ascii="Arial" w:hAnsi="Arial" w:cs="Arial"/>
          <w:b/>
          <w:sz w:val="24"/>
          <w:szCs w:val="24"/>
        </w:rPr>
        <w:t>Ministerial</w:t>
      </w:r>
      <w:r w:rsidR="00686254" w:rsidRPr="00724BA3">
        <w:rPr>
          <w:rFonts w:ascii="Arial" w:hAnsi="Arial" w:cs="Arial"/>
          <w:b/>
          <w:sz w:val="24"/>
          <w:szCs w:val="24"/>
        </w:rPr>
        <w:t xml:space="preserve"> 01/2017</w:t>
      </w:r>
    </w:p>
    <w:p w:rsidR="00724BA3" w:rsidRDefault="00686254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86254">
        <w:rPr>
          <w:rFonts w:ascii="Arial" w:hAnsi="Arial" w:cs="Arial"/>
          <w:b/>
          <w:bCs/>
          <w:sz w:val="24"/>
          <w:szCs w:val="24"/>
        </w:rPr>
        <w:t xml:space="preserve">Artículo 48.- (Expulsión). </w:t>
      </w:r>
    </w:p>
    <w:p w:rsidR="00686254" w:rsidRPr="00686254" w:rsidRDefault="00686254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86254">
        <w:rPr>
          <w:rFonts w:ascii="Arial" w:hAnsi="Arial" w:cs="Arial"/>
          <w:b/>
          <w:bCs/>
          <w:sz w:val="24"/>
          <w:szCs w:val="24"/>
        </w:rPr>
        <w:t xml:space="preserve">I. </w:t>
      </w:r>
      <w:r w:rsidRPr="00686254">
        <w:rPr>
          <w:rFonts w:ascii="Arial" w:hAnsi="Arial" w:cs="Arial"/>
          <w:sz w:val="24"/>
          <w:szCs w:val="24"/>
        </w:rPr>
        <w:t>En el marco del respeto a los derechos humanos, está prohibida la expulsión de estudiantes de las unidades educativas fiscales, de convenio y privadas sin previo proceso</w:t>
      </w:r>
      <w:r>
        <w:rPr>
          <w:rFonts w:ascii="Arial" w:hAnsi="Arial" w:cs="Arial"/>
          <w:sz w:val="24"/>
          <w:szCs w:val="24"/>
        </w:rPr>
        <w:t xml:space="preserve"> </w:t>
      </w:r>
      <w:r w:rsidRPr="00686254">
        <w:rPr>
          <w:rFonts w:ascii="Arial" w:hAnsi="Arial" w:cs="Arial"/>
          <w:sz w:val="24"/>
          <w:szCs w:val="24"/>
        </w:rPr>
        <w:t>disc</w:t>
      </w:r>
      <w:r>
        <w:rPr>
          <w:rFonts w:ascii="Arial" w:hAnsi="Arial" w:cs="Arial"/>
          <w:sz w:val="24"/>
          <w:szCs w:val="24"/>
        </w:rPr>
        <w:t xml:space="preserve">iplinario de conformidad con el </w:t>
      </w:r>
      <w:r w:rsidRPr="00686254">
        <w:rPr>
          <w:rFonts w:ascii="Arial" w:hAnsi="Arial" w:cs="Arial"/>
          <w:sz w:val="24"/>
          <w:szCs w:val="24"/>
        </w:rPr>
        <w:t>Reglamento Interno, salvo en los</w:t>
      </w:r>
      <w:r>
        <w:rPr>
          <w:rFonts w:ascii="Arial" w:hAnsi="Arial" w:cs="Arial"/>
          <w:sz w:val="24"/>
          <w:szCs w:val="24"/>
        </w:rPr>
        <w:t xml:space="preserve"> </w:t>
      </w:r>
      <w:r w:rsidRPr="00686254">
        <w:rPr>
          <w:rFonts w:ascii="Arial" w:hAnsi="Arial" w:cs="Arial"/>
          <w:sz w:val="24"/>
          <w:szCs w:val="24"/>
        </w:rPr>
        <w:t xml:space="preserve">casos en </w:t>
      </w:r>
      <w:r w:rsidRPr="00686254">
        <w:rPr>
          <w:rFonts w:ascii="Arial" w:hAnsi="Arial" w:cs="Arial"/>
          <w:sz w:val="24"/>
          <w:szCs w:val="24"/>
        </w:rPr>
        <w:lastRenderedPageBreak/>
        <w:t>los que exista pruebas suficientes de culpabilidad, como</w:t>
      </w:r>
      <w:r>
        <w:rPr>
          <w:rFonts w:ascii="Arial" w:hAnsi="Arial" w:cs="Arial"/>
          <w:sz w:val="24"/>
          <w:szCs w:val="24"/>
        </w:rPr>
        <w:t xml:space="preserve"> </w:t>
      </w:r>
      <w:r w:rsidRPr="00686254">
        <w:rPr>
          <w:rFonts w:ascii="Arial" w:hAnsi="Arial" w:cs="Arial"/>
          <w:sz w:val="24"/>
          <w:szCs w:val="24"/>
        </w:rPr>
        <w:t>ser: robo, hurto, agresión física y/o sexual, compra/venta y/o consumo</w:t>
      </w:r>
    </w:p>
    <w:p w:rsidR="00724BA3" w:rsidRDefault="00686254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86254">
        <w:rPr>
          <w:rFonts w:ascii="Arial" w:hAnsi="Arial" w:cs="Arial"/>
          <w:sz w:val="24"/>
          <w:szCs w:val="24"/>
        </w:rPr>
        <w:t>y/o tenencia de bebidas alcohólicas, estupefacientes, sustancias</w:t>
      </w:r>
      <w:r>
        <w:rPr>
          <w:rFonts w:ascii="Arial" w:hAnsi="Arial" w:cs="Arial"/>
          <w:sz w:val="24"/>
          <w:szCs w:val="24"/>
        </w:rPr>
        <w:t xml:space="preserve"> </w:t>
      </w:r>
      <w:r w:rsidRPr="00686254">
        <w:rPr>
          <w:rFonts w:ascii="Arial" w:hAnsi="Arial" w:cs="Arial"/>
          <w:sz w:val="24"/>
          <w:szCs w:val="24"/>
        </w:rPr>
        <w:t>controladas y armas, y difusión de imágenes que afectan a la privacidad</w:t>
      </w:r>
      <w:r>
        <w:rPr>
          <w:rFonts w:ascii="Arial" w:hAnsi="Arial" w:cs="Arial"/>
          <w:sz w:val="24"/>
          <w:szCs w:val="24"/>
        </w:rPr>
        <w:t xml:space="preserve"> </w:t>
      </w:r>
      <w:r w:rsidRPr="00686254">
        <w:rPr>
          <w:rFonts w:ascii="Arial" w:hAnsi="Arial" w:cs="Arial"/>
          <w:sz w:val="24"/>
          <w:szCs w:val="24"/>
        </w:rPr>
        <w:t>de las y los estudiantes, así como prácticas o conductas racistas,</w:t>
      </w:r>
      <w:r>
        <w:rPr>
          <w:rFonts w:ascii="Arial" w:hAnsi="Arial" w:cs="Arial"/>
          <w:sz w:val="24"/>
          <w:szCs w:val="24"/>
        </w:rPr>
        <w:t xml:space="preserve"> </w:t>
      </w:r>
      <w:r w:rsidRPr="00686254">
        <w:rPr>
          <w:rFonts w:ascii="Arial" w:hAnsi="Arial" w:cs="Arial"/>
          <w:sz w:val="24"/>
          <w:szCs w:val="24"/>
        </w:rPr>
        <w:t>discriminatorias y de acoso escolar que se constituyan en delitos</w:t>
      </w:r>
      <w:r>
        <w:rPr>
          <w:rFonts w:ascii="Arial" w:hAnsi="Arial" w:cs="Arial"/>
          <w:sz w:val="24"/>
          <w:szCs w:val="24"/>
        </w:rPr>
        <w:t xml:space="preserve"> </w:t>
      </w:r>
      <w:r w:rsidRPr="00686254">
        <w:rPr>
          <w:rFonts w:ascii="Arial" w:hAnsi="Arial" w:cs="Arial"/>
          <w:sz w:val="24"/>
          <w:szCs w:val="24"/>
        </w:rPr>
        <w:t>penales, siendo la Dirección de la Unidad Educativa responsable de</w:t>
      </w:r>
      <w:r>
        <w:rPr>
          <w:rFonts w:ascii="Arial" w:hAnsi="Arial" w:cs="Arial"/>
          <w:sz w:val="24"/>
          <w:szCs w:val="24"/>
        </w:rPr>
        <w:t xml:space="preserve"> </w:t>
      </w:r>
      <w:r w:rsidRPr="00686254">
        <w:rPr>
          <w:rFonts w:ascii="Arial" w:hAnsi="Arial" w:cs="Arial"/>
          <w:sz w:val="24"/>
          <w:szCs w:val="24"/>
        </w:rPr>
        <w:t>la expulsión y la remisión de antecedentes ante autoridad competente.</w:t>
      </w:r>
    </w:p>
    <w:p w:rsidR="00724BA3" w:rsidRPr="00724BA3" w:rsidRDefault="00724BA3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4BA3">
        <w:rPr>
          <w:rFonts w:ascii="Arial" w:hAnsi="Arial" w:cs="Arial"/>
          <w:b/>
          <w:bCs/>
          <w:sz w:val="24"/>
          <w:szCs w:val="24"/>
        </w:rPr>
        <w:t xml:space="preserve">II. </w:t>
      </w:r>
      <w:r w:rsidRPr="00724BA3">
        <w:rPr>
          <w:rFonts w:ascii="Arial" w:hAnsi="Arial" w:cs="Arial"/>
          <w:sz w:val="24"/>
          <w:szCs w:val="24"/>
        </w:rPr>
        <w:t>Asimismo, serán causales de expulsión la tenencia y difusión</w:t>
      </w:r>
      <w:r>
        <w:rPr>
          <w:rFonts w:ascii="Arial" w:hAnsi="Arial" w:cs="Arial"/>
          <w:sz w:val="24"/>
          <w:szCs w:val="24"/>
        </w:rPr>
        <w:t xml:space="preserve"> </w:t>
      </w:r>
      <w:r w:rsidRPr="00724BA3">
        <w:rPr>
          <w:rFonts w:ascii="Arial" w:hAnsi="Arial" w:cs="Arial"/>
          <w:sz w:val="24"/>
          <w:szCs w:val="24"/>
        </w:rPr>
        <w:t>reiterada de material pornográfico en revistas, videos, celulares o</w:t>
      </w:r>
      <w:r>
        <w:rPr>
          <w:rFonts w:ascii="Arial" w:hAnsi="Arial" w:cs="Arial"/>
          <w:sz w:val="24"/>
          <w:szCs w:val="24"/>
        </w:rPr>
        <w:t xml:space="preserve"> </w:t>
      </w:r>
      <w:r w:rsidRPr="00724BA3">
        <w:rPr>
          <w:rFonts w:ascii="Arial" w:hAnsi="Arial" w:cs="Arial"/>
          <w:sz w:val="24"/>
          <w:szCs w:val="24"/>
        </w:rPr>
        <w:t>en otros soportes al interior de unidades educativas.</w:t>
      </w:r>
    </w:p>
    <w:p w:rsidR="00724BA3" w:rsidRDefault="00724BA3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4BA3">
        <w:rPr>
          <w:rFonts w:ascii="Arial" w:hAnsi="Arial" w:cs="Arial"/>
          <w:b/>
          <w:bCs/>
          <w:sz w:val="24"/>
          <w:szCs w:val="24"/>
        </w:rPr>
        <w:t xml:space="preserve">III. </w:t>
      </w:r>
      <w:r w:rsidRPr="00724BA3">
        <w:rPr>
          <w:rFonts w:ascii="Arial" w:hAnsi="Arial" w:cs="Arial"/>
          <w:sz w:val="24"/>
          <w:szCs w:val="24"/>
        </w:rPr>
        <w:t>Para los dos parágrafos anteriores, las direcciones de unidades</w:t>
      </w:r>
      <w:r>
        <w:rPr>
          <w:rFonts w:ascii="Arial" w:hAnsi="Arial" w:cs="Arial"/>
          <w:sz w:val="24"/>
          <w:szCs w:val="24"/>
        </w:rPr>
        <w:t xml:space="preserve"> </w:t>
      </w:r>
      <w:r w:rsidRPr="00724BA3">
        <w:rPr>
          <w:rFonts w:ascii="Arial" w:hAnsi="Arial" w:cs="Arial"/>
          <w:sz w:val="24"/>
          <w:szCs w:val="24"/>
        </w:rPr>
        <w:t>educativas deberán remitir los antecedentes a instancias</w:t>
      </w:r>
      <w:r>
        <w:rPr>
          <w:rFonts w:ascii="Arial" w:hAnsi="Arial" w:cs="Arial"/>
          <w:sz w:val="24"/>
          <w:szCs w:val="24"/>
        </w:rPr>
        <w:t xml:space="preserve"> </w:t>
      </w:r>
      <w:r w:rsidRPr="00724BA3">
        <w:rPr>
          <w:rFonts w:ascii="Arial" w:hAnsi="Arial" w:cs="Arial"/>
          <w:sz w:val="24"/>
          <w:szCs w:val="24"/>
        </w:rPr>
        <w:t>competentes cuando se trate de actos de violencia, racismo,</w:t>
      </w:r>
      <w:r>
        <w:rPr>
          <w:rFonts w:ascii="Arial" w:hAnsi="Arial" w:cs="Arial"/>
          <w:sz w:val="24"/>
          <w:szCs w:val="24"/>
        </w:rPr>
        <w:t xml:space="preserve"> </w:t>
      </w:r>
      <w:r w:rsidRPr="00724BA3">
        <w:rPr>
          <w:rFonts w:ascii="Arial" w:hAnsi="Arial" w:cs="Arial"/>
          <w:sz w:val="24"/>
          <w:szCs w:val="24"/>
        </w:rPr>
        <w:t>discriminación, delitos o infracciones fuera del ámbito de la</w:t>
      </w:r>
      <w:r>
        <w:rPr>
          <w:rFonts w:ascii="Arial" w:hAnsi="Arial" w:cs="Arial"/>
          <w:sz w:val="24"/>
          <w:szCs w:val="24"/>
        </w:rPr>
        <w:t xml:space="preserve"> </w:t>
      </w:r>
      <w:r w:rsidRPr="00724BA3">
        <w:rPr>
          <w:rFonts w:ascii="Arial" w:hAnsi="Arial" w:cs="Arial"/>
          <w:sz w:val="24"/>
          <w:szCs w:val="24"/>
        </w:rPr>
        <w:t>reglamentación interna, sentando la denuncia respectiva del</w:t>
      </w:r>
      <w:r>
        <w:rPr>
          <w:rFonts w:ascii="Arial" w:hAnsi="Arial" w:cs="Arial"/>
          <w:sz w:val="24"/>
          <w:szCs w:val="24"/>
        </w:rPr>
        <w:t xml:space="preserve"> </w:t>
      </w:r>
      <w:r w:rsidRPr="00724BA3">
        <w:rPr>
          <w:rFonts w:ascii="Arial" w:hAnsi="Arial" w:cs="Arial"/>
          <w:sz w:val="24"/>
          <w:szCs w:val="24"/>
        </w:rPr>
        <w:t>proceso disciplinario interno, cuando corresponda, debiendo ser</w:t>
      </w:r>
      <w:r>
        <w:rPr>
          <w:rFonts w:ascii="Arial" w:hAnsi="Arial" w:cs="Arial"/>
          <w:sz w:val="24"/>
          <w:szCs w:val="24"/>
        </w:rPr>
        <w:t xml:space="preserve"> </w:t>
      </w:r>
      <w:r w:rsidRPr="00724BA3">
        <w:rPr>
          <w:rFonts w:ascii="Arial" w:hAnsi="Arial" w:cs="Arial"/>
          <w:sz w:val="24"/>
          <w:szCs w:val="24"/>
        </w:rPr>
        <w:t>remitidos todos estos documentos junto a un informe técnico a la</w:t>
      </w:r>
      <w:r>
        <w:rPr>
          <w:rFonts w:ascii="Arial" w:hAnsi="Arial" w:cs="Arial"/>
          <w:sz w:val="24"/>
          <w:szCs w:val="24"/>
        </w:rPr>
        <w:t xml:space="preserve"> </w:t>
      </w:r>
      <w:r w:rsidRPr="00724BA3">
        <w:rPr>
          <w:rFonts w:ascii="Arial" w:hAnsi="Arial" w:cs="Arial"/>
          <w:sz w:val="24"/>
          <w:szCs w:val="24"/>
        </w:rPr>
        <w:t>Dirección Distrital.</w:t>
      </w:r>
    </w:p>
    <w:p w:rsidR="00F1134E" w:rsidRDefault="00F1134E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1134E" w:rsidRPr="00F1134E" w:rsidRDefault="00F1134E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1134E">
        <w:rPr>
          <w:rFonts w:ascii="Arial" w:hAnsi="Arial" w:cs="Arial"/>
          <w:b/>
          <w:bCs/>
          <w:sz w:val="24"/>
          <w:szCs w:val="24"/>
        </w:rPr>
        <w:t xml:space="preserve">IV. </w:t>
      </w:r>
      <w:r w:rsidRPr="00F1134E">
        <w:rPr>
          <w:rFonts w:ascii="Arial" w:hAnsi="Arial" w:cs="Arial"/>
          <w:sz w:val="24"/>
          <w:szCs w:val="24"/>
        </w:rPr>
        <w:t>La Comisión de Convivencia y Disciplina, conformada por todos los representantes de la Comunidad Educativa y dentro de sus funciones, deben realizar actividades de prevención a las prácticas o conductas racistas, discriminatorias y de acoso escolar que se constituyan en delitos penales.</w:t>
      </w:r>
    </w:p>
    <w:p w:rsidR="00962939" w:rsidRPr="00686254" w:rsidRDefault="00962939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86254">
        <w:rPr>
          <w:rFonts w:ascii="Arial" w:hAnsi="Arial" w:cs="Arial"/>
          <w:b/>
          <w:bCs/>
          <w:sz w:val="24"/>
          <w:szCs w:val="24"/>
        </w:rPr>
        <w:t>CAPÍTULO IV</w:t>
      </w:r>
    </w:p>
    <w:p w:rsidR="009E37A5" w:rsidRDefault="009E37A5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1134E">
        <w:rPr>
          <w:rFonts w:ascii="Arial" w:hAnsi="Arial" w:cs="Arial"/>
          <w:b/>
          <w:sz w:val="24"/>
          <w:szCs w:val="24"/>
        </w:rPr>
        <w:t>DE LOS DOCENTES, PERSONAL ADMINISTRATIVO Y DE SERVICIO</w:t>
      </w:r>
    </w:p>
    <w:p w:rsidR="009E37A5" w:rsidRPr="00686254" w:rsidRDefault="009E37A5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Artículo 10.-</w:t>
      </w:r>
    </w:p>
    <w:p w:rsidR="00F1134E" w:rsidRPr="00F1134E" w:rsidRDefault="00F1134E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9E5ACD" w:rsidRPr="00F1134E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1134E">
        <w:rPr>
          <w:rFonts w:ascii="Arial" w:hAnsi="Arial" w:cs="Arial"/>
          <w:b/>
          <w:sz w:val="24"/>
          <w:szCs w:val="24"/>
        </w:rPr>
        <w:t>Funciones de los Profesores y Profesoras.-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Planificar, desarrollar y evaluar las actividades curriculares de los estudiantes</w:t>
      </w:r>
      <w:r w:rsidR="00F113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 coordinación con el consejo de profesores.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Registrar la asistencia de los estudiantes a su cargo, informando de ello</w:t>
      </w:r>
      <w:r w:rsidR="00F113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bimestralmente a la dirección.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Elaborar los informes de aprendizajes y llenar las libretas escolares de los</w:t>
      </w:r>
      <w:r w:rsidR="00F113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estudiantes.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Velar por la seguridad de los estudiantes desde el ingreso hasta la salida,</w:t>
      </w:r>
      <w:r w:rsidR="00F113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incluyendo las horas de recreo.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Coordinar y mantener comunicación permanente con los padres de familia</w:t>
      </w:r>
      <w:r w:rsidR="00F113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sobre el rendimiento académico y el comportamiento de los estudiantes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Promover y participar en el mantenimiento del orden y aseo del aula con la</w:t>
      </w:r>
      <w:r w:rsidR="00F113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colaboración de los estudiantes.</w:t>
      </w:r>
    </w:p>
    <w:p w:rsidR="00F1134E" w:rsidRDefault="00F1134E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E5ACD" w:rsidRPr="00F1134E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1134E">
        <w:rPr>
          <w:rFonts w:ascii="Arial" w:hAnsi="Arial" w:cs="Arial"/>
          <w:b/>
          <w:sz w:val="24"/>
          <w:szCs w:val="24"/>
        </w:rPr>
        <w:t>Funciones del Personal Administrativo y de Servicio.-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Recibir, registrar, distribuir, archivar y custodiar toda la documentación de la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Unidad Educativa.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Procesar y elaborar certificaciones que soliciten las autoridades, los alumnos,</w:t>
      </w:r>
      <w:r w:rsidR="00F113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padres de familia o apoderados.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Elaborar y actualizar el inventario general de la Unidad Educativa.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4. Custodiar el material y equipamiento de uso común en los diferentes ciclos de</w:t>
      </w:r>
      <w:r w:rsidR="00F113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cada nivel, velando por su mantenimiento.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Llenar y centralizar los libros de inscripción y de notas, formularios y </w:t>
      </w:r>
      <w:proofErr w:type="spellStart"/>
      <w:r>
        <w:rPr>
          <w:rFonts w:ascii="Arial" w:hAnsi="Arial" w:cs="Arial"/>
          <w:sz w:val="24"/>
          <w:szCs w:val="24"/>
        </w:rPr>
        <w:t>kardex</w:t>
      </w:r>
      <w:proofErr w:type="spellEnd"/>
      <w:r>
        <w:rPr>
          <w:rFonts w:ascii="Arial" w:hAnsi="Arial" w:cs="Arial"/>
          <w:sz w:val="24"/>
          <w:szCs w:val="24"/>
        </w:rPr>
        <w:t xml:space="preserve"> de</w:t>
      </w:r>
      <w:r w:rsidR="00F113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los alumnos y profesores.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Custodiar la infraestructura y los bienes materiales de la Unidad Educativa e</w:t>
      </w:r>
      <w:r w:rsidR="00F113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informar al Director sobre algún daño ocasionado a éstos.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Pedir autorización a la dirección para permitir el ingreso de padres de familia y</w:t>
      </w:r>
      <w:r w:rsidR="00F113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personas particulares a la Unidad Educativa en horas de clases; los miembros</w:t>
      </w:r>
      <w:r w:rsidR="00F113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la Junta Escolar no la necesitan.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Realizar el aseo de aulas, baños y demás dependencias de la Unidad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Educativa cuando no exista personal encargado de la limpieza y, si existe,</w:t>
      </w:r>
      <w:r w:rsidR="00F113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dirigir y apoyar dicho trabajo.</w:t>
      </w:r>
    </w:p>
    <w:p w:rsidR="00F1134E" w:rsidRDefault="00F1134E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E5ACD" w:rsidRDefault="009E37A5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CAPÍTULO </w:t>
      </w:r>
    </w:p>
    <w:p w:rsidR="009E37A5" w:rsidRPr="00F1134E" w:rsidRDefault="009E37A5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1134E">
        <w:rPr>
          <w:rFonts w:ascii="Arial" w:hAnsi="Arial" w:cs="Arial"/>
          <w:b/>
          <w:sz w:val="24"/>
          <w:szCs w:val="24"/>
        </w:rPr>
        <w:t>DE LAS FALTAS O INFRACCIONES DISCIPLINARIAS</w:t>
      </w:r>
    </w:p>
    <w:p w:rsidR="009E37A5" w:rsidRDefault="009E37A5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Artículo 11.-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Aplicación de la Resolución Suprema 212414, Reglamento de faltas y sanciones</w:t>
      </w:r>
      <w:r w:rsidR="00F113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 magisterio y personal docente y administrativo. Fechada en La Paz, 21 de Abril</w:t>
      </w:r>
      <w:r w:rsidR="00F113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1993.</w:t>
      </w:r>
    </w:p>
    <w:p w:rsidR="00F1134E" w:rsidRDefault="00F1134E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CAPÍTULO VI</w:t>
      </w:r>
    </w:p>
    <w:p w:rsidR="009E5ACD" w:rsidRPr="00F1134E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1134E">
        <w:rPr>
          <w:rFonts w:ascii="Arial" w:hAnsi="Arial" w:cs="Arial"/>
          <w:b/>
          <w:sz w:val="24"/>
          <w:szCs w:val="24"/>
        </w:rPr>
        <w:t>DERECHOS, OBLIGACIONES Y FALTAS DE LOS PADRES, MADRES DE</w:t>
      </w:r>
    </w:p>
    <w:p w:rsidR="009E5ACD" w:rsidRPr="00F1134E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1134E">
        <w:rPr>
          <w:rFonts w:ascii="Arial" w:hAnsi="Arial" w:cs="Arial"/>
          <w:b/>
          <w:sz w:val="24"/>
          <w:szCs w:val="24"/>
        </w:rPr>
        <w:t>FAMILIA.-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Artículo 12.-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Derechos.-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Conocer periódicamente o cuando lo requiera el desempeño escolar de su hijo</w:t>
      </w:r>
      <w:r w:rsidR="00F113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hija.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Ser atendidos con calidez por el Director o Directora, por los docentes y</w:t>
      </w:r>
      <w:r w:rsidR="00F113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personal que trabaja en la Unidad Educativa.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Solicitar documentos e instrumentos utilizados en las evaluaciones por los</w:t>
      </w:r>
      <w:r w:rsidR="00F113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docentes, ante la negativa, acudir ante el Director o Directora de la Unidad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Educativa.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Participar, elegir y ser elegido de las organizaciones de Padres de Familia,</w:t>
      </w:r>
      <w:r w:rsidR="00F113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como la Junta Escolar de la Unidad Educativa u otra, dentro del marco de los</w:t>
      </w:r>
      <w:r w:rsidR="00F113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reglamentos específicos.</w:t>
      </w:r>
    </w:p>
    <w:p w:rsidR="00F1134E" w:rsidRDefault="00F1134E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Artículo 13.-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Obligaciones.-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Coadyuvar con el buen funcionamiento de la Unidad Educativa: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Fomentando en sus hijos, la puntualidad y responsabilidad con sus deberes y</w:t>
      </w:r>
      <w:r w:rsidR="00F113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obligaciones con su formación escolar en la Unidad Educativa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Inculcando en sus hijos la honradez y el respeto hacia sus compañeros y</w:t>
      </w:r>
      <w:r w:rsidR="00F113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compañeras, sus profesores y profesoras y las Autoridades de la Unidad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Educativa.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 Controlando las calificaciones y actividades de sus hijos, que luego se</w:t>
      </w:r>
      <w:r w:rsidR="00F113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plasmarán en sus calificaciones que demuestran su rendimiento escolar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Asistiendo periódicamente a la Unidad Educativa, a fin de informarse sobre el</w:t>
      </w:r>
      <w:r w:rsidR="00F113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rendimiento y comportamiento de sus hijos e hijas en la Unidad Educativa, a</w:t>
      </w:r>
      <w:r w:rsidR="00F113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fin de aplicar correctivos, que permitan un mejor desarrollo integral.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Asistir a las reuniones convocadas por la Dirección, los Tutores o Tutoras,</w:t>
      </w:r>
      <w:r w:rsidR="00F113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cuantas veces sea necesario, contribuyendo de ese modo con el buen</w:t>
      </w:r>
      <w:r w:rsidR="00F113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funcionamiento de la Unidad Educativa.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Conociendo obligatoriamente el Reglamento de Régimen Interno de la Unidad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Educativa, y compartirlo, analizarlo con sus hijos e hijas.</w:t>
      </w:r>
    </w:p>
    <w:p w:rsidR="00F1134E" w:rsidRDefault="00F1134E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Artículo 14.-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Faltas.-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faltas de los Padres, Madres de Familia, tutores, guardadores o</w:t>
      </w:r>
      <w:r w:rsidR="00F113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representantes de los estudiantes, constituyen contravenciones a la normativa</w:t>
      </w:r>
      <w:r w:rsidR="00F113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interna y que afecte el normal desarrollo de las actividades escolares dentro de la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Unidad Educativa. Entre ellas se mencionan: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Ingresar a las aulas o cursos, durante el desarrollo de las clases, sin el</w:t>
      </w:r>
      <w:r w:rsidR="00F113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permiso correspondiente.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Intervenir en la dirección, organización y administración de los asuntos</w:t>
      </w:r>
      <w:r w:rsidR="00F113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técnicos pedagógicos, por ser estos propios de la Dirección de la Unidad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Educativa.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Realizar comentarios y acciones, que promuevan situaciones que atenten</w:t>
      </w:r>
      <w:r w:rsidR="00F113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contra la honra, la moral e integridad de los miembros de la Comunidad</w:t>
      </w:r>
      <w:r w:rsidR="00F113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Educativa.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Inasistencia a reuniones, entrevistas y actividades convocadas por los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Docentes o Autoridades de la Unidad Educativa.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Presentarse en estado inconveniente, ya sea por consumo de alcohol, u otra</w:t>
      </w:r>
      <w:r w:rsidR="00F113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sustancia controlada y prohibida, provocando desorden, reyertas dentro de la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Unidad Educativa.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Malversar los fondos que le hubieran confiado, producto de recaudaciones</w:t>
      </w:r>
      <w:r w:rsidR="00F113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varias, que sean de los grados, cursos o de toda la Unidad Educativa, de las</w:t>
      </w:r>
      <w:r w:rsidR="00F113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no se rinde cuentas.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Ofrecer retribuciones económicas u otros objetos por cambio de calificaciones</w:t>
      </w:r>
      <w:r w:rsidR="00F113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evaluaciones de sus hijos.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Agredir verbalmente usando términos que inciten motivos racistas o</w:t>
      </w:r>
      <w:r w:rsidR="00F113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discriminatorios.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 Denunciar o incriminar sin el suficiente respaldo o injustificadamente a</w:t>
      </w:r>
      <w:r w:rsidR="00F113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estudiantes, docentes, padres de familia, etc.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 No seguir el conducto regular para la solicitud de permisos o licencias,</w:t>
      </w:r>
      <w:r w:rsidR="00F113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aplicable también a la presentación de quejas, reclamos o denuncias.</w:t>
      </w:r>
    </w:p>
    <w:p w:rsidR="00F1134E" w:rsidRDefault="00F1134E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Artículo 15.-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Sanciones a los Padres de Familia.-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Apercibimiento verbal en privado, por el Director o Directora de la Unidad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Educativa.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2. Amonestación escrita y dependiendo del tipo de falta, elevar informe a la</w:t>
      </w:r>
      <w:r w:rsidR="00F113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instancia correspondiente.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aplicación de las sanciones debe coordinarse entre la Dirección, Junta Escolar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</w:t>
      </w:r>
      <w:proofErr w:type="gramEnd"/>
      <w:r>
        <w:rPr>
          <w:rFonts w:ascii="Arial" w:hAnsi="Arial" w:cs="Arial"/>
          <w:sz w:val="24"/>
          <w:szCs w:val="24"/>
        </w:rPr>
        <w:t xml:space="preserve"> Consejo de Profesores de la Unidad Educativa.</w:t>
      </w:r>
    </w:p>
    <w:p w:rsidR="00F1134E" w:rsidRDefault="00F1134E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CAPÍTULO VII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DISPOSICIONES FINALES</w:t>
      </w:r>
    </w:p>
    <w:p w:rsidR="009E37A5" w:rsidRDefault="009E37A5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Artículo 16.-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Vigencia del presente Reglamento.-</w:t>
      </w:r>
    </w:p>
    <w:p w:rsidR="009E5ACD" w:rsidRDefault="00F1134E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presente Reglamento entra </w:t>
      </w:r>
      <w:r w:rsidR="009E5ACD">
        <w:rPr>
          <w:rFonts w:ascii="Arial" w:hAnsi="Arial" w:cs="Arial"/>
          <w:sz w:val="24"/>
          <w:szCs w:val="24"/>
        </w:rPr>
        <w:t xml:space="preserve"> en vigencia, a partir de la fecha de su aprobación</w:t>
      </w:r>
      <w:r>
        <w:rPr>
          <w:rFonts w:ascii="Arial" w:hAnsi="Arial" w:cs="Arial"/>
          <w:sz w:val="24"/>
          <w:szCs w:val="24"/>
        </w:rPr>
        <w:t xml:space="preserve"> en Reunión  General</w:t>
      </w:r>
      <w:r w:rsidR="009E5ACD">
        <w:rPr>
          <w:rFonts w:ascii="Arial" w:hAnsi="Arial" w:cs="Arial"/>
          <w:sz w:val="24"/>
          <w:szCs w:val="24"/>
        </w:rPr>
        <w:t xml:space="preserve"> de la Comunidad Educativa</w:t>
      </w:r>
      <w:r>
        <w:rPr>
          <w:rFonts w:ascii="Arial" w:hAnsi="Arial" w:cs="Arial"/>
          <w:sz w:val="24"/>
          <w:szCs w:val="24"/>
        </w:rPr>
        <w:t>.</w:t>
      </w:r>
    </w:p>
    <w:p w:rsidR="00F1134E" w:rsidRDefault="00F1134E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Artículo 17.-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Modificaciones al Reglamento.-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presente Reglamento se podrá modificar, por proposición fundamentada y por</w:t>
      </w:r>
      <w:r w:rsidR="00F113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los representantes de cada organización y que emerja del consenso de las</w:t>
      </w:r>
      <w:r w:rsidR="00F113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organizaciones de la Comunidad Educativa como: Junta de Padres de Familia,</w:t>
      </w:r>
    </w:p>
    <w:p w:rsidR="009E5ACD" w:rsidRDefault="009E5ACD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de Estudiantes o Consejo de Profesores.</w:t>
      </w:r>
    </w:p>
    <w:p w:rsidR="00F1134E" w:rsidRDefault="00F1134E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1134E" w:rsidRPr="009E5ACD" w:rsidRDefault="00F1134E" w:rsidP="009E3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Alto, enero de 2017.</w:t>
      </w:r>
    </w:p>
    <w:sectPr w:rsidR="00F1134E" w:rsidRPr="009E5ACD" w:rsidSect="009E37A5">
      <w:pgSz w:w="12242" w:h="15842" w:code="1"/>
      <w:pgMar w:top="1418" w:right="1276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E5ACD"/>
    <w:rsid w:val="000667FD"/>
    <w:rsid w:val="003712B6"/>
    <w:rsid w:val="00434C05"/>
    <w:rsid w:val="00686254"/>
    <w:rsid w:val="00724BA3"/>
    <w:rsid w:val="008439FE"/>
    <w:rsid w:val="00962939"/>
    <w:rsid w:val="009E37A5"/>
    <w:rsid w:val="009E5ACD"/>
    <w:rsid w:val="009E647D"/>
    <w:rsid w:val="00A92F82"/>
    <w:rsid w:val="00D527AC"/>
    <w:rsid w:val="00E50846"/>
    <w:rsid w:val="00F11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4003</Words>
  <Characters>22018</Characters>
  <Application>Microsoft Office Word</Application>
  <DocSecurity>0</DocSecurity>
  <Lines>183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25970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D-Com</dc:creator>
  <cp:keywords/>
  <dc:description/>
  <cp:lastModifiedBy>BADEN POWELL</cp:lastModifiedBy>
  <cp:revision>11</cp:revision>
  <dcterms:created xsi:type="dcterms:W3CDTF">2017-02-24T03:37:00Z</dcterms:created>
  <dcterms:modified xsi:type="dcterms:W3CDTF">2017-02-24T07:19:00Z</dcterms:modified>
</cp:coreProperties>
</file>