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0DEF" w:rsidRPr="00485DDB" w:rsidRDefault="00480DEF" w:rsidP="00480DEF">
      <w:pPr>
        <w:jc w:val="both"/>
        <w:rPr>
          <w:rFonts w:ascii="Times New Roman" w:hAnsi="Times New Roman" w:cs="Times New Roman"/>
          <w:b/>
          <w:sz w:val="48"/>
          <w:szCs w:val="48"/>
        </w:rPr>
      </w:pPr>
      <w:r w:rsidRPr="00485DDB">
        <w:rPr>
          <w:rFonts w:ascii="Times New Roman" w:hAnsi="Times New Roman" w:cs="Times New Roman"/>
          <w:b/>
          <w:sz w:val="48"/>
          <w:szCs w:val="48"/>
        </w:rPr>
        <w:t xml:space="preserve">Documentation for </w:t>
      </w:r>
      <w:proofErr w:type="spellStart"/>
      <w:r w:rsidRPr="00485DDB">
        <w:rPr>
          <w:rFonts w:ascii="Times New Roman" w:hAnsi="Times New Roman" w:cs="Times New Roman"/>
          <w:b/>
          <w:sz w:val="48"/>
          <w:szCs w:val="48"/>
        </w:rPr>
        <w:t>SherSmart</w:t>
      </w:r>
      <w:proofErr w:type="spellEnd"/>
      <w:r w:rsidRPr="00485DDB">
        <w:rPr>
          <w:rFonts w:ascii="Times New Roman" w:hAnsi="Times New Roman" w:cs="Times New Roman"/>
          <w:b/>
          <w:sz w:val="48"/>
          <w:szCs w:val="48"/>
        </w:rPr>
        <w:t xml:space="preserve"> </w:t>
      </w:r>
      <w:proofErr w:type="spellStart"/>
      <w:r w:rsidRPr="00485DDB">
        <w:rPr>
          <w:rFonts w:ascii="Times New Roman" w:hAnsi="Times New Roman" w:cs="Times New Roman"/>
          <w:b/>
          <w:sz w:val="48"/>
          <w:szCs w:val="48"/>
        </w:rPr>
        <w:t>Infotech</w:t>
      </w:r>
      <w:proofErr w:type="spellEnd"/>
    </w:p>
    <w:p w:rsidR="00480DEF" w:rsidRPr="00485DDB" w:rsidRDefault="00FD3BC7" w:rsidP="00480DEF">
      <w:pPr>
        <w:pStyle w:val="NormalWeb"/>
        <w:spacing w:before="0" w:beforeAutospacing="0" w:after="0" w:afterAutospacing="0" w:line="330" w:lineRule="atLeast"/>
        <w:jc w:val="both"/>
        <w:rPr>
          <w:b/>
          <w:i/>
          <w:sz w:val="40"/>
          <w:szCs w:val="40"/>
        </w:rPr>
      </w:pPr>
      <w:r>
        <w:rPr>
          <w:b/>
          <w:i/>
          <w:sz w:val="40"/>
          <w:szCs w:val="40"/>
        </w:rPr>
        <w:t>Offshore Development</w:t>
      </w:r>
      <w:r w:rsidR="00480DEF" w:rsidRPr="00485DDB">
        <w:rPr>
          <w:b/>
          <w:i/>
          <w:sz w:val="40"/>
          <w:szCs w:val="40"/>
        </w:rPr>
        <w:t>:</w:t>
      </w:r>
    </w:p>
    <w:p w:rsidR="00A22888" w:rsidRPr="00485DDB" w:rsidRDefault="00A22888" w:rsidP="00480DEF">
      <w:pPr>
        <w:pStyle w:val="NormalWeb"/>
        <w:spacing w:before="0" w:beforeAutospacing="0" w:after="0" w:afterAutospacing="0" w:line="330" w:lineRule="atLeast"/>
        <w:jc w:val="both"/>
      </w:pPr>
    </w:p>
    <w:p w:rsidR="0036065B" w:rsidRPr="0036065B" w:rsidRDefault="0036065B" w:rsidP="00480DEF">
      <w:pPr>
        <w:pStyle w:val="NormalWeb"/>
        <w:spacing w:before="0" w:beforeAutospacing="0" w:after="0" w:afterAutospacing="0" w:line="330" w:lineRule="atLeast"/>
        <w:jc w:val="both"/>
        <w:rPr>
          <w:b/>
        </w:rPr>
      </w:pPr>
      <w:r w:rsidRPr="0036065B">
        <w:rPr>
          <w:b/>
        </w:rPr>
        <w:t>Establishing Offshore Development Center</w:t>
      </w:r>
      <w:r>
        <w:rPr>
          <w:b/>
        </w:rPr>
        <w:t xml:space="preserve"> in India</w:t>
      </w:r>
    </w:p>
    <w:p w:rsidR="0036065B" w:rsidRDefault="0036065B" w:rsidP="00480DEF">
      <w:pPr>
        <w:pStyle w:val="NormalWeb"/>
        <w:spacing w:before="0" w:beforeAutospacing="0" w:after="0" w:afterAutospacing="0" w:line="330" w:lineRule="atLeast"/>
        <w:jc w:val="both"/>
      </w:pPr>
      <w:r>
        <w:t xml:space="preserve">IT industry is ever-emerging and ever-evolving. </w:t>
      </w:r>
      <w:r w:rsidR="00FC63B0">
        <w:t xml:space="preserve">Countries around the world have always give preference to India when it comes to the off-shoring. Multiple reasons have played a pivotal role in establishing the ODCs in India such as availability of the resources, cost-effective development, 24*7 </w:t>
      </w:r>
      <w:proofErr w:type="gramStart"/>
      <w:r w:rsidR="00FC63B0">
        <w:t>development</w:t>
      </w:r>
      <w:proofErr w:type="gramEnd"/>
      <w:r w:rsidR="00FC63B0">
        <w:t xml:space="preserve"> or support and many others.</w:t>
      </w:r>
      <w:r w:rsidR="00436083">
        <w:t xml:space="preserve"> However, it is quite a hassle to set up your own ODCs like getting business licenses and legal approvals, intricate tax regimes, high initial development cost and </w:t>
      </w:r>
      <w:r w:rsidR="00EC7B01">
        <w:t xml:space="preserve">prolonged time to establish! Instead going through all such troubles, </w:t>
      </w:r>
      <w:proofErr w:type="spellStart"/>
      <w:r w:rsidR="00EC7B01">
        <w:t>SherSmart</w:t>
      </w:r>
      <w:proofErr w:type="spellEnd"/>
      <w:r w:rsidR="00EC7B01">
        <w:t xml:space="preserve"> </w:t>
      </w:r>
      <w:proofErr w:type="spellStart"/>
      <w:r w:rsidR="00EC7B01">
        <w:t>Infotech</w:t>
      </w:r>
      <w:proofErr w:type="spellEnd"/>
      <w:r w:rsidR="00EC7B01">
        <w:t xml:space="preserve"> provides clients with an opportunity to get their own ODC along with the devoted resources while being the Technology partner.</w:t>
      </w:r>
    </w:p>
    <w:p w:rsidR="000324F6" w:rsidRDefault="000324F6" w:rsidP="00480DEF">
      <w:pPr>
        <w:pStyle w:val="NormalWeb"/>
        <w:spacing w:before="0" w:beforeAutospacing="0" w:after="0" w:afterAutospacing="0" w:line="330" w:lineRule="atLeast"/>
        <w:jc w:val="both"/>
        <w:rPr>
          <w:b/>
        </w:rPr>
      </w:pPr>
    </w:p>
    <w:p w:rsidR="000324F6" w:rsidRPr="000324F6" w:rsidRDefault="000324F6" w:rsidP="00480DEF">
      <w:pPr>
        <w:pStyle w:val="NormalWeb"/>
        <w:spacing w:before="0" w:beforeAutospacing="0" w:after="0" w:afterAutospacing="0" w:line="330" w:lineRule="atLeast"/>
        <w:jc w:val="both"/>
        <w:rPr>
          <w:b/>
        </w:rPr>
      </w:pPr>
      <w:r w:rsidRPr="000324F6">
        <w:rPr>
          <w:b/>
        </w:rPr>
        <w:t xml:space="preserve">What </w:t>
      </w:r>
      <w:proofErr w:type="spellStart"/>
      <w:r w:rsidRPr="000324F6">
        <w:rPr>
          <w:b/>
        </w:rPr>
        <w:t>SherSmart</w:t>
      </w:r>
      <w:proofErr w:type="spellEnd"/>
      <w:r w:rsidRPr="000324F6">
        <w:rPr>
          <w:b/>
        </w:rPr>
        <w:t xml:space="preserve"> Can Offer?</w:t>
      </w:r>
    </w:p>
    <w:p w:rsidR="000324F6" w:rsidRDefault="001C4814" w:rsidP="00480DEF">
      <w:pPr>
        <w:pStyle w:val="NormalWeb"/>
        <w:spacing w:before="0" w:beforeAutospacing="0" w:after="0" w:afterAutospacing="0" w:line="330" w:lineRule="atLeast"/>
        <w:jc w:val="both"/>
      </w:pPr>
      <w:proofErr w:type="spellStart"/>
      <w:r>
        <w:t>SherSmart</w:t>
      </w:r>
      <w:proofErr w:type="spellEnd"/>
      <w:r w:rsidR="000324F6">
        <w:t xml:space="preserve"> is the leading IT service provider which has proven track record to cater the extensive and robust development services to the global enterprises.</w:t>
      </w:r>
      <w:r w:rsidR="00291791">
        <w:t xml:space="preserve"> Secure and agile IT infrastructure, skilled technical experts, advanced methodology and transparent communication etiquettes are the major factors that has helped us to be recognized among the clients for offshore development.</w:t>
      </w:r>
    </w:p>
    <w:p w:rsidR="00425714" w:rsidRDefault="00425714" w:rsidP="00480DEF">
      <w:pPr>
        <w:pStyle w:val="NormalWeb"/>
        <w:spacing w:before="0" w:beforeAutospacing="0" w:after="0" w:afterAutospacing="0" w:line="330" w:lineRule="atLeast"/>
        <w:jc w:val="both"/>
      </w:pPr>
    </w:p>
    <w:p w:rsidR="00425714" w:rsidRDefault="00425714" w:rsidP="00480DEF">
      <w:pPr>
        <w:pStyle w:val="NormalWeb"/>
        <w:spacing w:before="0" w:beforeAutospacing="0" w:after="0" w:afterAutospacing="0" w:line="330" w:lineRule="atLeast"/>
        <w:jc w:val="both"/>
        <w:rPr>
          <w:b/>
        </w:rPr>
      </w:pPr>
      <w:r w:rsidRPr="00425714">
        <w:rPr>
          <w:b/>
        </w:rPr>
        <w:t xml:space="preserve">ODC Capabilities of </w:t>
      </w:r>
      <w:proofErr w:type="spellStart"/>
      <w:r w:rsidRPr="00425714">
        <w:rPr>
          <w:b/>
        </w:rPr>
        <w:t>SherSmart</w:t>
      </w:r>
      <w:proofErr w:type="spellEnd"/>
    </w:p>
    <w:p w:rsidR="00425714" w:rsidRDefault="00425714" w:rsidP="00425714">
      <w:pPr>
        <w:pStyle w:val="NormalWeb"/>
        <w:numPr>
          <w:ilvl w:val="0"/>
          <w:numId w:val="3"/>
        </w:numPr>
        <w:spacing w:before="0" w:beforeAutospacing="0" w:after="0" w:afterAutospacing="0" w:line="330" w:lineRule="atLeast"/>
        <w:jc w:val="both"/>
      </w:pPr>
      <w:r>
        <w:t>Flexible contracts</w:t>
      </w:r>
    </w:p>
    <w:p w:rsidR="00425714" w:rsidRDefault="00425714" w:rsidP="00425714">
      <w:pPr>
        <w:pStyle w:val="NormalWeb"/>
        <w:numPr>
          <w:ilvl w:val="0"/>
          <w:numId w:val="3"/>
        </w:numPr>
        <w:spacing w:before="0" w:beforeAutospacing="0" w:after="0" w:afterAutospacing="0" w:line="330" w:lineRule="atLeast"/>
        <w:jc w:val="both"/>
      </w:pPr>
      <w:r>
        <w:t>Confidentiality</w:t>
      </w:r>
    </w:p>
    <w:p w:rsidR="00425714" w:rsidRDefault="00425714" w:rsidP="00425714">
      <w:pPr>
        <w:pStyle w:val="NormalWeb"/>
        <w:numPr>
          <w:ilvl w:val="0"/>
          <w:numId w:val="3"/>
        </w:numPr>
        <w:spacing w:before="0" w:beforeAutospacing="0" w:after="0" w:afterAutospacing="0" w:line="330" w:lineRule="atLeast"/>
        <w:jc w:val="both"/>
      </w:pPr>
      <w:r>
        <w:t>Shared Accountability</w:t>
      </w:r>
    </w:p>
    <w:p w:rsidR="00425714" w:rsidRDefault="00425714" w:rsidP="00425714">
      <w:pPr>
        <w:pStyle w:val="NormalWeb"/>
        <w:numPr>
          <w:ilvl w:val="0"/>
          <w:numId w:val="3"/>
        </w:numPr>
        <w:spacing w:before="0" w:beforeAutospacing="0" w:after="0" w:afterAutospacing="0" w:line="330" w:lineRule="atLeast"/>
        <w:jc w:val="both"/>
      </w:pPr>
      <w:r>
        <w:t>Operative IT infrastructure</w:t>
      </w:r>
    </w:p>
    <w:p w:rsidR="00425714" w:rsidRDefault="007C6782" w:rsidP="00425714">
      <w:pPr>
        <w:pStyle w:val="NormalWeb"/>
        <w:numPr>
          <w:ilvl w:val="0"/>
          <w:numId w:val="3"/>
        </w:numPr>
        <w:spacing w:before="0" w:beforeAutospacing="0" w:after="0" w:afterAutospacing="0" w:line="330" w:lineRule="atLeast"/>
        <w:jc w:val="both"/>
      </w:pPr>
      <w:r>
        <w:t xml:space="preserve">Seniors consultants with experts </w:t>
      </w:r>
      <w:proofErr w:type="spellStart"/>
      <w:r>
        <w:t>skils</w:t>
      </w:r>
      <w:proofErr w:type="spellEnd"/>
    </w:p>
    <w:p w:rsidR="007C6782" w:rsidRDefault="007C6782" w:rsidP="00425714">
      <w:pPr>
        <w:pStyle w:val="NormalWeb"/>
        <w:numPr>
          <w:ilvl w:val="0"/>
          <w:numId w:val="3"/>
        </w:numPr>
        <w:spacing w:before="0" w:beforeAutospacing="0" w:after="0" w:afterAutospacing="0" w:line="330" w:lineRule="atLeast"/>
        <w:jc w:val="both"/>
      </w:pPr>
      <w:r>
        <w:t>2</w:t>
      </w:r>
      <w:r w:rsidR="00414C1E">
        <w:t>4</w:t>
      </w:r>
      <w:r>
        <w:t>*7</w:t>
      </w:r>
      <w:r w:rsidR="00414C1E">
        <w:t xml:space="preserve"> development</w:t>
      </w:r>
    </w:p>
    <w:p w:rsidR="00414C1E" w:rsidRDefault="00414C1E" w:rsidP="00425714">
      <w:pPr>
        <w:pStyle w:val="NormalWeb"/>
        <w:numPr>
          <w:ilvl w:val="0"/>
          <w:numId w:val="3"/>
        </w:numPr>
        <w:spacing w:before="0" w:beforeAutospacing="0" w:after="0" w:afterAutospacing="0" w:line="330" w:lineRule="atLeast"/>
        <w:jc w:val="both"/>
      </w:pPr>
      <w:r>
        <w:t>Round-the-clock support</w:t>
      </w:r>
    </w:p>
    <w:p w:rsidR="00A90CFA" w:rsidRDefault="00A90CFA" w:rsidP="00A90CFA">
      <w:pPr>
        <w:pStyle w:val="NormalWeb"/>
        <w:spacing w:before="0" w:beforeAutospacing="0" w:after="0" w:afterAutospacing="0" w:line="330" w:lineRule="atLeast"/>
        <w:ind w:left="720"/>
        <w:jc w:val="both"/>
      </w:pPr>
    </w:p>
    <w:p w:rsidR="00A90CFA" w:rsidRDefault="00A90CFA" w:rsidP="00A90CFA">
      <w:pPr>
        <w:pStyle w:val="NormalWeb"/>
        <w:spacing w:before="0" w:beforeAutospacing="0" w:after="0" w:afterAutospacing="0" w:line="330" w:lineRule="atLeast"/>
        <w:jc w:val="both"/>
        <w:rPr>
          <w:b/>
        </w:rPr>
      </w:pPr>
      <w:r w:rsidRPr="00425714">
        <w:rPr>
          <w:b/>
        </w:rPr>
        <w:t xml:space="preserve">ODC </w:t>
      </w:r>
      <w:r>
        <w:rPr>
          <w:b/>
        </w:rPr>
        <w:t>Partnership Alte</w:t>
      </w:r>
      <w:r w:rsidR="000F0687">
        <w:rPr>
          <w:b/>
        </w:rPr>
        <w:t>r</w:t>
      </w:r>
      <w:r>
        <w:rPr>
          <w:b/>
        </w:rPr>
        <w:t>natives</w:t>
      </w:r>
    </w:p>
    <w:p w:rsidR="000F0687" w:rsidRPr="004911DA" w:rsidRDefault="00022C02" w:rsidP="00022C02">
      <w:pPr>
        <w:pStyle w:val="NormalWeb"/>
        <w:numPr>
          <w:ilvl w:val="0"/>
          <w:numId w:val="4"/>
        </w:numPr>
        <w:spacing w:before="0" w:beforeAutospacing="0" w:after="0" w:afterAutospacing="0" w:line="330" w:lineRule="atLeast"/>
        <w:jc w:val="both"/>
        <w:rPr>
          <w:b/>
        </w:rPr>
      </w:pPr>
      <w:r w:rsidRPr="004911DA">
        <w:rPr>
          <w:b/>
        </w:rPr>
        <w:t>Full Time Resources</w:t>
      </w:r>
    </w:p>
    <w:p w:rsidR="00CD1500" w:rsidRDefault="00CD1500" w:rsidP="00CD1500">
      <w:pPr>
        <w:pStyle w:val="NormalWeb"/>
        <w:spacing w:before="0" w:beforeAutospacing="0" w:after="0" w:afterAutospacing="0" w:line="330" w:lineRule="atLeast"/>
        <w:ind w:left="720"/>
        <w:jc w:val="both"/>
      </w:pPr>
      <w:r>
        <w:t xml:space="preserve">For the extensive application process, we recommend to hire full time resources. Clients can interview and shortlist number of </w:t>
      </w:r>
      <w:r w:rsidR="00283316">
        <w:t>developers</w:t>
      </w:r>
      <w:r>
        <w:t xml:space="preserve"> as per the requirements</w:t>
      </w:r>
      <w:r w:rsidR="00283316">
        <w:t>.</w:t>
      </w:r>
    </w:p>
    <w:p w:rsidR="00022C02" w:rsidRPr="004911DA" w:rsidRDefault="00022C02" w:rsidP="00022C02">
      <w:pPr>
        <w:pStyle w:val="NormalWeb"/>
        <w:numPr>
          <w:ilvl w:val="0"/>
          <w:numId w:val="4"/>
        </w:numPr>
        <w:spacing w:before="0" w:beforeAutospacing="0" w:after="0" w:afterAutospacing="0" w:line="330" w:lineRule="atLeast"/>
        <w:jc w:val="both"/>
        <w:rPr>
          <w:b/>
        </w:rPr>
      </w:pPr>
      <w:r w:rsidRPr="004911DA">
        <w:rPr>
          <w:b/>
        </w:rPr>
        <w:t>Part Time Resources</w:t>
      </w:r>
    </w:p>
    <w:p w:rsidR="001220EB" w:rsidRDefault="001220EB" w:rsidP="001220EB">
      <w:pPr>
        <w:pStyle w:val="NormalWeb"/>
        <w:spacing w:before="0" w:beforeAutospacing="0" w:after="0" w:afterAutospacing="0" w:line="330" w:lineRule="atLeast"/>
        <w:ind w:left="720"/>
        <w:jc w:val="both"/>
      </w:pPr>
      <w:r>
        <w:t xml:space="preserve">For limited tenure and specific development, part time resources should be hired. </w:t>
      </w:r>
      <w:proofErr w:type="spellStart"/>
      <w:r>
        <w:t>SherSmart</w:t>
      </w:r>
      <w:proofErr w:type="spellEnd"/>
      <w:r>
        <w:t xml:space="preserve"> ensures that the developers are able to work on the immediate basis.</w:t>
      </w:r>
    </w:p>
    <w:p w:rsidR="00022C02" w:rsidRDefault="00022C02" w:rsidP="00022C02">
      <w:pPr>
        <w:pStyle w:val="NormalWeb"/>
        <w:numPr>
          <w:ilvl w:val="0"/>
          <w:numId w:val="4"/>
        </w:numPr>
        <w:spacing w:before="0" w:beforeAutospacing="0" w:after="0" w:afterAutospacing="0" w:line="330" w:lineRule="atLeast"/>
        <w:jc w:val="both"/>
        <w:rPr>
          <w:b/>
        </w:rPr>
      </w:pPr>
      <w:r w:rsidRPr="004911DA">
        <w:rPr>
          <w:b/>
        </w:rPr>
        <w:t>Resources on Hourly Basis</w:t>
      </w:r>
    </w:p>
    <w:p w:rsidR="00184A0E" w:rsidRDefault="00184A0E" w:rsidP="00184A0E">
      <w:pPr>
        <w:pStyle w:val="NormalWeb"/>
        <w:spacing w:before="0" w:beforeAutospacing="0" w:after="0" w:afterAutospacing="0" w:line="330" w:lineRule="atLeast"/>
        <w:ind w:left="720"/>
        <w:jc w:val="both"/>
      </w:pPr>
      <w:r>
        <w:lastRenderedPageBreak/>
        <w:t xml:space="preserve">Some projects have small developments or additional maintenance wherein full time resources are not needed. Our technical experts suggest </w:t>
      </w:r>
      <w:r w:rsidR="0060423D">
        <w:t>hiring</w:t>
      </w:r>
      <w:r>
        <w:t xml:space="preserve"> the skilled developers on hourly basis for the limited tenure.</w:t>
      </w:r>
    </w:p>
    <w:p w:rsidR="00C20DF4" w:rsidRDefault="00C20DF4" w:rsidP="00184A0E">
      <w:pPr>
        <w:pStyle w:val="NormalWeb"/>
        <w:spacing w:before="0" w:beforeAutospacing="0" w:after="0" w:afterAutospacing="0" w:line="330" w:lineRule="atLeast"/>
        <w:ind w:left="720"/>
        <w:jc w:val="both"/>
      </w:pPr>
    </w:p>
    <w:p w:rsidR="00C20DF4" w:rsidRDefault="00C20DF4" w:rsidP="00184A0E">
      <w:pPr>
        <w:pStyle w:val="NormalWeb"/>
        <w:spacing w:before="0" w:beforeAutospacing="0" w:after="0" w:afterAutospacing="0" w:line="330" w:lineRule="atLeast"/>
        <w:ind w:left="720"/>
        <w:jc w:val="both"/>
        <w:rPr>
          <w:b/>
        </w:rPr>
      </w:pPr>
      <w:r w:rsidRPr="00C20DF4">
        <w:rPr>
          <w:b/>
        </w:rPr>
        <w:t>ODC Resources Recruitment Process</w:t>
      </w:r>
    </w:p>
    <w:p w:rsidR="00E46A41" w:rsidRDefault="00E46A41" w:rsidP="00E46A41">
      <w:pPr>
        <w:pStyle w:val="NormalWeb"/>
        <w:numPr>
          <w:ilvl w:val="0"/>
          <w:numId w:val="5"/>
        </w:numPr>
        <w:spacing w:before="0" w:beforeAutospacing="0" w:after="0" w:afterAutospacing="0" w:line="330" w:lineRule="atLeast"/>
        <w:jc w:val="both"/>
      </w:pPr>
      <w:r w:rsidRPr="00E46A41">
        <w:t>Re</w:t>
      </w:r>
      <w:r>
        <w:t>sume verification</w:t>
      </w:r>
    </w:p>
    <w:p w:rsidR="00E46A41" w:rsidRDefault="00E46A41" w:rsidP="00E46A41">
      <w:pPr>
        <w:pStyle w:val="NormalWeb"/>
        <w:numPr>
          <w:ilvl w:val="0"/>
          <w:numId w:val="5"/>
        </w:numPr>
        <w:spacing w:before="0" w:beforeAutospacing="0" w:after="0" w:afterAutospacing="0" w:line="330" w:lineRule="atLeast"/>
        <w:jc w:val="both"/>
      </w:pPr>
      <w:r>
        <w:t>Communication skills valuation</w:t>
      </w:r>
    </w:p>
    <w:p w:rsidR="00E46A41" w:rsidRDefault="00E46A41" w:rsidP="00E46A41">
      <w:pPr>
        <w:pStyle w:val="NormalWeb"/>
        <w:numPr>
          <w:ilvl w:val="0"/>
          <w:numId w:val="5"/>
        </w:numPr>
        <w:spacing w:before="0" w:beforeAutospacing="0" w:after="0" w:afterAutospacing="0" w:line="330" w:lineRule="atLeast"/>
        <w:jc w:val="both"/>
      </w:pPr>
      <w:r>
        <w:t>Cultural Adaptability evaluation</w:t>
      </w:r>
    </w:p>
    <w:p w:rsidR="00E46A41" w:rsidRDefault="00E46A41" w:rsidP="00E46A41">
      <w:pPr>
        <w:pStyle w:val="NormalWeb"/>
        <w:numPr>
          <w:ilvl w:val="0"/>
          <w:numId w:val="5"/>
        </w:numPr>
        <w:spacing w:before="0" w:beforeAutospacing="0" w:after="0" w:afterAutospacing="0" w:line="330" w:lineRule="atLeast"/>
        <w:jc w:val="both"/>
      </w:pPr>
      <w:r>
        <w:t>Previous work qualifications check</w:t>
      </w:r>
    </w:p>
    <w:p w:rsidR="00E46A41" w:rsidRDefault="00E46A41" w:rsidP="00E46A41">
      <w:pPr>
        <w:pStyle w:val="NormalWeb"/>
        <w:numPr>
          <w:ilvl w:val="0"/>
          <w:numId w:val="5"/>
        </w:numPr>
        <w:spacing w:before="0" w:beforeAutospacing="0" w:after="0" w:afterAutospacing="0" w:line="330" w:lineRule="atLeast"/>
        <w:jc w:val="both"/>
      </w:pPr>
      <w:r>
        <w:t>Background check</w:t>
      </w:r>
    </w:p>
    <w:p w:rsidR="00E46A41" w:rsidRDefault="00E46A41" w:rsidP="00E46A41">
      <w:pPr>
        <w:pStyle w:val="NormalWeb"/>
        <w:numPr>
          <w:ilvl w:val="0"/>
          <w:numId w:val="5"/>
        </w:numPr>
        <w:spacing w:before="0" w:beforeAutospacing="0" w:after="0" w:afterAutospacing="0" w:line="330" w:lineRule="atLeast"/>
        <w:jc w:val="both"/>
      </w:pPr>
      <w:r>
        <w:t>Technical assessment round</w:t>
      </w:r>
    </w:p>
    <w:p w:rsidR="00E46A41" w:rsidRDefault="00E46A41" w:rsidP="00E46A41">
      <w:pPr>
        <w:pStyle w:val="NormalWeb"/>
        <w:numPr>
          <w:ilvl w:val="0"/>
          <w:numId w:val="5"/>
        </w:numPr>
        <w:spacing w:before="0" w:beforeAutospacing="0" w:after="0" w:afterAutospacing="0" w:line="330" w:lineRule="atLeast"/>
        <w:jc w:val="both"/>
      </w:pPr>
      <w:r>
        <w:t>Orientation and Training</w:t>
      </w:r>
    </w:p>
    <w:p w:rsidR="00E46A41" w:rsidRDefault="00E46A41" w:rsidP="00E46A41">
      <w:pPr>
        <w:pStyle w:val="NormalWeb"/>
        <w:numPr>
          <w:ilvl w:val="0"/>
          <w:numId w:val="5"/>
        </w:numPr>
        <w:spacing w:before="0" w:beforeAutospacing="0" w:after="0" w:afterAutospacing="0" w:line="330" w:lineRule="atLeast"/>
        <w:jc w:val="both"/>
      </w:pPr>
      <w:r>
        <w:t>Probation</w:t>
      </w:r>
    </w:p>
    <w:p w:rsidR="00E46A41" w:rsidRDefault="00E46A41" w:rsidP="00E46A41">
      <w:pPr>
        <w:pStyle w:val="NormalWeb"/>
        <w:numPr>
          <w:ilvl w:val="0"/>
          <w:numId w:val="5"/>
        </w:numPr>
        <w:spacing w:before="0" w:beforeAutospacing="0" w:after="0" w:afterAutospacing="0" w:line="330" w:lineRule="atLeast"/>
        <w:jc w:val="both"/>
      </w:pPr>
      <w:r>
        <w:t xml:space="preserve">Final Approval </w:t>
      </w:r>
    </w:p>
    <w:p w:rsidR="00E23E6E" w:rsidRDefault="00E23E6E" w:rsidP="00E23E6E">
      <w:pPr>
        <w:pStyle w:val="NormalWeb"/>
        <w:spacing w:before="0" w:beforeAutospacing="0" w:after="0" w:afterAutospacing="0" w:line="330" w:lineRule="atLeast"/>
        <w:ind w:left="1440"/>
        <w:jc w:val="both"/>
      </w:pPr>
    </w:p>
    <w:p w:rsidR="00E23E6E" w:rsidRDefault="00E23E6E" w:rsidP="00E23E6E">
      <w:pPr>
        <w:pStyle w:val="NormalWeb"/>
        <w:spacing w:before="0" w:beforeAutospacing="0" w:after="0" w:afterAutospacing="0" w:line="330" w:lineRule="atLeast"/>
        <w:ind w:left="720"/>
        <w:jc w:val="both"/>
        <w:rPr>
          <w:b/>
        </w:rPr>
      </w:pPr>
      <w:r>
        <w:rPr>
          <w:b/>
        </w:rPr>
        <w:t>Perk of Recruiting Skilled Technical Resources</w:t>
      </w:r>
    </w:p>
    <w:p w:rsidR="0064520B" w:rsidRDefault="0064520B" w:rsidP="00E23E6E">
      <w:pPr>
        <w:pStyle w:val="NormalWeb"/>
        <w:numPr>
          <w:ilvl w:val="0"/>
          <w:numId w:val="5"/>
        </w:numPr>
        <w:spacing w:before="0" w:beforeAutospacing="0" w:after="0" w:afterAutospacing="0" w:line="330" w:lineRule="atLeast"/>
        <w:jc w:val="both"/>
      </w:pPr>
      <w:r>
        <w:t>Technical Competence</w:t>
      </w:r>
    </w:p>
    <w:p w:rsidR="0064520B" w:rsidRDefault="0064520B" w:rsidP="00E23E6E">
      <w:pPr>
        <w:pStyle w:val="NormalWeb"/>
        <w:numPr>
          <w:ilvl w:val="0"/>
          <w:numId w:val="5"/>
        </w:numPr>
        <w:spacing w:before="0" w:beforeAutospacing="0" w:after="0" w:afterAutospacing="0" w:line="330" w:lineRule="atLeast"/>
        <w:jc w:val="both"/>
      </w:pPr>
      <w:r>
        <w:t>Different Culture Flexibility</w:t>
      </w:r>
    </w:p>
    <w:p w:rsidR="0064520B" w:rsidRDefault="0064520B" w:rsidP="00E23E6E">
      <w:pPr>
        <w:pStyle w:val="NormalWeb"/>
        <w:numPr>
          <w:ilvl w:val="0"/>
          <w:numId w:val="5"/>
        </w:numPr>
        <w:spacing w:before="0" w:beforeAutospacing="0" w:after="0" w:afterAutospacing="0" w:line="330" w:lineRule="atLeast"/>
        <w:jc w:val="both"/>
      </w:pPr>
      <w:r>
        <w:t>Eloquent Communication Proficiency</w:t>
      </w:r>
    </w:p>
    <w:p w:rsidR="002E7EDB" w:rsidRPr="00E46A41" w:rsidRDefault="002E7EDB" w:rsidP="002E7EDB">
      <w:pPr>
        <w:pStyle w:val="NormalWeb"/>
        <w:numPr>
          <w:ilvl w:val="0"/>
          <w:numId w:val="5"/>
        </w:numPr>
        <w:spacing w:before="0" w:beforeAutospacing="0" w:after="0" w:afterAutospacing="0" w:line="330" w:lineRule="atLeast"/>
        <w:jc w:val="both"/>
      </w:pPr>
      <w:r>
        <w:t>Mandatory Quality and Transparency</w:t>
      </w:r>
    </w:p>
    <w:p w:rsidR="00300ED4" w:rsidRDefault="00300ED4" w:rsidP="00300ED4">
      <w:pPr>
        <w:pStyle w:val="NormalWeb"/>
        <w:spacing w:before="0" w:beforeAutospacing="0" w:after="0" w:afterAutospacing="0" w:line="330" w:lineRule="atLeast"/>
        <w:jc w:val="both"/>
      </w:pPr>
    </w:p>
    <w:p w:rsidR="00300ED4" w:rsidRDefault="00300ED4" w:rsidP="00300ED4">
      <w:pPr>
        <w:pStyle w:val="NormalWeb"/>
        <w:spacing w:before="0" w:beforeAutospacing="0" w:after="0" w:afterAutospacing="0" w:line="330" w:lineRule="atLeast"/>
        <w:jc w:val="both"/>
      </w:pPr>
      <w:r>
        <w:t xml:space="preserve">We at </w:t>
      </w:r>
      <w:proofErr w:type="spellStart"/>
      <w:r>
        <w:t>SherSmart</w:t>
      </w:r>
      <w:proofErr w:type="spellEnd"/>
      <w:r>
        <w:t>, have technical analysts and skilled developers with</w:t>
      </w:r>
      <w:bookmarkStart w:id="0" w:name="_GoBack"/>
      <w:bookmarkEnd w:id="0"/>
      <w:r>
        <w:t xml:space="preserve"> vast experience in providing Offshore development team</w:t>
      </w:r>
      <w:r w:rsidR="000D206F">
        <w:t>s</w:t>
      </w:r>
      <w:r>
        <w:t>. Get connected with us. (</w:t>
      </w:r>
      <w:r>
        <w:rPr>
          <w:i/>
        </w:rPr>
        <w:t>Provide email-id or phone number</w:t>
      </w:r>
      <w:r>
        <w:t>)</w:t>
      </w:r>
    </w:p>
    <w:p w:rsidR="00E23E6E" w:rsidRPr="00E46A41" w:rsidRDefault="00E23E6E" w:rsidP="00E23E6E">
      <w:pPr>
        <w:pStyle w:val="NormalWeb"/>
        <w:spacing w:before="0" w:beforeAutospacing="0" w:after="0" w:afterAutospacing="0" w:line="330" w:lineRule="atLeast"/>
        <w:ind w:left="1440"/>
        <w:jc w:val="both"/>
      </w:pPr>
    </w:p>
    <w:sectPr w:rsidR="00E23E6E" w:rsidRPr="00E46A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581359"/>
    <w:multiLevelType w:val="hybridMultilevel"/>
    <w:tmpl w:val="FB36CFB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1BB234BD"/>
    <w:multiLevelType w:val="hybridMultilevel"/>
    <w:tmpl w:val="EA80F132"/>
    <w:lvl w:ilvl="0" w:tplc="CE1466DE">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2185187F"/>
    <w:multiLevelType w:val="hybridMultilevel"/>
    <w:tmpl w:val="FC54B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180125D"/>
    <w:multiLevelType w:val="hybridMultilevel"/>
    <w:tmpl w:val="5240CC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54510AE"/>
    <w:multiLevelType w:val="hybridMultilevel"/>
    <w:tmpl w:val="0E88F24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28BC"/>
    <w:rsid w:val="00022C02"/>
    <w:rsid w:val="000324F6"/>
    <w:rsid w:val="000B793A"/>
    <w:rsid w:val="000D206F"/>
    <w:rsid w:val="000F0687"/>
    <w:rsid w:val="001220EB"/>
    <w:rsid w:val="00184A0E"/>
    <w:rsid w:val="0019284F"/>
    <w:rsid w:val="001C4814"/>
    <w:rsid w:val="001E44F8"/>
    <w:rsid w:val="001E6ECD"/>
    <w:rsid w:val="001F26B7"/>
    <w:rsid w:val="00257E4A"/>
    <w:rsid w:val="00283316"/>
    <w:rsid w:val="00291791"/>
    <w:rsid w:val="00292442"/>
    <w:rsid w:val="00295B60"/>
    <w:rsid w:val="002B11C1"/>
    <w:rsid w:val="002E7EDB"/>
    <w:rsid w:val="00300ED4"/>
    <w:rsid w:val="003028BC"/>
    <w:rsid w:val="0030554D"/>
    <w:rsid w:val="0036065B"/>
    <w:rsid w:val="003829EE"/>
    <w:rsid w:val="00391858"/>
    <w:rsid w:val="003B4A8F"/>
    <w:rsid w:val="00414922"/>
    <w:rsid w:val="00414C1E"/>
    <w:rsid w:val="00425714"/>
    <w:rsid w:val="00436083"/>
    <w:rsid w:val="00480DEF"/>
    <w:rsid w:val="00485DDB"/>
    <w:rsid w:val="004911DA"/>
    <w:rsid w:val="00556DD3"/>
    <w:rsid w:val="005E4FAA"/>
    <w:rsid w:val="0060423D"/>
    <w:rsid w:val="0064520B"/>
    <w:rsid w:val="00714527"/>
    <w:rsid w:val="007C6782"/>
    <w:rsid w:val="008A52E1"/>
    <w:rsid w:val="008B789C"/>
    <w:rsid w:val="0091605E"/>
    <w:rsid w:val="00A04D67"/>
    <w:rsid w:val="00A22888"/>
    <w:rsid w:val="00A34A8F"/>
    <w:rsid w:val="00A71B94"/>
    <w:rsid w:val="00A90CFA"/>
    <w:rsid w:val="00AD32BF"/>
    <w:rsid w:val="00B14751"/>
    <w:rsid w:val="00B52F17"/>
    <w:rsid w:val="00B81E4A"/>
    <w:rsid w:val="00BA5EE1"/>
    <w:rsid w:val="00BB7DC4"/>
    <w:rsid w:val="00BC1C4D"/>
    <w:rsid w:val="00C20DF4"/>
    <w:rsid w:val="00CD1500"/>
    <w:rsid w:val="00E23E6E"/>
    <w:rsid w:val="00E41B52"/>
    <w:rsid w:val="00E46A41"/>
    <w:rsid w:val="00EC7B01"/>
    <w:rsid w:val="00F13BDB"/>
    <w:rsid w:val="00F53F72"/>
    <w:rsid w:val="00FC63B0"/>
    <w:rsid w:val="00FD3BC7"/>
    <w:rsid w:val="00FE74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480DE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80DE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480DEF"/>
    <w:rPr>
      <w:rFonts w:ascii="Times New Roman" w:eastAsia="Times New Roman" w:hAnsi="Times New Roman" w:cs="Times New Roman"/>
      <w:b/>
      <w:bCs/>
      <w:sz w:val="27"/>
      <w:szCs w:val="27"/>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480DE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80DE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480DEF"/>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94764111">
      <w:bodyDiv w:val="1"/>
      <w:marLeft w:val="0"/>
      <w:marRight w:val="0"/>
      <w:marTop w:val="0"/>
      <w:marBottom w:val="0"/>
      <w:divBdr>
        <w:top w:val="none" w:sz="0" w:space="0" w:color="auto"/>
        <w:left w:val="none" w:sz="0" w:space="0" w:color="auto"/>
        <w:bottom w:val="none" w:sz="0" w:space="0" w:color="auto"/>
        <w:right w:val="none" w:sz="0" w:space="0" w:color="auto"/>
      </w:divBdr>
    </w:div>
    <w:div w:id="1824812370">
      <w:bodyDiv w:val="1"/>
      <w:marLeft w:val="0"/>
      <w:marRight w:val="0"/>
      <w:marTop w:val="0"/>
      <w:marBottom w:val="0"/>
      <w:divBdr>
        <w:top w:val="none" w:sz="0" w:space="0" w:color="auto"/>
        <w:left w:val="none" w:sz="0" w:space="0" w:color="auto"/>
        <w:bottom w:val="none" w:sz="0" w:space="0" w:color="auto"/>
        <w:right w:val="none" w:sz="0" w:space="0" w:color="auto"/>
      </w:divBdr>
      <w:divsChild>
        <w:div w:id="188568739">
          <w:marLeft w:val="0"/>
          <w:marRight w:val="0"/>
          <w:marTop w:val="0"/>
          <w:marBottom w:val="0"/>
          <w:divBdr>
            <w:top w:val="none" w:sz="0" w:space="0" w:color="auto"/>
            <w:left w:val="none" w:sz="0" w:space="0" w:color="auto"/>
            <w:bottom w:val="none" w:sz="0" w:space="0" w:color="auto"/>
            <w:right w:val="none" w:sz="0" w:space="0" w:color="auto"/>
          </w:divBdr>
          <w:divsChild>
            <w:div w:id="780146830">
              <w:marLeft w:val="0"/>
              <w:marRight w:val="0"/>
              <w:marTop w:val="750"/>
              <w:marBottom w:val="1200"/>
              <w:divBdr>
                <w:top w:val="none" w:sz="0" w:space="0" w:color="auto"/>
                <w:left w:val="none" w:sz="0" w:space="0" w:color="auto"/>
                <w:bottom w:val="none" w:sz="0" w:space="0" w:color="auto"/>
                <w:right w:val="none" w:sz="0" w:space="0" w:color="auto"/>
              </w:divBdr>
              <w:divsChild>
                <w:div w:id="152890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TotalTime>
  <Pages>2</Pages>
  <Words>397</Words>
  <Characters>2267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Snehal Sukhadia</dc:creator>
  <cp:keywords/>
  <dc:description/>
  <cp:lastModifiedBy>Snehal Sukhadia</cp:lastModifiedBy>
  <cp:revision>60</cp:revision>
  <dcterms:created xsi:type="dcterms:W3CDTF">2021-07-12T13:30:00Z</dcterms:created>
  <dcterms:modified xsi:type="dcterms:W3CDTF">2021-07-13T06:41:00Z</dcterms:modified>
</cp:coreProperties>
</file>