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307" w:rsidRPr="00485DDB" w:rsidRDefault="00F55307" w:rsidP="00F55307">
      <w:pPr>
        <w:jc w:val="both"/>
        <w:rPr>
          <w:rFonts w:ascii="Times New Roman" w:hAnsi="Times New Roman" w:cs="Times New Roman"/>
          <w:b/>
          <w:sz w:val="48"/>
          <w:szCs w:val="48"/>
        </w:rPr>
      </w:pPr>
      <w:r w:rsidRPr="00485DDB">
        <w:rPr>
          <w:rFonts w:ascii="Times New Roman" w:hAnsi="Times New Roman" w:cs="Times New Roman"/>
          <w:b/>
          <w:sz w:val="48"/>
          <w:szCs w:val="48"/>
        </w:rPr>
        <w:t xml:space="preserve">Documentation for </w:t>
      </w:r>
      <w:proofErr w:type="spellStart"/>
      <w:r w:rsidRPr="00485DDB">
        <w:rPr>
          <w:rFonts w:ascii="Times New Roman" w:hAnsi="Times New Roman" w:cs="Times New Roman"/>
          <w:b/>
          <w:sz w:val="48"/>
          <w:szCs w:val="48"/>
        </w:rPr>
        <w:t>SherSmart</w:t>
      </w:r>
      <w:proofErr w:type="spellEnd"/>
      <w:r w:rsidRPr="00485DDB">
        <w:rPr>
          <w:rFonts w:ascii="Times New Roman" w:hAnsi="Times New Roman" w:cs="Times New Roman"/>
          <w:b/>
          <w:sz w:val="48"/>
          <w:szCs w:val="48"/>
        </w:rPr>
        <w:t xml:space="preserve"> </w:t>
      </w:r>
      <w:proofErr w:type="spellStart"/>
      <w:r w:rsidRPr="00485DDB">
        <w:rPr>
          <w:rFonts w:ascii="Times New Roman" w:hAnsi="Times New Roman" w:cs="Times New Roman"/>
          <w:b/>
          <w:sz w:val="48"/>
          <w:szCs w:val="48"/>
        </w:rPr>
        <w:t>Infotech</w:t>
      </w:r>
      <w:proofErr w:type="spellEnd"/>
    </w:p>
    <w:p w:rsidR="00F55307" w:rsidRPr="00485DDB" w:rsidRDefault="00324071" w:rsidP="00F55307">
      <w:pPr>
        <w:pStyle w:val="NormalWeb"/>
        <w:spacing w:before="0" w:beforeAutospacing="0" w:after="0" w:afterAutospacing="0" w:line="330" w:lineRule="atLeast"/>
        <w:jc w:val="both"/>
        <w:rPr>
          <w:b/>
          <w:i/>
          <w:sz w:val="40"/>
          <w:szCs w:val="40"/>
        </w:rPr>
      </w:pPr>
      <w:r>
        <w:rPr>
          <w:b/>
          <w:i/>
          <w:sz w:val="40"/>
          <w:szCs w:val="40"/>
        </w:rPr>
        <w:t>Mobile</w:t>
      </w:r>
      <w:r w:rsidR="00F55307">
        <w:rPr>
          <w:b/>
          <w:i/>
          <w:sz w:val="40"/>
          <w:szCs w:val="40"/>
        </w:rPr>
        <w:t xml:space="preserve"> </w:t>
      </w:r>
      <w:r>
        <w:rPr>
          <w:b/>
          <w:i/>
          <w:sz w:val="40"/>
          <w:szCs w:val="40"/>
        </w:rPr>
        <w:t xml:space="preserve">App </w:t>
      </w:r>
      <w:r w:rsidR="00F55307">
        <w:rPr>
          <w:b/>
          <w:i/>
          <w:sz w:val="40"/>
          <w:szCs w:val="40"/>
        </w:rPr>
        <w:t>Testing</w:t>
      </w:r>
      <w:r w:rsidR="00F55307" w:rsidRPr="00485DDB">
        <w:rPr>
          <w:b/>
          <w:i/>
          <w:sz w:val="40"/>
          <w:szCs w:val="40"/>
        </w:rPr>
        <w:t>:</w:t>
      </w:r>
    </w:p>
    <w:p w:rsidR="00324071" w:rsidRDefault="00324071" w:rsidP="00F55307">
      <w:pPr>
        <w:spacing w:after="0" w:line="420" w:lineRule="atLeast"/>
        <w:jc w:val="both"/>
        <w:rPr>
          <w:rFonts w:ascii="Times New Roman" w:eastAsia="Times New Roman" w:hAnsi="Times New Roman" w:cs="Times New Roman"/>
          <w:sz w:val="24"/>
          <w:szCs w:val="28"/>
        </w:rPr>
      </w:pPr>
      <w:r w:rsidRPr="00324071">
        <w:rPr>
          <w:rFonts w:ascii="Times New Roman" w:eastAsia="Times New Roman" w:hAnsi="Times New Roman" w:cs="Times New Roman"/>
          <w:sz w:val="24"/>
          <w:szCs w:val="28"/>
        </w:rPr>
        <w:t>Mobile applications are among the most advanced technologies used by organizations today, and they are at the heart of the digital revolution that many sectors are presently undergoing. Customers have grown increasingly intolerant of any functional flaws, UX problems, bad experience, and mediocre performance as a result of the widespread usage of mobile applications and the availability of substitutes for each app.</w:t>
      </w:r>
    </w:p>
    <w:p w:rsidR="00324071" w:rsidRDefault="00480EA4" w:rsidP="00F55307">
      <w:p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Users</w:t>
      </w:r>
      <w:r w:rsidRPr="00480EA4">
        <w:rPr>
          <w:rFonts w:ascii="Times New Roman" w:eastAsia="Times New Roman" w:hAnsi="Times New Roman" w:cs="Times New Roman"/>
          <w:sz w:val="24"/>
          <w:szCs w:val="28"/>
        </w:rPr>
        <w:t xml:space="preserve"> are unconcerned about moving to another app without giving the app developer time to provide them with a better-functioning or updated app. This is why, in addition to a shorter time to market, high-quality mobile application testing services have become crucial to a mobile application's success.</w:t>
      </w:r>
    </w:p>
    <w:p w:rsidR="00480EA4" w:rsidRPr="00480EA4" w:rsidRDefault="00480EA4" w:rsidP="00F55307">
      <w:pPr>
        <w:spacing w:after="0" w:line="420" w:lineRule="atLeast"/>
        <w:jc w:val="both"/>
        <w:rPr>
          <w:rFonts w:ascii="Times New Roman" w:eastAsia="Times New Roman" w:hAnsi="Times New Roman" w:cs="Times New Roman"/>
          <w:b/>
          <w:sz w:val="28"/>
          <w:szCs w:val="28"/>
        </w:rPr>
      </w:pPr>
      <w:r w:rsidRPr="00480EA4">
        <w:rPr>
          <w:rFonts w:ascii="Times New Roman" w:eastAsia="Times New Roman" w:hAnsi="Times New Roman" w:cs="Times New Roman"/>
          <w:b/>
          <w:sz w:val="28"/>
          <w:szCs w:val="28"/>
        </w:rPr>
        <w:t>Necessity for the High End Mobile App Testing</w:t>
      </w:r>
    </w:p>
    <w:p w:rsidR="00480EA4" w:rsidRDefault="00851B3A" w:rsidP="00F55307">
      <w:pPr>
        <w:spacing w:after="0" w:line="420" w:lineRule="atLeast"/>
        <w:jc w:val="both"/>
        <w:rPr>
          <w:rFonts w:ascii="Times New Roman" w:eastAsia="Times New Roman" w:hAnsi="Times New Roman" w:cs="Times New Roman"/>
          <w:sz w:val="24"/>
          <w:szCs w:val="28"/>
        </w:rPr>
      </w:pPr>
      <w:r w:rsidRPr="00851B3A">
        <w:rPr>
          <w:rFonts w:ascii="Times New Roman" w:eastAsia="Times New Roman" w:hAnsi="Times New Roman" w:cs="Times New Roman"/>
          <w:sz w:val="24"/>
          <w:szCs w:val="28"/>
        </w:rPr>
        <w:t>Every day, the difficulty and scope of testing for freshly built mobile apps for numerous devices, mobile platforms, and services grows. Because of the growing importance of mobile testing solutions, there has been a total shift in testing methodology.</w:t>
      </w:r>
      <w:r w:rsidR="003428AD" w:rsidRPr="003428AD">
        <w:t xml:space="preserve"> </w:t>
      </w:r>
      <w:r w:rsidR="003428AD" w:rsidRPr="003428AD">
        <w:rPr>
          <w:rFonts w:ascii="Times New Roman" w:eastAsia="Times New Roman" w:hAnsi="Times New Roman" w:cs="Times New Roman"/>
          <w:sz w:val="24"/>
          <w:szCs w:val="28"/>
        </w:rPr>
        <w:t>Performance testing has taken the role of conventional mobile app testing techniques, followed by security testing, functional testing, and compatibility testing. Even the most advanced mobile development companies face difficulties in meeting the requirements for improved mobile</w:t>
      </w:r>
      <w:r w:rsidR="006B527A">
        <w:rPr>
          <w:rFonts w:ascii="Times New Roman" w:eastAsia="Times New Roman" w:hAnsi="Times New Roman" w:cs="Times New Roman"/>
          <w:sz w:val="24"/>
          <w:szCs w:val="28"/>
        </w:rPr>
        <w:t xml:space="preserve"> app</w:t>
      </w:r>
      <w:r w:rsidR="003428AD" w:rsidRPr="003428AD">
        <w:rPr>
          <w:rFonts w:ascii="Times New Roman" w:eastAsia="Times New Roman" w:hAnsi="Times New Roman" w:cs="Times New Roman"/>
          <w:sz w:val="24"/>
          <w:szCs w:val="28"/>
        </w:rPr>
        <w:t> testing solutions.</w:t>
      </w:r>
    </w:p>
    <w:p w:rsidR="00A23A8A" w:rsidRPr="00A23A8A" w:rsidRDefault="00A23A8A" w:rsidP="00F55307">
      <w:pPr>
        <w:spacing w:after="0" w:line="420" w:lineRule="atLeast"/>
        <w:jc w:val="both"/>
        <w:rPr>
          <w:rFonts w:ascii="Times New Roman" w:eastAsia="Times New Roman" w:hAnsi="Times New Roman" w:cs="Times New Roman"/>
          <w:b/>
          <w:sz w:val="24"/>
          <w:szCs w:val="28"/>
        </w:rPr>
      </w:pPr>
      <w:r w:rsidRPr="00A23A8A">
        <w:rPr>
          <w:rFonts w:ascii="Times New Roman" w:eastAsia="Times New Roman" w:hAnsi="Times New Roman" w:cs="Times New Roman"/>
          <w:b/>
          <w:sz w:val="28"/>
          <w:szCs w:val="28"/>
        </w:rPr>
        <w:t>Issues faced in Mobile App Testing</w:t>
      </w:r>
      <w:r w:rsidRPr="00A23A8A">
        <w:rPr>
          <w:rFonts w:ascii="Times New Roman" w:eastAsia="Times New Roman" w:hAnsi="Times New Roman" w:cs="Times New Roman"/>
          <w:b/>
          <w:sz w:val="24"/>
          <w:szCs w:val="28"/>
        </w:rPr>
        <w:t xml:space="preserve"> </w:t>
      </w:r>
    </w:p>
    <w:p w:rsidR="00A27D82" w:rsidRPr="00A27D82" w:rsidRDefault="00A27D82" w:rsidP="00A27D82">
      <w:pPr>
        <w:pStyle w:val="ListParagraph"/>
        <w:numPr>
          <w:ilvl w:val="0"/>
          <w:numId w:val="3"/>
        </w:numPr>
        <w:spacing w:after="0" w:line="420" w:lineRule="atLeast"/>
        <w:jc w:val="both"/>
        <w:rPr>
          <w:rFonts w:ascii="Times New Roman" w:eastAsia="Times New Roman" w:hAnsi="Times New Roman" w:cs="Times New Roman"/>
          <w:sz w:val="24"/>
          <w:szCs w:val="28"/>
        </w:rPr>
      </w:pPr>
      <w:r w:rsidRPr="00A27D82">
        <w:rPr>
          <w:rFonts w:ascii="Times New Roman" w:eastAsia="Times New Roman" w:hAnsi="Times New Roman" w:cs="Times New Roman"/>
          <w:sz w:val="24"/>
          <w:szCs w:val="28"/>
        </w:rPr>
        <w:t>Testing a diverse range of mobile platforms, operating systems, and device fragmentation</w:t>
      </w:r>
    </w:p>
    <w:p w:rsidR="00A27D82" w:rsidRPr="00A27D82" w:rsidRDefault="00A27D82" w:rsidP="00A27D82">
      <w:pPr>
        <w:pStyle w:val="ListParagraph"/>
        <w:numPr>
          <w:ilvl w:val="0"/>
          <w:numId w:val="3"/>
        </w:numPr>
        <w:spacing w:after="0" w:line="420" w:lineRule="atLeast"/>
        <w:jc w:val="both"/>
        <w:rPr>
          <w:rFonts w:ascii="Times New Roman" w:eastAsia="Times New Roman" w:hAnsi="Times New Roman" w:cs="Times New Roman"/>
          <w:sz w:val="24"/>
          <w:szCs w:val="28"/>
        </w:rPr>
      </w:pPr>
      <w:r w:rsidRPr="00A27D82">
        <w:rPr>
          <w:rFonts w:ascii="Times New Roman" w:eastAsia="Times New Roman" w:hAnsi="Times New Roman" w:cs="Times New Roman"/>
          <w:sz w:val="24"/>
          <w:szCs w:val="28"/>
        </w:rPr>
        <w:t>Offering the best possible speed and security in the app</w:t>
      </w:r>
    </w:p>
    <w:p w:rsidR="00A27D82" w:rsidRPr="00A27D82" w:rsidRDefault="00A27D82" w:rsidP="00A27D82">
      <w:pPr>
        <w:pStyle w:val="ListParagraph"/>
        <w:numPr>
          <w:ilvl w:val="0"/>
          <w:numId w:val="3"/>
        </w:numPr>
        <w:spacing w:after="0" w:line="420" w:lineRule="atLeast"/>
        <w:jc w:val="both"/>
        <w:rPr>
          <w:rFonts w:ascii="Times New Roman" w:eastAsia="Times New Roman" w:hAnsi="Times New Roman" w:cs="Times New Roman"/>
          <w:sz w:val="24"/>
          <w:szCs w:val="28"/>
        </w:rPr>
      </w:pPr>
      <w:r w:rsidRPr="00A27D82">
        <w:rPr>
          <w:rFonts w:ascii="Times New Roman" w:eastAsia="Times New Roman" w:hAnsi="Times New Roman" w:cs="Times New Roman"/>
          <w:sz w:val="24"/>
          <w:szCs w:val="28"/>
        </w:rPr>
        <w:t>Issues raised while  handling app distribution</w:t>
      </w:r>
    </w:p>
    <w:p w:rsidR="00A27D82" w:rsidRDefault="00A27D82" w:rsidP="00A27D82">
      <w:pPr>
        <w:pStyle w:val="ListParagraph"/>
        <w:numPr>
          <w:ilvl w:val="0"/>
          <w:numId w:val="3"/>
        </w:numPr>
        <w:spacing w:after="0" w:line="420" w:lineRule="atLeast"/>
        <w:jc w:val="both"/>
        <w:rPr>
          <w:rFonts w:ascii="Times New Roman" w:eastAsia="Times New Roman" w:hAnsi="Times New Roman" w:cs="Times New Roman"/>
          <w:sz w:val="24"/>
          <w:szCs w:val="28"/>
        </w:rPr>
      </w:pPr>
      <w:r w:rsidRPr="00A27D82">
        <w:rPr>
          <w:rFonts w:ascii="Times New Roman" w:eastAsia="Times New Roman" w:hAnsi="Times New Roman" w:cs="Times New Roman"/>
          <w:sz w:val="24"/>
          <w:szCs w:val="28"/>
        </w:rPr>
        <w:t xml:space="preserve">System </w:t>
      </w:r>
      <w:r w:rsidR="00B80F5F" w:rsidRPr="00A27D82">
        <w:rPr>
          <w:rFonts w:ascii="Times New Roman" w:eastAsia="Times New Roman" w:hAnsi="Times New Roman" w:cs="Times New Roman"/>
          <w:sz w:val="24"/>
          <w:szCs w:val="28"/>
        </w:rPr>
        <w:t>Incorporation</w:t>
      </w:r>
    </w:p>
    <w:p w:rsidR="00A27D82" w:rsidRPr="00A27D82" w:rsidRDefault="00A27D82" w:rsidP="00A27D82">
      <w:pPr>
        <w:pStyle w:val="ListParagraph"/>
        <w:numPr>
          <w:ilvl w:val="0"/>
          <w:numId w:val="3"/>
        </w:numPr>
        <w:spacing w:after="0" w:line="420" w:lineRule="atLeast"/>
        <w:jc w:val="both"/>
        <w:rPr>
          <w:rFonts w:ascii="Times New Roman" w:eastAsia="Times New Roman" w:hAnsi="Times New Roman" w:cs="Times New Roman"/>
          <w:sz w:val="24"/>
          <w:szCs w:val="28"/>
        </w:rPr>
      </w:pPr>
      <w:r w:rsidRPr="00A27D82">
        <w:rPr>
          <w:rFonts w:ascii="Times New Roman" w:eastAsia="Times New Roman" w:hAnsi="Times New Roman" w:cs="Times New Roman"/>
          <w:sz w:val="24"/>
          <w:szCs w:val="28"/>
        </w:rPr>
        <w:t>Providing the best possible user experience</w:t>
      </w:r>
    </w:p>
    <w:p w:rsidR="00480EA4" w:rsidRDefault="00A27D82" w:rsidP="00A27D82">
      <w:pPr>
        <w:pStyle w:val="ListParagraph"/>
        <w:numPr>
          <w:ilvl w:val="0"/>
          <w:numId w:val="3"/>
        </w:numPr>
        <w:spacing w:after="0" w:line="420" w:lineRule="atLeast"/>
        <w:jc w:val="both"/>
        <w:rPr>
          <w:rFonts w:ascii="Times New Roman" w:eastAsia="Times New Roman" w:hAnsi="Times New Roman" w:cs="Times New Roman"/>
          <w:sz w:val="24"/>
          <w:szCs w:val="28"/>
        </w:rPr>
      </w:pPr>
      <w:r w:rsidRPr="00A27D82">
        <w:rPr>
          <w:rFonts w:ascii="Times New Roman" w:eastAsia="Times New Roman" w:hAnsi="Times New Roman" w:cs="Times New Roman"/>
          <w:sz w:val="24"/>
          <w:szCs w:val="28"/>
        </w:rPr>
        <w:t>Assuring that the app is well-suited to the physical characteristics of the mobile device</w:t>
      </w:r>
    </w:p>
    <w:p w:rsidR="009F03F0" w:rsidRDefault="009F03F0" w:rsidP="009F03F0">
      <w:pPr>
        <w:spacing w:after="0" w:line="420" w:lineRule="atLeast"/>
        <w:jc w:val="both"/>
        <w:rPr>
          <w:rFonts w:ascii="Times New Roman" w:eastAsia="Times New Roman" w:hAnsi="Times New Roman" w:cs="Times New Roman"/>
          <w:b/>
          <w:sz w:val="28"/>
          <w:szCs w:val="28"/>
        </w:rPr>
      </w:pPr>
      <w:r w:rsidRPr="009F03F0">
        <w:rPr>
          <w:rFonts w:ascii="Times New Roman" w:eastAsia="Times New Roman" w:hAnsi="Times New Roman" w:cs="Times New Roman"/>
          <w:b/>
          <w:sz w:val="28"/>
          <w:szCs w:val="28"/>
        </w:rPr>
        <w:t xml:space="preserve">Solutions offered by </w:t>
      </w:r>
      <w:proofErr w:type="spellStart"/>
      <w:r w:rsidRPr="009F03F0">
        <w:rPr>
          <w:rFonts w:ascii="Times New Roman" w:eastAsia="Times New Roman" w:hAnsi="Times New Roman" w:cs="Times New Roman"/>
          <w:b/>
          <w:sz w:val="28"/>
          <w:szCs w:val="28"/>
        </w:rPr>
        <w:t>SherSmart</w:t>
      </w:r>
      <w:proofErr w:type="spellEnd"/>
      <w:r w:rsidRPr="009F03F0">
        <w:rPr>
          <w:rFonts w:ascii="Times New Roman" w:eastAsia="Times New Roman" w:hAnsi="Times New Roman" w:cs="Times New Roman"/>
          <w:b/>
          <w:sz w:val="28"/>
          <w:szCs w:val="28"/>
        </w:rPr>
        <w:t xml:space="preserve"> </w:t>
      </w:r>
      <w:proofErr w:type="spellStart"/>
      <w:r w:rsidRPr="009F03F0">
        <w:rPr>
          <w:rFonts w:ascii="Times New Roman" w:eastAsia="Times New Roman" w:hAnsi="Times New Roman" w:cs="Times New Roman"/>
          <w:b/>
          <w:sz w:val="28"/>
          <w:szCs w:val="28"/>
        </w:rPr>
        <w:t>Infotech</w:t>
      </w:r>
      <w:proofErr w:type="spellEnd"/>
    </w:p>
    <w:p w:rsidR="001E45CA" w:rsidRPr="001E45CA" w:rsidRDefault="001E45CA" w:rsidP="001E45CA">
      <w:pPr>
        <w:pStyle w:val="ListParagraph"/>
        <w:numPr>
          <w:ilvl w:val="0"/>
          <w:numId w:val="4"/>
        </w:numPr>
        <w:spacing w:after="0" w:line="420" w:lineRule="atLeast"/>
        <w:jc w:val="both"/>
        <w:rPr>
          <w:rFonts w:ascii="Times New Roman" w:eastAsia="Times New Roman" w:hAnsi="Times New Roman" w:cs="Times New Roman"/>
          <w:sz w:val="24"/>
          <w:szCs w:val="28"/>
        </w:rPr>
      </w:pPr>
      <w:r w:rsidRPr="001E45CA">
        <w:rPr>
          <w:rFonts w:ascii="Times New Roman" w:eastAsia="Times New Roman" w:hAnsi="Times New Roman" w:cs="Times New Roman"/>
          <w:sz w:val="24"/>
          <w:szCs w:val="28"/>
        </w:rPr>
        <w:t>Performance evaluation of mobile apps</w:t>
      </w:r>
    </w:p>
    <w:p w:rsidR="001E45CA" w:rsidRPr="001E45CA" w:rsidRDefault="001E45CA" w:rsidP="001E45CA">
      <w:pPr>
        <w:pStyle w:val="ListParagraph"/>
        <w:numPr>
          <w:ilvl w:val="0"/>
          <w:numId w:val="4"/>
        </w:numPr>
        <w:spacing w:after="0" w:line="420" w:lineRule="atLeast"/>
        <w:jc w:val="both"/>
        <w:rPr>
          <w:rFonts w:ascii="Times New Roman" w:eastAsia="Times New Roman" w:hAnsi="Times New Roman" w:cs="Times New Roman"/>
          <w:sz w:val="24"/>
          <w:szCs w:val="28"/>
        </w:rPr>
      </w:pPr>
      <w:r w:rsidRPr="001E45CA">
        <w:rPr>
          <w:rFonts w:ascii="Times New Roman" w:eastAsia="Times New Roman" w:hAnsi="Times New Roman" w:cs="Times New Roman"/>
          <w:sz w:val="24"/>
          <w:szCs w:val="28"/>
        </w:rPr>
        <w:t>Testing the security of mobile apps</w:t>
      </w:r>
    </w:p>
    <w:p w:rsidR="001E45CA" w:rsidRPr="001E45CA" w:rsidRDefault="001E45CA" w:rsidP="001E45CA">
      <w:pPr>
        <w:pStyle w:val="ListParagraph"/>
        <w:numPr>
          <w:ilvl w:val="0"/>
          <w:numId w:val="4"/>
        </w:numPr>
        <w:spacing w:after="0" w:line="420" w:lineRule="atLeast"/>
        <w:jc w:val="both"/>
        <w:rPr>
          <w:rFonts w:ascii="Times New Roman" w:eastAsia="Times New Roman" w:hAnsi="Times New Roman" w:cs="Times New Roman"/>
          <w:sz w:val="24"/>
          <w:szCs w:val="28"/>
        </w:rPr>
      </w:pPr>
      <w:r w:rsidRPr="001E45CA">
        <w:rPr>
          <w:rFonts w:ascii="Times New Roman" w:eastAsia="Times New Roman" w:hAnsi="Times New Roman" w:cs="Times New Roman"/>
          <w:sz w:val="24"/>
          <w:szCs w:val="28"/>
        </w:rPr>
        <w:t>Functional Testing of Mobile Apps</w:t>
      </w:r>
    </w:p>
    <w:p w:rsidR="001E45CA" w:rsidRPr="001E45CA" w:rsidRDefault="001E45CA" w:rsidP="001E45CA">
      <w:pPr>
        <w:pStyle w:val="ListParagraph"/>
        <w:numPr>
          <w:ilvl w:val="0"/>
          <w:numId w:val="4"/>
        </w:numPr>
        <w:spacing w:after="0" w:line="420" w:lineRule="atLeast"/>
        <w:jc w:val="both"/>
        <w:rPr>
          <w:rFonts w:ascii="Times New Roman" w:eastAsia="Times New Roman" w:hAnsi="Times New Roman" w:cs="Times New Roman"/>
          <w:sz w:val="24"/>
          <w:szCs w:val="28"/>
        </w:rPr>
      </w:pPr>
      <w:r w:rsidRPr="001E45CA">
        <w:rPr>
          <w:rFonts w:ascii="Times New Roman" w:eastAsia="Times New Roman" w:hAnsi="Times New Roman" w:cs="Times New Roman"/>
          <w:sz w:val="24"/>
          <w:szCs w:val="28"/>
        </w:rPr>
        <w:lastRenderedPageBreak/>
        <w:t>User Experience Testing for Mobile Apps</w:t>
      </w:r>
    </w:p>
    <w:p w:rsidR="001E45CA" w:rsidRPr="001E45CA" w:rsidRDefault="001E45CA" w:rsidP="001E45CA">
      <w:pPr>
        <w:pStyle w:val="ListParagraph"/>
        <w:numPr>
          <w:ilvl w:val="0"/>
          <w:numId w:val="4"/>
        </w:numPr>
        <w:spacing w:after="0" w:line="420" w:lineRule="atLeast"/>
        <w:jc w:val="both"/>
        <w:rPr>
          <w:rFonts w:ascii="Times New Roman" w:eastAsia="Times New Roman" w:hAnsi="Times New Roman" w:cs="Times New Roman"/>
          <w:sz w:val="24"/>
          <w:szCs w:val="28"/>
        </w:rPr>
      </w:pPr>
      <w:r w:rsidRPr="001E45CA">
        <w:rPr>
          <w:rFonts w:ascii="Times New Roman" w:eastAsia="Times New Roman" w:hAnsi="Times New Roman" w:cs="Times New Roman"/>
          <w:sz w:val="24"/>
          <w:szCs w:val="28"/>
        </w:rPr>
        <w:t>Automated Mobile Testing</w:t>
      </w:r>
    </w:p>
    <w:p w:rsidR="001E45CA" w:rsidRPr="001E45CA" w:rsidRDefault="001E45CA" w:rsidP="001E45CA">
      <w:pPr>
        <w:pStyle w:val="ListParagraph"/>
        <w:numPr>
          <w:ilvl w:val="0"/>
          <w:numId w:val="4"/>
        </w:numPr>
        <w:spacing w:after="0" w:line="420" w:lineRule="atLeast"/>
        <w:jc w:val="both"/>
        <w:rPr>
          <w:rFonts w:ascii="Times New Roman" w:eastAsia="Times New Roman" w:hAnsi="Times New Roman" w:cs="Times New Roman"/>
          <w:sz w:val="24"/>
          <w:szCs w:val="28"/>
        </w:rPr>
      </w:pPr>
      <w:r w:rsidRPr="001E45CA">
        <w:rPr>
          <w:rFonts w:ascii="Times New Roman" w:eastAsia="Times New Roman" w:hAnsi="Times New Roman" w:cs="Times New Roman"/>
          <w:sz w:val="24"/>
          <w:szCs w:val="28"/>
        </w:rPr>
        <w:t>Testing for Mobile Localization</w:t>
      </w:r>
    </w:p>
    <w:p w:rsidR="001E45CA" w:rsidRPr="001E45CA" w:rsidRDefault="001E45CA" w:rsidP="001E45CA">
      <w:pPr>
        <w:pStyle w:val="ListParagraph"/>
        <w:numPr>
          <w:ilvl w:val="0"/>
          <w:numId w:val="4"/>
        </w:numPr>
        <w:spacing w:after="0" w:line="420" w:lineRule="atLeast"/>
        <w:jc w:val="both"/>
        <w:rPr>
          <w:rFonts w:ascii="Times New Roman" w:eastAsia="Times New Roman" w:hAnsi="Times New Roman" w:cs="Times New Roman"/>
          <w:sz w:val="24"/>
          <w:szCs w:val="28"/>
        </w:rPr>
      </w:pPr>
      <w:r w:rsidRPr="001E45CA">
        <w:rPr>
          <w:rFonts w:ascii="Times New Roman" w:eastAsia="Times New Roman" w:hAnsi="Times New Roman" w:cs="Times New Roman"/>
          <w:sz w:val="24"/>
          <w:szCs w:val="28"/>
        </w:rPr>
        <w:t>W3C/ HIG Mobile Compliance Testing</w:t>
      </w:r>
    </w:p>
    <w:p w:rsidR="001E45CA" w:rsidRPr="001E45CA" w:rsidRDefault="001E45CA" w:rsidP="001E45CA">
      <w:pPr>
        <w:pStyle w:val="ListParagraph"/>
        <w:numPr>
          <w:ilvl w:val="0"/>
          <w:numId w:val="4"/>
        </w:numPr>
        <w:spacing w:after="0" w:line="420" w:lineRule="atLeast"/>
        <w:jc w:val="both"/>
        <w:rPr>
          <w:rFonts w:ascii="Times New Roman" w:eastAsia="Times New Roman" w:hAnsi="Times New Roman" w:cs="Times New Roman"/>
          <w:sz w:val="24"/>
          <w:szCs w:val="28"/>
        </w:rPr>
      </w:pPr>
      <w:bookmarkStart w:id="0" w:name="_GoBack"/>
      <w:bookmarkEnd w:id="0"/>
      <w:r w:rsidRPr="001E45CA">
        <w:rPr>
          <w:rFonts w:ascii="Times New Roman" w:eastAsia="Times New Roman" w:hAnsi="Times New Roman" w:cs="Times New Roman"/>
          <w:sz w:val="24"/>
          <w:szCs w:val="28"/>
        </w:rPr>
        <w:t>Compatibility Testing for Mobile Apps</w:t>
      </w:r>
    </w:p>
    <w:p w:rsidR="009F03F0" w:rsidRPr="009F03F0" w:rsidRDefault="009F03F0" w:rsidP="009F03F0">
      <w:pPr>
        <w:spacing w:after="0" w:line="420" w:lineRule="atLeast"/>
        <w:jc w:val="both"/>
        <w:rPr>
          <w:rFonts w:ascii="Times New Roman" w:eastAsia="Times New Roman" w:hAnsi="Times New Roman" w:cs="Times New Roman"/>
          <w:sz w:val="24"/>
          <w:szCs w:val="28"/>
        </w:rPr>
      </w:pPr>
    </w:p>
    <w:p w:rsidR="00F55307" w:rsidRDefault="00F55307" w:rsidP="00F55307">
      <w:pPr>
        <w:spacing w:after="0" w:line="420" w:lineRule="atLeast"/>
        <w:jc w:val="both"/>
        <w:rPr>
          <w:rFonts w:ascii="Times New Roman" w:eastAsia="Times New Roman" w:hAnsi="Times New Roman" w:cs="Times New Roman"/>
          <w:sz w:val="24"/>
          <w:szCs w:val="28"/>
        </w:rPr>
      </w:pPr>
      <w:r w:rsidRPr="00142564">
        <w:rPr>
          <w:rFonts w:ascii="Times New Roman" w:eastAsia="Times New Roman" w:hAnsi="Times New Roman" w:cs="Times New Roman"/>
          <w:sz w:val="24"/>
          <w:szCs w:val="28"/>
        </w:rPr>
        <w:t xml:space="preserve">Use services of </w:t>
      </w:r>
      <w:proofErr w:type="spellStart"/>
      <w:r w:rsidRPr="00142564">
        <w:rPr>
          <w:rFonts w:ascii="Times New Roman" w:eastAsia="Times New Roman" w:hAnsi="Times New Roman" w:cs="Times New Roman"/>
          <w:sz w:val="24"/>
          <w:szCs w:val="28"/>
        </w:rPr>
        <w:t>SherSmart</w:t>
      </w:r>
      <w:proofErr w:type="spellEnd"/>
      <w:r w:rsidRPr="00142564">
        <w:rPr>
          <w:rFonts w:ascii="Times New Roman" w:eastAsia="Times New Roman" w:hAnsi="Times New Roman" w:cs="Times New Roman"/>
          <w:sz w:val="24"/>
          <w:szCs w:val="28"/>
        </w:rPr>
        <w:t xml:space="preserve"> </w:t>
      </w:r>
      <w:proofErr w:type="spellStart"/>
      <w:r w:rsidRPr="00142564">
        <w:rPr>
          <w:rFonts w:ascii="Times New Roman" w:eastAsia="Times New Roman" w:hAnsi="Times New Roman" w:cs="Times New Roman"/>
          <w:sz w:val="24"/>
          <w:szCs w:val="28"/>
        </w:rPr>
        <w:t>Infotech</w:t>
      </w:r>
      <w:proofErr w:type="spellEnd"/>
      <w:r w:rsidRPr="00142564">
        <w:rPr>
          <w:rFonts w:ascii="Times New Roman" w:eastAsia="Times New Roman" w:hAnsi="Times New Roman" w:cs="Times New Roman"/>
          <w:sz w:val="24"/>
          <w:szCs w:val="28"/>
        </w:rPr>
        <w:t xml:space="preserve"> to b</w:t>
      </w:r>
      <w:r>
        <w:rPr>
          <w:rFonts w:ascii="Times New Roman" w:eastAsia="Times New Roman" w:hAnsi="Times New Roman" w:cs="Times New Roman"/>
          <w:sz w:val="24"/>
          <w:szCs w:val="28"/>
        </w:rPr>
        <w:t>ecome the front-runner of the</w:t>
      </w:r>
      <w:r w:rsidRPr="00142564">
        <w:rPr>
          <w:rFonts w:ascii="Times New Roman" w:eastAsia="Times New Roman" w:hAnsi="Times New Roman" w:cs="Times New Roman"/>
          <w:sz w:val="24"/>
          <w:szCs w:val="28"/>
        </w:rPr>
        <w:t xml:space="preserve"> industry. We have dedicated resources who are skilled professionals with the great knowledge of the </w:t>
      </w:r>
      <w:r>
        <w:rPr>
          <w:rFonts w:ascii="Times New Roman" w:eastAsia="Times New Roman" w:hAnsi="Times New Roman" w:cs="Times New Roman"/>
          <w:sz w:val="24"/>
          <w:szCs w:val="28"/>
        </w:rPr>
        <w:t>various business</w:t>
      </w:r>
      <w:r w:rsidRPr="00142564">
        <w:rPr>
          <w:rFonts w:ascii="Times New Roman" w:eastAsia="Times New Roman" w:hAnsi="Times New Roman" w:cs="Times New Roman"/>
          <w:sz w:val="24"/>
          <w:szCs w:val="28"/>
        </w:rPr>
        <w:t xml:space="preserve"> sectors.</w:t>
      </w:r>
    </w:p>
    <w:p w:rsidR="00F55307" w:rsidRDefault="00F55307" w:rsidP="00F55307">
      <w:pPr>
        <w:jc w:val="both"/>
        <w:rPr>
          <w:rFonts w:ascii="Times New Roman" w:hAnsi="Times New Roman" w:cs="Times New Roman"/>
          <w:b/>
          <w:sz w:val="28"/>
          <w:szCs w:val="28"/>
        </w:rPr>
      </w:pPr>
    </w:p>
    <w:p w:rsidR="00F55307" w:rsidRDefault="00F55307" w:rsidP="00F55307">
      <w:pPr>
        <w:jc w:val="both"/>
        <w:rPr>
          <w:rFonts w:ascii="Times New Roman" w:hAnsi="Times New Roman" w:cs="Times New Roman"/>
          <w:b/>
          <w:sz w:val="28"/>
          <w:szCs w:val="28"/>
        </w:rPr>
      </w:pPr>
      <w:r w:rsidRPr="0053658D">
        <w:rPr>
          <w:rFonts w:ascii="Times New Roman" w:hAnsi="Times New Roman" w:cs="Times New Roman"/>
          <w:b/>
          <w:sz w:val="28"/>
          <w:szCs w:val="28"/>
        </w:rPr>
        <w:t xml:space="preserve">Project Execution Methodology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Requirements Collection: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The first step to start any development is the collection of requirements from the client’s end.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UI/UX Proposal: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Using the cutting-edge designing software tools, the prominent UI/UX is proposed.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Model: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 xml:space="preserve">The prototype of the application is created and sent to the development team, once the UI/UX proposal is approved.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Development:</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By considering the suggested platform and technologies, the application enters into the development phase.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QA/QC verification: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Each and every module of the application is thoroughly checked and verified before handling out for the seamless experience.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Distribution: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Once the QA/QC certification is completed, the application is ready to go LIVE in the market.</w:t>
      </w:r>
    </w:p>
    <w:p w:rsidR="00F55307" w:rsidRPr="005D4632" w:rsidRDefault="00F55307" w:rsidP="00F55307">
      <w:pPr>
        <w:pStyle w:val="ListParagraph"/>
        <w:numPr>
          <w:ilvl w:val="0"/>
          <w:numId w:val="2"/>
        </w:numPr>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and Maintenance:</w:t>
      </w:r>
    </w:p>
    <w:p w:rsidR="00F55307" w:rsidRPr="005D4632" w:rsidRDefault="00F55307" w:rsidP="00F55307">
      <w:pPr>
        <w:pStyle w:val="ListParagraph"/>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team is available 24*7 for further assistance in handling the application.</w:t>
      </w:r>
    </w:p>
    <w:p w:rsidR="00F55307" w:rsidRPr="00836933" w:rsidRDefault="00F55307" w:rsidP="00F55307"/>
    <w:p w:rsidR="00AA1A59" w:rsidRDefault="001E45CA" w:rsidP="00F55307"/>
    <w:p w:rsidR="00893730" w:rsidRPr="00F55307" w:rsidRDefault="00893730" w:rsidP="00F55307"/>
    <w:sectPr w:rsidR="00893730" w:rsidRPr="00F55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3E328F"/>
    <w:multiLevelType w:val="hybridMultilevel"/>
    <w:tmpl w:val="C35A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DB70040"/>
    <w:multiLevelType w:val="hybridMultilevel"/>
    <w:tmpl w:val="6A745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9E34DE4"/>
    <w:multiLevelType w:val="hybridMultilevel"/>
    <w:tmpl w:val="C596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307"/>
    <w:rsid w:val="001E45CA"/>
    <w:rsid w:val="00324071"/>
    <w:rsid w:val="003428AD"/>
    <w:rsid w:val="003B4A8F"/>
    <w:rsid w:val="00480EA4"/>
    <w:rsid w:val="006B527A"/>
    <w:rsid w:val="00851B3A"/>
    <w:rsid w:val="00893730"/>
    <w:rsid w:val="009F03F0"/>
    <w:rsid w:val="00A23A8A"/>
    <w:rsid w:val="00A27D82"/>
    <w:rsid w:val="00AD32BF"/>
    <w:rsid w:val="00B80F5F"/>
    <w:rsid w:val="00F55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468</Words>
  <Characters>2672</Characters>
  <Application>Microsoft Office Word</Application>
  <DocSecurity>0</DocSecurity>
  <Lines>22</Lines>
  <Paragraphs>6</Paragraphs>
  <ScaleCrop>false</ScaleCrop>
  <Company/>
  <LinksUpToDate>false</LinksUpToDate>
  <CharactersWithSpaces>3134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12</cp:revision>
  <dcterms:created xsi:type="dcterms:W3CDTF">2021-07-15T05:15:00Z</dcterms:created>
  <dcterms:modified xsi:type="dcterms:W3CDTF">2021-07-15T06:08:00Z</dcterms:modified>
</cp:coreProperties>
</file>