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9D12EF" w:rsidRPr="00773432" w:rsidRDefault="009D12EF" w:rsidP="00773432">
      <w:pPr>
        <w:shd w:val="clear" w:color="auto" w:fill="FFFFFF" w:themeFill="background1"/>
        <w:spacing w:before="100" w:beforeAutospacing="1" w:after="100" w:afterAutospacing="1" w:line="240" w:lineRule="auto"/>
        <w:jc w:val="center"/>
        <w:outlineLvl w:val="0"/>
        <w:rPr>
          <w:rFonts w:ascii="Comic Sans MS" w:eastAsia="Times New Roman" w:hAnsi="Comic Sans MS" w:cs="Times New Roman"/>
          <w:b/>
          <w:bCs/>
          <w:color w:val="000000"/>
          <w:kern w:val="36"/>
          <w:sz w:val="40"/>
          <w:szCs w:val="40"/>
        </w:rPr>
      </w:pPr>
      <w:r w:rsidRPr="009D12EF">
        <w:rPr>
          <w:rFonts w:ascii="Comic Sans MS" w:eastAsia="Times New Roman" w:hAnsi="Comic Sans MS" w:cs="Times New Roman"/>
          <w:b/>
          <w:bCs/>
          <w:color w:val="00CC33"/>
          <w:kern w:val="36"/>
          <w:sz w:val="40"/>
          <w:szCs w:val="40"/>
        </w:rPr>
        <w:t>Interactive</w:t>
      </w:r>
      <w:r w:rsidRPr="00773432">
        <w:rPr>
          <w:rFonts w:ascii="Comic Sans MS" w:eastAsia="Times New Roman" w:hAnsi="Comic Sans MS" w:cs="Times New Roman"/>
          <w:b/>
          <w:bCs/>
          <w:color w:val="000000"/>
          <w:kern w:val="36"/>
          <w:sz w:val="40"/>
          <w:szCs w:val="40"/>
        </w:rPr>
        <w:t> </w:t>
      </w:r>
      <w:r w:rsidRPr="009D12EF">
        <w:rPr>
          <w:rFonts w:ascii="Comic Sans MS" w:eastAsia="Times New Roman" w:hAnsi="Comic Sans MS" w:cs="Times New Roman"/>
          <w:b/>
          <w:bCs/>
          <w:color w:val="0000FF"/>
          <w:kern w:val="36"/>
          <w:sz w:val="40"/>
          <w:szCs w:val="40"/>
        </w:rPr>
        <w:t>Learning</w:t>
      </w:r>
      <w:r w:rsidRPr="00773432">
        <w:rPr>
          <w:rFonts w:ascii="Comic Sans MS" w:eastAsia="Times New Roman" w:hAnsi="Comic Sans MS" w:cs="Times New Roman"/>
          <w:b/>
          <w:bCs/>
          <w:color w:val="000000"/>
          <w:kern w:val="36"/>
          <w:sz w:val="40"/>
          <w:szCs w:val="40"/>
        </w:rPr>
        <w:t> </w:t>
      </w:r>
      <w:r w:rsidRPr="009D12EF">
        <w:rPr>
          <w:rFonts w:ascii="Comic Sans MS" w:eastAsia="Times New Roman" w:hAnsi="Comic Sans MS" w:cs="Times New Roman"/>
          <w:b/>
          <w:bCs/>
          <w:color w:val="FF0066"/>
          <w:kern w:val="36"/>
          <w:sz w:val="40"/>
          <w:szCs w:val="40"/>
        </w:rPr>
        <w:t>For</w:t>
      </w:r>
      <w:r w:rsidRPr="00773432">
        <w:rPr>
          <w:rFonts w:ascii="Comic Sans MS" w:eastAsia="Times New Roman" w:hAnsi="Comic Sans MS" w:cs="Times New Roman"/>
          <w:b/>
          <w:bCs/>
          <w:color w:val="000000"/>
          <w:kern w:val="36"/>
          <w:sz w:val="40"/>
          <w:szCs w:val="40"/>
        </w:rPr>
        <w:t> </w:t>
      </w:r>
    </w:p>
    <w:p w:rsidR="009D12EF" w:rsidRDefault="009D12EF" w:rsidP="009D12EF">
      <w:pPr>
        <w:shd w:val="clear" w:color="auto" w:fill="FFFFFF" w:themeFill="background1"/>
        <w:spacing w:before="100" w:beforeAutospacing="1" w:after="100" w:afterAutospacing="1" w:line="240" w:lineRule="auto"/>
        <w:jc w:val="center"/>
        <w:outlineLvl w:val="0"/>
        <w:rPr>
          <w:rFonts w:ascii="Comic Sans MS" w:eastAsia="Times New Roman" w:hAnsi="Comic Sans MS" w:cs="Times New Roman"/>
          <w:b/>
          <w:bCs/>
          <w:color w:val="9B59B6"/>
          <w:kern w:val="36"/>
          <w:sz w:val="40"/>
          <w:szCs w:val="40"/>
        </w:rPr>
      </w:pPr>
      <w:r w:rsidRPr="00773432">
        <w:rPr>
          <w:rFonts w:ascii="Comic Sans MS" w:eastAsia="Times New Roman" w:hAnsi="Comic Sans MS" w:cs="Times New Roman"/>
          <w:b/>
          <w:bCs/>
          <w:color w:val="F1C40F"/>
          <w:kern w:val="36"/>
          <w:sz w:val="40"/>
          <w:szCs w:val="40"/>
        </w:rPr>
        <w:t>Kindergart</w:t>
      </w:r>
      <w:r w:rsidRPr="009D12EF">
        <w:rPr>
          <w:rFonts w:ascii="Comic Sans MS" w:eastAsia="Times New Roman" w:hAnsi="Comic Sans MS" w:cs="Times New Roman"/>
          <w:b/>
          <w:bCs/>
          <w:color w:val="F1C40F"/>
          <w:kern w:val="36"/>
          <w:sz w:val="40"/>
          <w:szCs w:val="40"/>
        </w:rPr>
        <w:t>en</w:t>
      </w:r>
      <w:r w:rsidRPr="00773432">
        <w:rPr>
          <w:rFonts w:ascii="Comic Sans MS" w:eastAsia="Times New Roman" w:hAnsi="Comic Sans MS" w:cs="Times New Roman"/>
          <w:b/>
          <w:bCs/>
          <w:color w:val="000000"/>
          <w:kern w:val="36"/>
          <w:sz w:val="40"/>
          <w:szCs w:val="40"/>
        </w:rPr>
        <w:t> </w:t>
      </w:r>
      <w:r w:rsidRPr="009D12EF">
        <w:rPr>
          <w:rFonts w:ascii="Comic Sans MS" w:eastAsia="Times New Roman" w:hAnsi="Comic Sans MS" w:cs="Times New Roman"/>
          <w:b/>
          <w:bCs/>
          <w:color w:val="9B59B6"/>
          <w:kern w:val="36"/>
          <w:sz w:val="40"/>
          <w:szCs w:val="40"/>
        </w:rPr>
        <w:t>Students</w:t>
      </w:r>
    </w:p>
    <w:p w:rsidR="00773432" w:rsidRDefault="00773432"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9B59B6"/>
          <w:kern w:val="36"/>
          <w:sz w:val="28"/>
          <w:szCs w:val="28"/>
        </w:rPr>
      </w:pPr>
    </w:p>
    <w:p w:rsidR="00773432" w:rsidRDefault="00773432" w:rsidP="00773432">
      <w:pPr>
        <w:shd w:val="clear" w:color="auto" w:fill="FFFFFF" w:themeFill="background1"/>
        <w:tabs>
          <w:tab w:val="left" w:pos="8640"/>
        </w:tabs>
        <w:spacing w:before="100" w:beforeAutospacing="1" w:after="100" w:afterAutospacing="1" w:line="240" w:lineRule="auto"/>
        <w:outlineLvl w:val="0"/>
        <w:rPr>
          <w:rFonts w:ascii="Comic Sans MS" w:eastAsia="Times New Roman" w:hAnsi="Comic Sans MS" w:cs="Times New Roman"/>
          <w:b/>
          <w:bCs/>
          <w:color w:val="9B59B6"/>
          <w:kern w:val="36"/>
          <w:sz w:val="28"/>
          <w:szCs w:val="28"/>
        </w:rPr>
      </w:pPr>
      <w:r w:rsidRPr="00773432">
        <w:rPr>
          <w:rFonts w:ascii="Comic Sans MS" w:eastAsia="Times New Roman" w:hAnsi="Comic Sans MS" w:cs="Times New Roman"/>
          <w:b/>
          <w:bCs/>
          <w:color w:val="000000" w:themeColor="text1"/>
          <w:kern w:val="36"/>
          <w:sz w:val="28"/>
          <w:szCs w:val="28"/>
        </w:rPr>
        <w:t>My assignment consists of two of the following html pages:</w:t>
      </w:r>
      <w:r>
        <w:rPr>
          <w:rFonts w:ascii="Comic Sans MS" w:eastAsia="Times New Roman" w:hAnsi="Comic Sans MS" w:cs="Times New Roman"/>
          <w:b/>
          <w:bCs/>
          <w:color w:val="9B59B6"/>
          <w:kern w:val="36"/>
          <w:sz w:val="28"/>
          <w:szCs w:val="28"/>
        </w:rPr>
        <w:tab/>
      </w:r>
    </w:p>
    <w:p w:rsidR="00773432" w:rsidRDefault="00773432" w:rsidP="00773432">
      <w:pPr>
        <w:pStyle w:val="ListParagraph"/>
        <w:numPr>
          <w:ilvl w:val="0"/>
          <w:numId w:val="1"/>
        </w:num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r>
        <w:rPr>
          <w:rFonts w:ascii="Comic Sans MS" w:eastAsia="Times New Roman" w:hAnsi="Comic Sans MS" w:cs="Times New Roman"/>
          <w:b/>
          <w:bCs/>
          <w:color w:val="000000"/>
          <w:kern w:val="36"/>
          <w:sz w:val="28"/>
          <w:szCs w:val="28"/>
        </w:rPr>
        <w:t>Tutorial</w:t>
      </w:r>
    </w:p>
    <w:p w:rsidR="00773432" w:rsidRDefault="00773432" w:rsidP="00773432">
      <w:pPr>
        <w:pStyle w:val="ListParagraph"/>
        <w:numPr>
          <w:ilvl w:val="0"/>
          <w:numId w:val="1"/>
        </w:num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r>
        <w:rPr>
          <w:rFonts w:ascii="Comic Sans MS" w:eastAsia="Times New Roman" w:hAnsi="Comic Sans MS" w:cs="Times New Roman"/>
          <w:b/>
          <w:bCs/>
          <w:color w:val="000000"/>
          <w:kern w:val="36"/>
          <w:sz w:val="28"/>
          <w:szCs w:val="28"/>
        </w:rPr>
        <w:t>Quiz</w:t>
      </w:r>
    </w:p>
    <w:p w:rsidR="00773432" w:rsidRDefault="00773432"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r>
        <w:rPr>
          <w:rFonts w:ascii="Comic Sans MS" w:eastAsia="Times New Roman" w:hAnsi="Comic Sans MS" w:cs="Times New Roman"/>
          <w:b/>
          <w:bCs/>
          <w:color w:val="000000"/>
          <w:kern w:val="36"/>
          <w:sz w:val="28"/>
          <w:szCs w:val="28"/>
        </w:rPr>
        <w:t>On the tutorial page we have all the alphabets and the kids can see picture and letter corresponding to each letter. They can navigate between different letters using next and previous buttons.</w:t>
      </w:r>
    </w:p>
    <w:p w:rsidR="00773432" w:rsidRDefault="00773432"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r>
        <w:rPr>
          <w:rFonts w:ascii="Comic Sans MS" w:eastAsia="Times New Roman" w:hAnsi="Comic Sans MS" w:cs="Times New Roman"/>
          <w:b/>
          <w:bCs/>
          <w:color w:val="000000"/>
          <w:kern w:val="36"/>
          <w:sz w:val="28"/>
          <w:szCs w:val="28"/>
        </w:rPr>
        <w:t>Once the kid is confident that he has mastered the learning process then he can proceed to quiz portion by pressing Take Quiz Button. On the quiz portion we have a picture and the kid has to tell that what letter corresponds to the picture. If he chooses the right option out of four options then “True” would be displayed in front of the option and vice versa. He can navigate between questions using next and previous button.</w:t>
      </w:r>
    </w:p>
    <w:p w:rsidR="00773432" w:rsidRPr="006E1C01" w:rsidRDefault="00773432"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32"/>
          <w:szCs w:val="32"/>
        </w:rPr>
      </w:pPr>
      <w:r w:rsidRPr="006E1C01">
        <w:rPr>
          <w:rFonts w:ascii="Comic Sans MS" w:eastAsia="Times New Roman" w:hAnsi="Comic Sans MS" w:cs="Times New Roman"/>
          <w:b/>
          <w:bCs/>
          <w:color w:val="000000"/>
          <w:kern w:val="36"/>
          <w:sz w:val="32"/>
          <w:szCs w:val="32"/>
          <w:u w:val="single"/>
        </w:rPr>
        <w:t>Logic</w:t>
      </w:r>
      <w:r w:rsidRPr="006E1C01">
        <w:rPr>
          <w:rFonts w:ascii="Comic Sans MS" w:eastAsia="Times New Roman" w:hAnsi="Comic Sans MS" w:cs="Times New Roman"/>
          <w:b/>
          <w:bCs/>
          <w:color w:val="000000"/>
          <w:kern w:val="36"/>
          <w:sz w:val="32"/>
          <w:szCs w:val="32"/>
        </w:rPr>
        <w:t>:</w:t>
      </w:r>
    </w:p>
    <w:p w:rsidR="00773432" w:rsidRDefault="00773432"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r>
        <w:rPr>
          <w:rFonts w:ascii="Comic Sans MS" w:eastAsia="Times New Roman" w:hAnsi="Comic Sans MS" w:cs="Times New Roman"/>
          <w:b/>
          <w:bCs/>
          <w:color w:val="000000"/>
          <w:kern w:val="36"/>
          <w:sz w:val="28"/>
          <w:szCs w:val="28"/>
        </w:rPr>
        <w:t>For tutorial, I am basically making 26 divs for all the alphabets. I used the grid layout to properly place elements. Each div is assigned a special id and then I use target attribute to navigate between all the divs.</w:t>
      </w:r>
    </w:p>
    <w:p w:rsidR="006E1C01" w:rsidRDefault="006E1C01"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r>
        <w:rPr>
          <w:rFonts w:ascii="Comic Sans MS" w:eastAsia="Times New Roman" w:hAnsi="Comic Sans MS" w:cs="Times New Roman"/>
          <w:b/>
          <w:bCs/>
          <w:color w:val="000000"/>
          <w:kern w:val="36"/>
          <w:sz w:val="28"/>
          <w:szCs w:val="28"/>
        </w:rPr>
        <w:t xml:space="preserve">For quiz I have used logic in which i have defined answers within html and set there font size to 0px at first. When the user clicks the option then I increase their font size so that the answer is </w:t>
      </w:r>
      <w:r>
        <w:rPr>
          <w:rFonts w:ascii="Comic Sans MS" w:eastAsia="Times New Roman" w:hAnsi="Comic Sans MS" w:cs="Times New Roman"/>
          <w:b/>
          <w:bCs/>
          <w:color w:val="000000"/>
          <w:kern w:val="36"/>
          <w:sz w:val="28"/>
          <w:szCs w:val="28"/>
        </w:rPr>
        <w:lastRenderedPageBreak/>
        <w:t>displayed. I accomplished this by setting focus attribute on the element which is clicked.</w:t>
      </w:r>
    </w:p>
    <w:p w:rsidR="006E1C01" w:rsidRPr="006E1C01" w:rsidRDefault="006E1C01"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32"/>
          <w:szCs w:val="32"/>
        </w:rPr>
      </w:pPr>
      <w:r w:rsidRPr="006E1C01">
        <w:rPr>
          <w:rFonts w:ascii="Comic Sans MS" w:eastAsia="Times New Roman" w:hAnsi="Comic Sans MS" w:cs="Times New Roman"/>
          <w:b/>
          <w:bCs/>
          <w:color w:val="000000"/>
          <w:kern w:val="36"/>
          <w:sz w:val="32"/>
          <w:szCs w:val="32"/>
          <w:u w:val="single"/>
        </w:rPr>
        <w:t>References</w:t>
      </w:r>
      <w:r w:rsidRPr="006E1C01">
        <w:rPr>
          <w:rFonts w:ascii="Comic Sans MS" w:eastAsia="Times New Roman" w:hAnsi="Comic Sans MS" w:cs="Times New Roman"/>
          <w:b/>
          <w:bCs/>
          <w:color w:val="000000"/>
          <w:kern w:val="36"/>
          <w:sz w:val="32"/>
          <w:szCs w:val="32"/>
        </w:rPr>
        <w:t>:</w:t>
      </w:r>
    </w:p>
    <w:p w:rsidR="006E1C01" w:rsidRDefault="006E1C01"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r w:rsidRPr="006E1C01">
        <w:rPr>
          <w:rFonts w:ascii="Comic Sans MS" w:eastAsia="Times New Roman" w:hAnsi="Comic Sans MS" w:cs="Times New Roman"/>
          <w:b/>
          <w:bCs/>
          <w:color w:val="000000"/>
          <w:kern w:val="36"/>
          <w:sz w:val="28"/>
          <w:szCs w:val="28"/>
          <w:u w:val="single"/>
        </w:rPr>
        <w:t>For shapes</w:t>
      </w:r>
      <w:r>
        <w:rPr>
          <w:rFonts w:ascii="Comic Sans MS" w:eastAsia="Times New Roman" w:hAnsi="Comic Sans MS" w:cs="Times New Roman"/>
          <w:b/>
          <w:bCs/>
          <w:color w:val="000000"/>
          <w:kern w:val="36"/>
          <w:sz w:val="28"/>
          <w:szCs w:val="28"/>
        </w:rPr>
        <w:t>:</w:t>
      </w:r>
    </w:p>
    <w:p w:rsidR="006E1C01" w:rsidRPr="006E1C01" w:rsidRDefault="006E1C01" w:rsidP="006E1C01">
      <w:pPr>
        <w:pStyle w:val="ListParagraph"/>
        <w:numPr>
          <w:ilvl w:val="0"/>
          <w:numId w:val="2"/>
        </w:num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4F81BD" w:themeColor="accent1"/>
          <w:kern w:val="36"/>
          <w:sz w:val="28"/>
          <w:szCs w:val="28"/>
        </w:rPr>
      </w:pPr>
      <w:hyperlink r:id="rId6" w:history="1">
        <w:r w:rsidRPr="006E1C01">
          <w:rPr>
            <w:rStyle w:val="Hyperlink"/>
            <w:rFonts w:ascii="Comic Sans MS" w:eastAsia="Times New Roman" w:hAnsi="Comic Sans MS" w:cs="Times New Roman"/>
            <w:b/>
            <w:bCs/>
            <w:kern w:val="36"/>
            <w:sz w:val="28"/>
            <w:szCs w:val="28"/>
          </w:rPr>
          <w:t>https://css-tricks.com</w:t>
        </w:r>
      </w:hyperlink>
    </w:p>
    <w:p w:rsidR="006E1C01" w:rsidRPr="006E1C01" w:rsidRDefault="006E1C01" w:rsidP="006E1C01">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themeColor="text1"/>
          <w:kern w:val="36"/>
          <w:sz w:val="28"/>
          <w:szCs w:val="28"/>
        </w:rPr>
      </w:pPr>
      <w:r w:rsidRPr="006E1C01">
        <w:rPr>
          <w:rFonts w:ascii="Comic Sans MS" w:eastAsia="Times New Roman" w:hAnsi="Comic Sans MS" w:cs="Times New Roman"/>
          <w:b/>
          <w:bCs/>
          <w:color w:val="000000" w:themeColor="text1"/>
          <w:kern w:val="36"/>
          <w:sz w:val="28"/>
          <w:szCs w:val="28"/>
          <w:u w:val="single"/>
        </w:rPr>
        <w:t>For Google fonts</w:t>
      </w:r>
      <w:r w:rsidRPr="006E1C01">
        <w:rPr>
          <w:rFonts w:ascii="Comic Sans MS" w:eastAsia="Times New Roman" w:hAnsi="Comic Sans MS" w:cs="Times New Roman"/>
          <w:b/>
          <w:bCs/>
          <w:color w:val="000000" w:themeColor="text1"/>
          <w:kern w:val="36"/>
          <w:sz w:val="28"/>
          <w:szCs w:val="28"/>
        </w:rPr>
        <w:t>:</w:t>
      </w:r>
    </w:p>
    <w:p w:rsidR="006E1C01" w:rsidRDefault="006E1C01" w:rsidP="006E1C01">
      <w:pPr>
        <w:pStyle w:val="ListParagraph"/>
        <w:numPr>
          <w:ilvl w:val="0"/>
          <w:numId w:val="2"/>
        </w:num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4F81BD" w:themeColor="accent1"/>
          <w:kern w:val="36"/>
          <w:sz w:val="28"/>
          <w:szCs w:val="28"/>
        </w:rPr>
      </w:pPr>
      <w:hyperlink r:id="rId7" w:history="1">
        <w:r w:rsidRPr="006E1C01">
          <w:rPr>
            <w:rStyle w:val="Hyperlink"/>
            <w:rFonts w:ascii="Comic Sans MS" w:eastAsia="Times New Roman" w:hAnsi="Comic Sans MS" w:cs="Times New Roman"/>
            <w:b/>
            <w:bCs/>
            <w:kern w:val="36"/>
            <w:sz w:val="28"/>
            <w:szCs w:val="28"/>
          </w:rPr>
          <w:t>https://www.google.com/fonts</w:t>
        </w:r>
      </w:hyperlink>
    </w:p>
    <w:p w:rsidR="006E1C01" w:rsidRDefault="006E1C01" w:rsidP="006E1C01">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themeColor="text1"/>
          <w:kern w:val="36"/>
          <w:sz w:val="28"/>
          <w:szCs w:val="28"/>
          <w:u w:val="single"/>
        </w:rPr>
      </w:pPr>
      <w:r w:rsidRPr="006E1C01">
        <w:rPr>
          <w:rFonts w:ascii="Comic Sans MS" w:eastAsia="Times New Roman" w:hAnsi="Comic Sans MS" w:cs="Times New Roman"/>
          <w:b/>
          <w:bCs/>
          <w:color w:val="000000" w:themeColor="text1"/>
          <w:kern w:val="36"/>
          <w:sz w:val="28"/>
          <w:szCs w:val="28"/>
          <w:u w:val="single"/>
        </w:rPr>
        <w:t>Other Concepts:</w:t>
      </w:r>
    </w:p>
    <w:p w:rsidR="006E1C01" w:rsidRPr="004D6782" w:rsidRDefault="004D6782" w:rsidP="004D6782">
      <w:pPr>
        <w:pStyle w:val="ListParagraph"/>
        <w:numPr>
          <w:ilvl w:val="0"/>
          <w:numId w:val="2"/>
        </w:num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70C0"/>
          <w:kern w:val="36"/>
          <w:sz w:val="28"/>
          <w:szCs w:val="28"/>
          <w:u w:val="single"/>
        </w:rPr>
      </w:pPr>
      <w:hyperlink r:id="rId8" w:history="1">
        <w:r w:rsidRPr="004D6782">
          <w:rPr>
            <w:rStyle w:val="Hyperlink"/>
            <w:rFonts w:ascii="Comic Sans MS" w:eastAsia="Times New Roman" w:hAnsi="Comic Sans MS" w:cs="Times New Roman"/>
            <w:b/>
            <w:bCs/>
            <w:kern w:val="36"/>
            <w:sz w:val="28"/>
            <w:szCs w:val="28"/>
          </w:rPr>
          <w:t>http://www.w3schools.com</w:t>
        </w:r>
      </w:hyperlink>
    </w:p>
    <w:p w:rsidR="004D6782" w:rsidRDefault="004D6782" w:rsidP="006E1C01">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70C0"/>
          <w:kern w:val="36"/>
          <w:sz w:val="28"/>
          <w:szCs w:val="28"/>
          <w:u w:val="single"/>
        </w:rPr>
      </w:pPr>
    </w:p>
    <w:p w:rsidR="004D6782" w:rsidRPr="004D6782" w:rsidRDefault="004D6782" w:rsidP="004D6782">
      <w:pPr>
        <w:shd w:val="clear" w:color="auto" w:fill="FFFFFF" w:themeFill="background1"/>
        <w:spacing w:before="100" w:beforeAutospacing="1" w:after="100" w:afterAutospacing="1" w:line="240" w:lineRule="auto"/>
        <w:ind w:left="3600"/>
        <w:outlineLvl w:val="0"/>
        <w:rPr>
          <w:rFonts w:ascii="Comic Sans MS" w:eastAsia="Times New Roman" w:hAnsi="Comic Sans MS" w:cs="Times New Roman"/>
          <w:b/>
          <w:bCs/>
          <w:kern w:val="36"/>
          <w:sz w:val="44"/>
          <w:szCs w:val="44"/>
        </w:rPr>
      </w:pPr>
      <w:r>
        <w:rPr>
          <w:rFonts w:ascii="Comic Sans MS" w:eastAsia="Times New Roman" w:hAnsi="Comic Sans MS" w:cs="Times New Roman"/>
          <w:b/>
          <w:bCs/>
          <w:kern w:val="36"/>
          <w:sz w:val="44"/>
          <w:szCs w:val="44"/>
        </w:rPr>
        <w:t xml:space="preserve">  </w:t>
      </w:r>
      <w:bookmarkStart w:id="0" w:name="_GoBack"/>
      <w:bookmarkEnd w:id="0"/>
      <w:r w:rsidRPr="004D6782">
        <w:rPr>
          <w:rFonts w:ascii="Comic Sans MS" w:eastAsia="Times New Roman" w:hAnsi="Comic Sans MS" w:cs="Times New Roman"/>
          <w:b/>
          <w:bCs/>
          <w:kern w:val="36"/>
          <w:sz w:val="44"/>
          <w:szCs w:val="44"/>
        </w:rPr>
        <w:t>THE END</w:t>
      </w:r>
    </w:p>
    <w:p w:rsidR="006E1C01" w:rsidRPr="006E1C01" w:rsidRDefault="006E1C01" w:rsidP="006E1C01">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4F81BD" w:themeColor="accent1"/>
          <w:kern w:val="36"/>
          <w:sz w:val="28"/>
          <w:szCs w:val="28"/>
        </w:rPr>
      </w:pPr>
    </w:p>
    <w:p w:rsidR="00773432" w:rsidRPr="00773432" w:rsidRDefault="00773432" w:rsidP="00773432">
      <w:pPr>
        <w:shd w:val="clear" w:color="auto" w:fill="FFFFFF" w:themeFill="background1"/>
        <w:spacing w:before="100" w:beforeAutospacing="1" w:after="100" w:afterAutospacing="1" w:line="240" w:lineRule="auto"/>
        <w:outlineLvl w:val="0"/>
        <w:rPr>
          <w:rFonts w:ascii="Comic Sans MS" w:eastAsia="Times New Roman" w:hAnsi="Comic Sans MS" w:cs="Times New Roman"/>
          <w:b/>
          <w:bCs/>
          <w:color w:val="000000"/>
          <w:kern w:val="36"/>
          <w:sz w:val="28"/>
          <w:szCs w:val="28"/>
        </w:rPr>
      </w:pPr>
    </w:p>
    <w:p w:rsidR="006F6417" w:rsidRDefault="006F6417"/>
    <w:p w:rsidR="009D12EF" w:rsidRDefault="009D12EF"/>
    <w:sectPr w:rsidR="009D12EF" w:rsidSect="009D12EF">
      <w:pgSz w:w="12240" w:h="15840" w:code="1"/>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A6140"/>
    <w:multiLevelType w:val="hybridMultilevel"/>
    <w:tmpl w:val="5D5C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832684"/>
    <w:multiLevelType w:val="hybridMultilevel"/>
    <w:tmpl w:val="EE2E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04"/>
    <w:rsid w:val="004D6782"/>
    <w:rsid w:val="006E1C01"/>
    <w:rsid w:val="006E5D04"/>
    <w:rsid w:val="006F6417"/>
    <w:rsid w:val="00773432"/>
    <w:rsid w:val="009D12EF"/>
    <w:rsid w:val="00A04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E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D12EF"/>
  </w:style>
  <w:style w:type="paragraph" w:styleId="ListParagraph">
    <w:name w:val="List Paragraph"/>
    <w:basedOn w:val="Normal"/>
    <w:uiPriority w:val="34"/>
    <w:qFormat/>
    <w:rsid w:val="00773432"/>
    <w:pPr>
      <w:ind w:left="720"/>
      <w:contextualSpacing/>
    </w:pPr>
  </w:style>
  <w:style w:type="character" w:styleId="Hyperlink">
    <w:name w:val="Hyperlink"/>
    <w:basedOn w:val="DefaultParagraphFont"/>
    <w:uiPriority w:val="99"/>
    <w:unhideWhenUsed/>
    <w:rsid w:val="006E1C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E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D12EF"/>
  </w:style>
  <w:style w:type="paragraph" w:styleId="ListParagraph">
    <w:name w:val="List Paragraph"/>
    <w:basedOn w:val="Normal"/>
    <w:uiPriority w:val="34"/>
    <w:qFormat/>
    <w:rsid w:val="00773432"/>
    <w:pPr>
      <w:ind w:left="720"/>
      <w:contextualSpacing/>
    </w:pPr>
  </w:style>
  <w:style w:type="character" w:styleId="Hyperlink">
    <w:name w:val="Hyperlink"/>
    <w:basedOn w:val="DefaultParagraphFont"/>
    <w:uiPriority w:val="99"/>
    <w:unhideWhenUsed/>
    <w:rsid w:val="006E1C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microsoft.com/office/2007/relationships/stylesWithEffects" Target="stylesWithEffects.xml"/><Relationship Id="rId7" Type="http://schemas.openxmlformats.org/officeDocument/2006/relationships/hyperlink" Target="https://www.google.com/fo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2</cp:revision>
  <dcterms:created xsi:type="dcterms:W3CDTF">2015-10-11T17:06:00Z</dcterms:created>
  <dcterms:modified xsi:type="dcterms:W3CDTF">2015-10-11T17:46:00Z</dcterms:modified>
</cp:coreProperties>
</file>