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2119C" w14:textId="77777777" w:rsidR="001C0B50" w:rsidRPr="006C4976" w:rsidRDefault="001C0B50" w:rsidP="001C0B50">
      <w:pPr>
        <w:rPr>
          <w:rFonts w:ascii="Times New Roman" w:hAnsi="Times New Roman" w:cs="Times New Roman"/>
        </w:rPr>
      </w:pPr>
      <w:r w:rsidRPr="006C4976">
        <w:rPr>
          <w:rFonts w:ascii="Times New Roman" w:hAnsi="Times New Roman" w:cs="Times New Roman"/>
          <w:noProof/>
        </w:rPr>
        <w:drawing>
          <wp:inline distT="0" distB="0" distL="0" distR="0" wp14:anchorId="28158F69" wp14:editId="5E2B67CA">
            <wp:extent cx="5724525" cy="2181225"/>
            <wp:effectExtent l="0" t="0" r="9525" b="9525"/>
            <wp:docPr id="7" name="Picture 7"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io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14:paraId="48CA4E1C" w14:textId="77777777" w:rsidR="001C0B50" w:rsidRPr="006C4976" w:rsidRDefault="001C0B50" w:rsidP="001C0B50">
      <w:pPr>
        <w:pBdr>
          <w:bottom w:val="single" w:sz="12" w:space="1" w:color="auto"/>
        </w:pBdr>
        <w:jc w:val="center"/>
        <w:rPr>
          <w:rFonts w:ascii="Times New Roman" w:hAnsi="Times New Roman" w:cs="Times New Roman"/>
          <w:b/>
          <w:u w:val="thick"/>
        </w:rPr>
      </w:pPr>
    </w:p>
    <w:p w14:paraId="14236A1B" w14:textId="77777777" w:rsidR="001C0B50" w:rsidRPr="006C4976" w:rsidRDefault="001C0B50" w:rsidP="001C0B50">
      <w:pPr>
        <w:jc w:val="center"/>
        <w:rPr>
          <w:rFonts w:ascii="Times New Roman" w:hAnsi="Times New Roman" w:cs="Times New Roman"/>
          <w:b/>
          <w:sz w:val="40"/>
          <w:szCs w:val="40"/>
          <w:u w:val="thick"/>
        </w:rPr>
      </w:pPr>
    </w:p>
    <w:p w14:paraId="2DAA50CC" w14:textId="77777777" w:rsidR="001C0B50" w:rsidRPr="006C4976" w:rsidRDefault="001C0B50" w:rsidP="001C0B50">
      <w:pPr>
        <w:jc w:val="center"/>
        <w:rPr>
          <w:rFonts w:ascii="Times New Roman" w:hAnsi="Times New Roman" w:cs="Times New Roman"/>
          <w:b/>
          <w:sz w:val="40"/>
          <w:szCs w:val="40"/>
          <w:u w:val="thick"/>
        </w:rPr>
      </w:pPr>
    </w:p>
    <w:p w14:paraId="79EA646B" w14:textId="3DA10CA9" w:rsidR="001C0B50" w:rsidRPr="006C4976" w:rsidRDefault="001C0B50" w:rsidP="001C0B50">
      <w:pPr>
        <w:jc w:val="center"/>
        <w:rPr>
          <w:rFonts w:ascii="Times New Roman" w:hAnsi="Times New Roman" w:cs="Times New Roman"/>
          <w:b/>
          <w:sz w:val="40"/>
          <w:szCs w:val="40"/>
          <w:u w:val="thick"/>
        </w:rPr>
      </w:pPr>
      <w:r>
        <w:rPr>
          <w:rFonts w:ascii="Times New Roman" w:hAnsi="Times New Roman" w:cs="Times New Roman"/>
          <w:b/>
          <w:sz w:val="40"/>
          <w:szCs w:val="40"/>
          <w:u w:val="thick"/>
        </w:rPr>
        <w:t>Project Documentation</w:t>
      </w:r>
    </w:p>
    <w:p w14:paraId="301B538F" w14:textId="77777777" w:rsidR="001C0B50" w:rsidRPr="006C4976" w:rsidRDefault="001C0B50" w:rsidP="001C0B50">
      <w:pPr>
        <w:rPr>
          <w:rFonts w:ascii="Times New Roman" w:hAnsi="Times New Roman" w:cs="Times New Roman"/>
          <w:b/>
          <w:sz w:val="40"/>
          <w:szCs w:val="40"/>
          <w:u w:val="thick"/>
        </w:rPr>
      </w:pPr>
    </w:p>
    <w:p w14:paraId="23616400" w14:textId="77777777" w:rsidR="001C0B50" w:rsidRPr="006C4976" w:rsidRDefault="001C0B50" w:rsidP="001C0B50">
      <w:pPr>
        <w:rPr>
          <w:rFonts w:ascii="Times New Roman" w:hAnsi="Times New Roman" w:cs="Times New Roman"/>
          <w:b/>
          <w:sz w:val="40"/>
          <w:szCs w:val="40"/>
          <w:u w:val="thick"/>
        </w:rPr>
      </w:pPr>
    </w:p>
    <w:p w14:paraId="6A461FAD" w14:textId="77777777" w:rsidR="001C0B50" w:rsidRPr="006C4976" w:rsidRDefault="001C0B50" w:rsidP="001C0B50">
      <w:pPr>
        <w:rPr>
          <w:rFonts w:ascii="Times New Roman" w:hAnsi="Times New Roman" w:cs="Times New Roman"/>
          <w:b/>
          <w:sz w:val="40"/>
          <w:szCs w:val="40"/>
        </w:rPr>
      </w:pPr>
      <w:r w:rsidRPr="006C4976">
        <w:rPr>
          <w:rFonts w:ascii="Times New Roman" w:hAnsi="Times New Roman" w:cs="Times New Roman"/>
          <w:b/>
          <w:sz w:val="40"/>
          <w:szCs w:val="40"/>
        </w:rPr>
        <w:t xml:space="preserve">Submitted by         </w:t>
      </w:r>
      <w:r>
        <w:rPr>
          <w:rFonts w:ascii="Times New Roman" w:hAnsi="Times New Roman" w:cs="Times New Roman"/>
          <w:b/>
          <w:sz w:val="40"/>
          <w:szCs w:val="40"/>
        </w:rPr>
        <w:t xml:space="preserve">               </w:t>
      </w:r>
      <w:r w:rsidRPr="006C4976">
        <w:rPr>
          <w:rFonts w:ascii="Times New Roman" w:hAnsi="Times New Roman" w:cs="Times New Roman"/>
          <w:b/>
          <w:sz w:val="40"/>
          <w:szCs w:val="40"/>
        </w:rPr>
        <w:t xml:space="preserve"> </w:t>
      </w:r>
      <w:r>
        <w:rPr>
          <w:rFonts w:ascii="Times New Roman" w:hAnsi="Times New Roman" w:cs="Times New Roman"/>
          <w:b/>
          <w:sz w:val="40"/>
          <w:szCs w:val="40"/>
        </w:rPr>
        <w:t xml:space="preserve">M. </w:t>
      </w:r>
      <w:proofErr w:type="spellStart"/>
      <w:r>
        <w:rPr>
          <w:rFonts w:ascii="Times New Roman" w:hAnsi="Times New Roman" w:cs="Times New Roman"/>
          <w:b/>
          <w:sz w:val="40"/>
          <w:szCs w:val="40"/>
        </w:rPr>
        <w:t>Sheraz</w:t>
      </w:r>
      <w:proofErr w:type="spellEnd"/>
      <w:r>
        <w:rPr>
          <w:rFonts w:ascii="Times New Roman" w:hAnsi="Times New Roman" w:cs="Times New Roman"/>
          <w:b/>
          <w:sz w:val="40"/>
          <w:szCs w:val="40"/>
        </w:rPr>
        <w:t xml:space="preserve"> </w:t>
      </w:r>
      <w:proofErr w:type="spellStart"/>
      <w:r w:rsidRPr="006C4976">
        <w:rPr>
          <w:rFonts w:ascii="Times New Roman" w:hAnsi="Times New Roman" w:cs="Times New Roman"/>
          <w:b/>
          <w:sz w:val="40"/>
          <w:szCs w:val="40"/>
        </w:rPr>
        <w:t>Ghafoor</w:t>
      </w:r>
      <w:proofErr w:type="spellEnd"/>
      <w:r w:rsidRPr="006C4976">
        <w:rPr>
          <w:rFonts w:ascii="Times New Roman" w:hAnsi="Times New Roman" w:cs="Times New Roman"/>
          <w:b/>
          <w:sz w:val="40"/>
          <w:szCs w:val="40"/>
        </w:rPr>
        <w:t xml:space="preserve"> </w:t>
      </w:r>
    </w:p>
    <w:p w14:paraId="1F3A1B39" w14:textId="77777777" w:rsidR="001C0B50" w:rsidRPr="006C4976" w:rsidRDefault="001C0B50" w:rsidP="001C0B50">
      <w:pPr>
        <w:rPr>
          <w:rFonts w:ascii="Times New Roman" w:hAnsi="Times New Roman" w:cs="Times New Roman"/>
          <w:b/>
          <w:sz w:val="40"/>
          <w:szCs w:val="40"/>
        </w:rPr>
      </w:pPr>
      <w:r w:rsidRPr="006C4976">
        <w:rPr>
          <w:rFonts w:ascii="Times New Roman" w:hAnsi="Times New Roman" w:cs="Times New Roman"/>
          <w:b/>
          <w:sz w:val="40"/>
          <w:szCs w:val="40"/>
        </w:rPr>
        <w:t xml:space="preserve">Submitted to             </w:t>
      </w:r>
      <w:r>
        <w:rPr>
          <w:rFonts w:ascii="Times New Roman" w:hAnsi="Times New Roman" w:cs="Times New Roman"/>
          <w:b/>
          <w:sz w:val="40"/>
          <w:szCs w:val="40"/>
        </w:rPr>
        <w:t xml:space="preserve">            </w:t>
      </w:r>
      <w:r w:rsidRPr="006C4976">
        <w:rPr>
          <w:rFonts w:ascii="Times New Roman" w:hAnsi="Times New Roman" w:cs="Times New Roman"/>
          <w:b/>
          <w:sz w:val="40"/>
          <w:szCs w:val="40"/>
        </w:rPr>
        <w:t xml:space="preserve"> </w:t>
      </w:r>
      <w:r>
        <w:rPr>
          <w:rFonts w:ascii="Times New Roman" w:hAnsi="Times New Roman" w:cs="Times New Roman"/>
          <w:b/>
          <w:sz w:val="40"/>
          <w:szCs w:val="40"/>
        </w:rPr>
        <w:t xml:space="preserve">Sir </w:t>
      </w:r>
      <w:proofErr w:type="spellStart"/>
      <w:r>
        <w:rPr>
          <w:rFonts w:ascii="Times New Roman" w:hAnsi="Times New Roman" w:cs="Times New Roman"/>
          <w:b/>
          <w:sz w:val="40"/>
          <w:szCs w:val="40"/>
        </w:rPr>
        <w:t>Rasikh</w:t>
      </w:r>
      <w:proofErr w:type="spellEnd"/>
      <w:r>
        <w:rPr>
          <w:rFonts w:ascii="Times New Roman" w:hAnsi="Times New Roman" w:cs="Times New Roman"/>
          <w:b/>
          <w:sz w:val="40"/>
          <w:szCs w:val="40"/>
        </w:rPr>
        <w:t xml:space="preserve"> Ali</w:t>
      </w:r>
    </w:p>
    <w:p w14:paraId="2A39E27A" w14:textId="77777777" w:rsidR="001C0B50" w:rsidRPr="006C4976" w:rsidRDefault="001C0B50" w:rsidP="001C0B50">
      <w:pPr>
        <w:rPr>
          <w:rFonts w:ascii="Times New Roman" w:hAnsi="Times New Roman" w:cs="Times New Roman"/>
          <w:b/>
          <w:sz w:val="40"/>
          <w:szCs w:val="40"/>
        </w:rPr>
      </w:pPr>
      <w:r w:rsidRPr="006C4976">
        <w:rPr>
          <w:rFonts w:ascii="Times New Roman" w:hAnsi="Times New Roman" w:cs="Times New Roman"/>
          <w:b/>
          <w:sz w:val="40"/>
          <w:szCs w:val="40"/>
        </w:rPr>
        <w:t xml:space="preserve">Roll No                          </w:t>
      </w:r>
      <w:r>
        <w:rPr>
          <w:rFonts w:ascii="Times New Roman" w:hAnsi="Times New Roman" w:cs="Times New Roman"/>
          <w:b/>
          <w:sz w:val="40"/>
          <w:szCs w:val="40"/>
        </w:rPr>
        <w:t xml:space="preserve">        </w:t>
      </w:r>
      <w:r w:rsidRPr="006C4976">
        <w:rPr>
          <w:rFonts w:ascii="Times New Roman" w:hAnsi="Times New Roman" w:cs="Times New Roman"/>
          <w:b/>
          <w:sz w:val="40"/>
          <w:szCs w:val="40"/>
        </w:rPr>
        <w:t xml:space="preserve"> SU92-BSSEM-F22-062</w:t>
      </w:r>
    </w:p>
    <w:p w14:paraId="09B23B7D" w14:textId="77777777" w:rsidR="001C0B50" w:rsidRDefault="001C0B50" w:rsidP="001C0B50">
      <w:pPr>
        <w:rPr>
          <w:rFonts w:ascii="Times New Roman" w:hAnsi="Times New Roman" w:cs="Times New Roman"/>
          <w:b/>
          <w:sz w:val="40"/>
          <w:szCs w:val="40"/>
        </w:rPr>
      </w:pPr>
      <w:r w:rsidRPr="006C4976">
        <w:rPr>
          <w:rFonts w:ascii="Times New Roman" w:hAnsi="Times New Roman" w:cs="Times New Roman"/>
          <w:b/>
          <w:sz w:val="40"/>
          <w:szCs w:val="40"/>
        </w:rPr>
        <w:t xml:space="preserve">Section                      </w:t>
      </w:r>
      <w:r>
        <w:rPr>
          <w:rFonts w:ascii="Times New Roman" w:hAnsi="Times New Roman" w:cs="Times New Roman"/>
          <w:b/>
          <w:sz w:val="40"/>
          <w:szCs w:val="40"/>
        </w:rPr>
        <w:t xml:space="preserve">                         BSSEM-5</w:t>
      </w:r>
      <w:r w:rsidRPr="006C4976">
        <w:rPr>
          <w:rFonts w:ascii="Times New Roman" w:hAnsi="Times New Roman" w:cs="Times New Roman"/>
          <w:b/>
          <w:sz w:val="40"/>
          <w:szCs w:val="40"/>
        </w:rPr>
        <w:t>B</w:t>
      </w:r>
    </w:p>
    <w:p w14:paraId="15A0E3BC" w14:textId="77777777" w:rsidR="001C0B50" w:rsidRDefault="001C0B50" w:rsidP="001C0B50">
      <w:pPr>
        <w:rPr>
          <w:rFonts w:ascii="Times New Roman" w:hAnsi="Times New Roman" w:cs="Times New Roman"/>
          <w:b/>
          <w:sz w:val="40"/>
          <w:szCs w:val="40"/>
        </w:rPr>
      </w:pPr>
      <w:r>
        <w:rPr>
          <w:rFonts w:ascii="Times New Roman" w:hAnsi="Times New Roman" w:cs="Times New Roman"/>
          <w:b/>
          <w:sz w:val="40"/>
          <w:szCs w:val="40"/>
        </w:rPr>
        <w:t>Subject                                  Computer Networks Lab</w:t>
      </w:r>
    </w:p>
    <w:p w14:paraId="584D550C" w14:textId="77777777" w:rsidR="001C0B50" w:rsidRPr="006C4976" w:rsidRDefault="001C0B50" w:rsidP="001C0B50">
      <w:pPr>
        <w:rPr>
          <w:rFonts w:ascii="Times New Roman" w:hAnsi="Times New Roman" w:cs="Times New Roman"/>
          <w:b/>
          <w:sz w:val="40"/>
          <w:szCs w:val="40"/>
        </w:rPr>
      </w:pPr>
    </w:p>
    <w:p w14:paraId="29C49E94" w14:textId="77777777" w:rsidR="001C0B50" w:rsidRPr="006C4976" w:rsidRDefault="001C0B50" w:rsidP="001C0B50">
      <w:pPr>
        <w:pBdr>
          <w:bottom w:val="single" w:sz="12" w:space="1" w:color="auto"/>
        </w:pBdr>
        <w:rPr>
          <w:rFonts w:ascii="Times New Roman" w:hAnsi="Times New Roman" w:cs="Times New Roman"/>
          <w:b/>
        </w:rPr>
      </w:pPr>
      <w:r w:rsidRPr="006C4976">
        <w:rPr>
          <w:rFonts w:ascii="Times New Roman" w:hAnsi="Times New Roman" w:cs="Times New Roman"/>
          <w:b/>
        </w:rPr>
        <w:t xml:space="preserve"> </w:t>
      </w:r>
    </w:p>
    <w:p w14:paraId="770458D9" w14:textId="77777777" w:rsidR="001C0B50" w:rsidRDefault="001C0B50" w:rsidP="001C0B50">
      <w:pPr>
        <w:pStyle w:val="TOCHeading"/>
        <w:rPr>
          <w:rFonts w:eastAsiaTheme="minorHAnsi" w:cstheme="minorBidi"/>
          <w:b w:val="0"/>
          <w:sz w:val="22"/>
          <w:szCs w:val="22"/>
        </w:rPr>
      </w:pPr>
    </w:p>
    <w:p w14:paraId="7CD168CD" w14:textId="77777777" w:rsidR="001C0B50" w:rsidRDefault="001C0B50" w:rsidP="001C0B50">
      <w:pPr>
        <w:pStyle w:val="TOCHeading"/>
        <w:rPr>
          <w:rFonts w:eastAsiaTheme="minorHAnsi" w:cstheme="minorBidi"/>
          <w:b w:val="0"/>
          <w:sz w:val="22"/>
          <w:szCs w:val="22"/>
        </w:rPr>
      </w:pPr>
    </w:p>
    <w:p w14:paraId="08AE76F0" w14:textId="77777777" w:rsidR="001C0B50" w:rsidRPr="0091001B" w:rsidRDefault="001C0B50" w:rsidP="001C0B50"/>
    <w:p w14:paraId="625CC90E" w14:textId="77777777" w:rsidR="00315C5F" w:rsidRDefault="00315C5F" w:rsidP="00315C5F">
      <w:pPr>
        <w:jc w:val="center"/>
        <w:rPr>
          <w:sz w:val="36"/>
          <w:szCs w:val="36"/>
        </w:rPr>
      </w:pPr>
      <w:r>
        <w:rPr>
          <w:sz w:val="36"/>
          <w:szCs w:val="36"/>
        </w:rPr>
        <w:t>Project</w:t>
      </w:r>
    </w:p>
    <w:p w14:paraId="1C9A0E08" w14:textId="77777777" w:rsidR="000245DD" w:rsidRDefault="00315C5F" w:rsidP="000245DD">
      <w:pPr>
        <w:jc w:val="center"/>
        <w:rPr>
          <w:sz w:val="36"/>
          <w:szCs w:val="36"/>
        </w:rPr>
      </w:pPr>
      <w:r>
        <w:rPr>
          <w:sz w:val="36"/>
          <w:szCs w:val="36"/>
        </w:rPr>
        <w:t>Network Design</w:t>
      </w:r>
    </w:p>
    <w:p w14:paraId="5D190A9E" w14:textId="77777777" w:rsidR="002E57E3" w:rsidRPr="000245DD" w:rsidRDefault="002E57E3" w:rsidP="000245DD">
      <w:pPr>
        <w:rPr>
          <w:sz w:val="36"/>
          <w:szCs w:val="36"/>
        </w:rPr>
      </w:pPr>
      <w:r w:rsidRPr="000245DD">
        <w:rPr>
          <w:b/>
          <w:bCs/>
          <w:sz w:val="36"/>
          <w:szCs w:val="36"/>
        </w:rPr>
        <w:t>Project Overview:</w:t>
      </w:r>
    </w:p>
    <w:p w14:paraId="24B934B4" w14:textId="77777777" w:rsidR="00BB0BAB" w:rsidRPr="000245DD" w:rsidRDefault="00BB0BAB" w:rsidP="000245DD">
      <w:pPr>
        <w:jc w:val="both"/>
        <w:rPr>
          <w:sz w:val="24"/>
          <w:szCs w:val="24"/>
        </w:rPr>
      </w:pPr>
      <w:r w:rsidRPr="000245DD">
        <w:rPr>
          <w:sz w:val="24"/>
          <w:szCs w:val="24"/>
        </w:rPr>
        <w:t>This report provides a reflective analysis of given tasks in the project documentation. The primary goal of this project was to design and implement a functional network that could support both basic connectivity and advanced network services given in the project. It details the setup of a functional network including topology, device configuration, dynamic routing, and the integration of network services such as DHCP, DNS, and HTTP. This reflective overview will also include relevant screenshots and configuration commands to illustrate the practical application of networking concepts in the project.</w:t>
      </w:r>
    </w:p>
    <w:p w14:paraId="7027A70B" w14:textId="77777777" w:rsidR="00BB0BAB" w:rsidRPr="000245DD" w:rsidRDefault="00BB0BAB" w:rsidP="000245DD">
      <w:pPr>
        <w:jc w:val="both"/>
        <w:rPr>
          <w:sz w:val="24"/>
          <w:szCs w:val="24"/>
        </w:rPr>
      </w:pPr>
      <w:r w:rsidRPr="000245DD">
        <w:rPr>
          <w:b/>
          <w:bCs/>
          <w:sz w:val="28"/>
          <w:szCs w:val="28"/>
        </w:rPr>
        <w:t>Task 1</w:t>
      </w:r>
      <w:r w:rsidRPr="002E57E3">
        <w:t xml:space="preserve"> </w:t>
      </w:r>
      <w:r w:rsidRPr="000245DD">
        <w:rPr>
          <w:sz w:val="24"/>
          <w:szCs w:val="24"/>
        </w:rPr>
        <w:t xml:space="preserve">focused on establishing a robust network topology, including the configuration of network devices and the implementation of dynamic routing protocols to ensure seamless interconnectivity. </w:t>
      </w:r>
    </w:p>
    <w:p w14:paraId="3C40400A" w14:textId="77777777" w:rsidR="00BB0BAB" w:rsidRDefault="00BB0BAB" w:rsidP="000245DD">
      <w:pPr>
        <w:jc w:val="both"/>
      </w:pPr>
      <w:r w:rsidRPr="000245DD">
        <w:rPr>
          <w:b/>
          <w:bCs/>
          <w:sz w:val="28"/>
          <w:szCs w:val="28"/>
        </w:rPr>
        <w:t>Task 2</w:t>
      </w:r>
      <w:r w:rsidRPr="002E57E3">
        <w:t xml:space="preserve"> </w:t>
      </w:r>
      <w:r w:rsidRPr="000245DD">
        <w:rPr>
          <w:sz w:val="24"/>
          <w:szCs w:val="24"/>
        </w:rPr>
        <w:t>expanded upon this foundation by integrating different network services such as DHCP, DNS, HTTP, VLANs, Inter VLAN routing and ACLs.</w:t>
      </w:r>
    </w:p>
    <w:p w14:paraId="07E5A0F8" w14:textId="77777777" w:rsidR="002E57E3" w:rsidRPr="000245DD" w:rsidRDefault="002E57E3" w:rsidP="002E57E3">
      <w:pPr>
        <w:rPr>
          <w:b/>
          <w:bCs/>
        </w:rPr>
      </w:pPr>
    </w:p>
    <w:p w14:paraId="0F5CFBB3" w14:textId="77777777" w:rsidR="002E57E3" w:rsidRPr="000245DD" w:rsidRDefault="002E57E3" w:rsidP="002E57E3">
      <w:pPr>
        <w:rPr>
          <w:b/>
          <w:bCs/>
          <w:sz w:val="36"/>
          <w:szCs w:val="36"/>
        </w:rPr>
      </w:pPr>
      <w:r w:rsidRPr="000245DD">
        <w:rPr>
          <w:b/>
          <w:bCs/>
          <w:sz w:val="36"/>
          <w:szCs w:val="36"/>
        </w:rPr>
        <w:t>Topology</w:t>
      </w:r>
    </w:p>
    <w:p w14:paraId="7D30BEF1" w14:textId="4E78D5C5" w:rsidR="00315C5F" w:rsidRDefault="001C0B50" w:rsidP="00315C5F">
      <w:pPr>
        <w:jc w:val="center"/>
        <w:rPr>
          <w:sz w:val="36"/>
          <w:szCs w:val="36"/>
        </w:rPr>
      </w:pPr>
      <w:r w:rsidRPr="001C0B50">
        <w:rPr>
          <w:sz w:val="36"/>
          <w:szCs w:val="36"/>
        </w:rPr>
        <w:drawing>
          <wp:inline distT="0" distB="0" distL="0" distR="0" wp14:anchorId="0CADC009" wp14:editId="42741260">
            <wp:extent cx="5943600" cy="223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7105"/>
                    </a:xfrm>
                    <a:prstGeom prst="rect">
                      <a:avLst/>
                    </a:prstGeom>
                  </pic:spPr>
                </pic:pic>
              </a:graphicData>
            </a:graphic>
          </wp:inline>
        </w:drawing>
      </w:r>
    </w:p>
    <w:p w14:paraId="521A173D" w14:textId="77777777" w:rsidR="002E57E3" w:rsidRPr="000245DD" w:rsidRDefault="002E57E3" w:rsidP="000245DD">
      <w:pPr>
        <w:rPr>
          <w:b/>
          <w:bCs/>
          <w:sz w:val="36"/>
          <w:szCs w:val="36"/>
        </w:rPr>
      </w:pPr>
      <w:r w:rsidRPr="000245DD">
        <w:rPr>
          <w:b/>
          <w:bCs/>
          <w:sz w:val="36"/>
          <w:szCs w:val="36"/>
        </w:rPr>
        <w:t xml:space="preserve">Task </w:t>
      </w:r>
      <w:proofErr w:type="gramStart"/>
      <w:r w:rsidRPr="000245DD">
        <w:rPr>
          <w:b/>
          <w:bCs/>
          <w:sz w:val="36"/>
          <w:szCs w:val="36"/>
        </w:rPr>
        <w:t>1</w:t>
      </w:r>
      <w:proofErr w:type="gramEnd"/>
      <w:r w:rsidRPr="000245DD">
        <w:rPr>
          <w:b/>
          <w:bCs/>
          <w:sz w:val="36"/>
          <w:szCs w:val="36"/>
        </w:rPr>
        <w:t xml:space="preserve"> - Setting up a Network:</w:t>
      </w:r>
    </w:p>
    <w:p w14:paraId="4DFA6A62" w14:textId="77777777" w:rsidR="003B6BE4" w:rsidRPr="000245DD" w:rsidRDefault="003B6BE4" w:rsidP="000245DD">
      <w:pPr>
        <w:jc w:val="both"/>
        <w:rPr>
          <w:sz w:val="24"/>
          <w:szCs w:val="24"/>
        </w:rPr>
      </w:pPr>
      <w:r w:rsidRPr="000245DD">
        <w:rPr>
          <w:sz w:val="24"/>
          <w:szCs w:val="24"/>
        </w:rPr>
        <w:lastRenderedPageBreak/>
        <w:t xml:space="preserve">Task 1 focused on establishing the basic network in </w:t>
      </w:r>
      <w:r w:rsidR="000245DD" w:rsidRPr="000245DD">
        <w:rPr>
          <w:sz w:val="24"/>
          <w:szCs w:val="24"/>
        </w:rPr>
        <w:t xml:space="preserve">the </w:t>
      </w:r>
      <w:r w:rsidRPr="000245DD">
        <w:rPr>
          <w:sz w:val="24"/>
          <w:szCs w:val="24"/>
        </w:rPr>
        <w:t>packet tracer. The main objectives were to configure the network devices appropriately, establish a reliable routing protocol, and verify connectivity across the network.</w:t>
      </w:r>
    </w:p>
    <w:p w14:paraId="1AD008AC" w14:textId="77777777" w:rsidR="000B7C7F" w:rsidRPr="000245DD" w:rsidRDefault="003B6BE4" w:rsidP="000245DD">
      <w:pPr>
        <w:pStyle w:val="ListParagraph"/>
        <w:numPr>
          <w:ilvl w:val="0"/>
          <w:numId w:val="5"/>
        </w:numPr>
        <w:jc w:val="both"/>
        <w:rPr>
          <w:sz w:val="24"/>
          <w:szCs w:val="24"/>
        </w:rPr>
      </w:pPr>
      <w:r w:rsidRPr="000245DD">
        <w:rPr>
          <w:b/>
          <w:bCs/>
          <w:sz w:val="28"/>
          <w:szCs w:val="28"/>
          <w:u w:val="single"/>
        </w:rPr>
        <w:t>Configuration of Network Devices:</w:t>
      </w:r>
      <w:r w:rsidRPr="000245DD">
        <w:rPr>
          <w:sz w:val="24"/>
          <w:szCs w:val="24"/>
        </w:rPr>
        <w:t xml:space="preserve"> All PCs, servers, and router interfaces </w:t>
      </w:r>
      <w:proofErr w:type="gramStart"/>
      <w:r w:rsidRPr="000245DD">
        <w:rPr>
          <w:sz w:val="24"/>
          <w:szCs w:val="24"/>
        </w:rPr>
        <w:t>were assigned</w:t>
      </w:r>
      <w:proofErr w:type="gramEnd"/>
      <w:r w:rsidRPr="000245DD">
        <w:rPr>
          <w:sz w:val="24"/>
          <w:szCs w:val="24"/>
        </w:rPr>
        <w:t xml:space="preserve"> IP according to the </w:t>
      </w:r>
      <w:r w:rsidR="000B7C7F" w:rsidRPr="000245DD">
        <w:rPr>
          <w:sz w:val="24"/>
          <w:szCs w:val="24"/>
        </w:rPr>
        <w:t>IP</w:t>
      </w:r>
      <w:r w:rsidRPr="000245DD">
        <w:rPr>
          <w:sz w:val="24"/>
          <w:szCs w:val="24"/>
        </w:rPr>
        <w:t xml:space="preserve"> plan. We assigned </w:t>
      </w:r>
      <w:r w:rsidR="000245DD" w:rsidRPr="000245DD">
        <w:rPr>
          <w:sz w:val="24"/>
          <w:szCs w:val="24"/>
        </w:rPr>
        <w:t>IP</w:t>
      </w:r>
      <w:r w:rsidRPr="000245DD">
        <w:rPr>
          <w:sz w:val="24"/>
          <w:szCs w:val="24"/>
        </w:rPr>
        <w:t xml:space="preserve"> </w:t>
      </w:r>
      <w:r w:rsidR="000B7C7F" w:rsidRPr="000245DD">
        <w:rPr>
          <w:sz w:val="24"/>
          <w:szCs w:val="24"/>
        </w:rPr>
        <w:t>addresses</w:t>
      </w:r>
      <w:r w:rsidRPr="000245DD">
        <w:rPr>
          <w:sz w:val="24"/>
          <w:szCs w:val="24"/>
        </w:rPr>
        <w:t xml:space="preserve"> from class A because</w:t>
      </w:r>
      <w:r w:rsidR="000B7C7F" w:rsidRPr="000245DD">
        <w:rPr>
          <w:sz w:val="24"/>
          <w:szCs w:val="24"/>
        </w:rPr>
        <w:t xml:space="preserve"> of</w:t>
      </w:r>
      <w:r w:rsidRPr="000245DD">
        <w:rPr>
          <w:sz w:val="24"/>
          <w:szCs w:val="24"/>
        </w:rPr>
        <w:t xml:space="preserve"> our </w:t>
      </w:r>
      <w:r w:rsidR="000B7C7F" w:rsidRPr="000245DD">
        <w:rPr>
          <w:sz w:val="24"/>
          <w:szCs w:val="24"/>
        </w:rPr>
        <w:t>single-digit</w:t>
      </w:r>
      <w:r w:rsidRPr="000245DD">
        <w:rPr>
          <w:sz w:val="24"/>
          <w:szCs w:val="24"/>
        </w:rPr>
        <w:t xml:space="preserve"> </w:t>
      </w:r>
      <w:r w:rsidR="000B7C7F" w:rsidRPr="000245DD">
        <w:rPr>
          <w:sz w:val="24"/>
          <w:szCs w:val="24"/>
        </w:rPr>
        <w:t>fall in class A.</w:t>
      </w:r>
    </w:p>
    <w:p w14:paraId="39E96482" w14:textId="77777777" w:rsidR="000B7C7F" w:rsidRPr="000245DD" w:rsidRDefault="000B7C7F" w:rsidP="000245DD">
      <w:pPr>
        <w:pStyle w:val="ListParagraph"/>
        <w:numPr>
          <w:ilvl w:val="0"/>
          <w:numId w:val="5"/>
        </w:numPr>
        <w:jc w:val="both"/>
        <w:rPr>
          <w:sz w:val="24"/>
          <w:szCs w:val="24"/>
        </w:rPr>
      </w:pPr>
      <w:r w:rsidRPr="000245DD">
        <w:rPr>
          <w:b/>
          <w:bCs/>
          <w:sz w:val="28"/>
          <w:szCs w:val="28"/>
          <w:u w:val="single"/>
        </w:rPr>
        <w:t>Implementation of Dynamic Routing:</w:t>
      </w:r>
      <w:r w:rsidRPr="000245DD">
        <w:rPr>
          <w:sz w:val="24"/>
          <w:szCs w:val="24"/>
        </w:rPr>
        <w:t xml:space="preserve"> A classless dynamic routing protocol </w:t>
      </w:r>
      <w:r w:rsidR="000245DD" w:rsidRPr="000245DD">
        <w:rPr>
          <w:sz w:val="24"/>
          <w:szCs w:val="24"/>
        </w:rPr>
        <w:t>RIP (</w:t>
      </w:r>
      <w:r w:rsidRPr="000245DD">
        <w:rPr>
          <w:sz w:val="24"/>
          <w:szCs w:val="24"/>
        </w:rPr>
        <w:t xml:space="preserve">Routing Information Protocol) </w:t>
      </w:r>
      <w:proofErr w:type="gramStart"/>
      <w:r w:rsidRPr="000245DD">
        <w:rPr>
          <w:sz w:val="24"/>
          <w:szCs w:val="24"/>
        </w:rPr>
        <w:t>was configured</w:t>
      </w:r>
      <w:proofErr w:type="gramEnd"/>
      <w:r w:rsidRPr="000245DD">
        <w:rPr>
          <w:sz w:val="24"/>
          <w:szCs w:val="24"/>
        </w:rPr>
        <w:t xml:space="preserve"> on the routers to facilitate efficient data routing between different network segments. This step was critical for scaling the network and enhancing its fault tolerance. We use RIP version 2 because we use subnet </w:t>
      </w:r>
      <w:r w:rsidR="000245DD" w:rsidRPr="000245DD">
        <w:rPr>
          <w:sz w:val="24"/>
          <w:szCs w:val="24"/>
        </w:rPr>
        <w:t xml:space="preserve">IP </w:t>
      </w:r>
      <w:r w:rsidRPr="000245DD">
        <w:rPr>
          <w:sz w:val="24"/>
          <w:szCs w:val="24"/>
        </w:rPr>
        <w:t>in our network.</w:t>
      </w:r>
    </w:p>
    <w:p w14:paraId="49C1A7A4" w14:textId="77777777" w:rsidR="004E700A" w:rsidRDefault="00133734" w:rsidP="000245DD">
      <w:pPr>
        <w:pStyle w:val="ListParagraph"/>
        <w:numPr>
          <w:ilvl w:val="0"/>
          <w:numId w:val="5"/>
        </w:numPr>
        <w:jc w:val="both"/>
        <w:rPr>
          <w:sz w:val="24"/>
          <w:szCs w:val="24"/>
        </w:rPr>
      </w:pPr>
      <w:r w:rsidRPr="000245DD">
        <w:rPr>
          <w:b/>
          <w:bCs/>
          <w:sz w:val="28"/>
          <w:szCs w:val="28"/>
          <w:u w:val="single"/>
        </w:rPr>
        <w:t>Connectivity Tests:</w:t>
      </w:r>
      <w:r w:rsidRPr="000245DD">
        <w:rPr>
          <w:sz w:val="24"/>
          <w:szCs w:val="24"/>
        </w:rPr>
        <w:t xml:space="preserve"> The network's functionality </w:t>
      </w:r>
      <w:proofErr w:type="gramStart"/>
      <w:r w:rsidRPr="000245DD">
        <w:rPr>
          <w:sz w:val="24"/>
          <w:szCs w:val="24"/>
        </w:rPr>
        <w:t>was validated</w:t>
      </w:r>
      <w:proofErr w:type="gramEnd"/>
      <w:r w:rsidRPr="000245DD">
        <w:rPr>
          <w:sz w:val="24"/>
          <w:szCs w:val="24"/>
        </w:rPr>
        <w:t xml:space="preserve"> through a series of connectivity tests. These tests involved pinging various network points, including each device's interface, the local router gateway, the remote router interface, and the servers to confirm the integrity and connectivity of the network.</w:t>
      </w:r>
    </w:p>
    <w:p w14:paraId="2549254F" w14:textId="77777777" w:rsidR="000245DD" w:rsidRPr="000245DD" w:rsidRDefault="000245DD" w:rsidP="000245DD">
      <w:pPr>
        <w:pStyle w:val="ListParagraph"/>
        <w:jc w:val="both"/>
        <w:rPr>
          <w:sz w:val="24"/>
          <w:szCs w:val="24"/>
        </w:rPr>
      </w:pPr>
    </w:p>
    <w:p w14:paraId="0228FC4E" w14:textId="77777777" w:rsidR="003B6BE4" w:rsidRDefault="004E700A" w:rsidP="002E57E3">
      <w:pPr>
        <w:rPr>
          <w:sz w:val="36"/>
          <w:szCs w:val="36"/>
        </w:rPr>
      </w:pPr>
      <w:r>
        <w:rPr>
          <w:noProof/>
        </w:rPr>
        <w:drawing>
          <wp:inline distT="0" distB="0" distL="0" distR="0" wp14:anchorId="5C3D169D" wp14:editId="2E995D4D">
            <wp:extent cx="5545268" cy="2581275"/>
            <wp:effectExtent l="0" t="0" r="0" b="0"/>
            <wp:docPr id="174272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29132" name=""/>
                    <pic:cNvPicPr/>
                  </pic:nvPicPr>
                  <pic:blipFill>
                    <a:blip r:embed="rId9"/>
                    <a:stretch>
                      <a:fillRect/>
                    </a:stretch>
                  </pic:blipFill>
                  <pic:spPr>
                    <a:xfrm>
                      <a:off x="0" y="0"/>
                      <a:ext cx="5548004" cy="2582549"/>
                    </a:xfrm>
                    <a:prstGeom prst="rect">
                      <a:avLst/>
                    </a:prstGeom>
                  </pic:spPr>
                </pic:pic>
              </a:graphicData>
            </a:graphic>
          </wp:inline>
        </w:drawing>
      </w:r>
    </w:p>
    <w:p w14:paraId="7963DD14" w14:textId="77777777" w:rsidR="004E700A" w:rsidRDefault="004E700A" w:rsidP="002E57E3">
      <w:pPr>
        <w:rPr>
          <w:sz w:val="36"/>
          <w:szCs w:val="36"/>
        </w:rPr>
      </w:pPr>
      <w:r>
        <w:rPr>
          <w:noProof/>
        </w:rPr>
        <w:lastRenderedPageBreak/>
        <w:drawing>
          <wp:inline distT="0" distB="0" distL="0" distR="0" wp14:anchorId="4C9D2BC3" wp14:editId="44A4BB0C">
            <wp:extent cx="3609975" cy="2711337"/>
            <wp:effectExtent l="0" t="0" r="0" b="0"/>
            <wp:docPr id="159732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27008" name=""/>
                    <pic:cNvPicPr/>
                  </pic:nvPicPr>
                  <pic:blipFill>
                    <a:blip r:embed="rId10"/>
                    <a:stretch>
                      <a:fillRect/>
                    </a:stretch>
                  </pic:blipFill>
                  <pic:spPr>
                    <a:xfrm>
                      <a:off x="0" y="0"/>
                      <a:ext cx="3619228" cy="2718286"/>
                    </a:xfrm>
                    <a:prstGeom prst="rect">
                      <a:avLst/>
                    </a:prstGeom>
                  </pic:spPr>
                </pic:pic>
              </a:graphicData>
            </a:graphic>
          </wp:inline>
        </w:drawing>
      </w:r>
    </w:p>
    <w:p w14:paraId="07253092" w14:textId="77777777" w:rsidR="004E700A" w:rsidRPr="000245DD" w:rsidRDefault="004E700A" w:rsidP="000245DD">
      <w:pPr>
        <w:pStyle w:val="ListParagraph"/>
        <w:numPr>
          <w:ilvl w:val="0"/>
          <w:numId w:val="5"/>
        </w:numPr>
        <w:jc w:val="both"/>
        <w:rPr>
          <w:sz w:val="24"/>
          <w:szCs w:val="24"/>
        </w:rPr>
      </w:pPr>
      <w:r w:rsidRPr="000245DD">
        <w:rPr>
          <w:b/>
          <w:bCs/>
          <w:sz w:val="28"/>
          <w:szCs w:val="28"/>
          <w:u w:val="single"/>
        </w:rPr>
        <w:t>Traceroute Analysis:</w:t>
      </w:r>
      <w:r w:rsidRPr="000245DD">
        <w:rPr>
          <w:sz w:val="24"/>
          <w:szCs w:val="24"/>
        </w:rPr>
        <w:t xml:space="preserve"> The traceroute command </w:t>
      </w:r>
      <w:proofErr w:type="gramStart"/>
      <w:r w:rsidRPr="000245DD">
        <w:rPr>
          <w:sz w:val="24"/>
          <w:szCs w:val="24"/>
        </w:rPr>
        <w:t>was used</w:t>
      </w:r>
      <w:proofErr w:type="gramEnd"/>
      <w:r w:rsidRPr="000245DD">
        <w:rPr>
          <w:sz w:val="24"/>
          <w:szCs w:val="24"/>
        </w:rPr>
        <w:t xml:space="preserve"> from a client to the server to trace the path data packets took across the network. This helped in understanding </w:t>
      </w:r>
      <w:proofErr w:type="gramStart"/>
      <w:r w:rsidRPr="000245DD">
        <w:rPr>
          <w:sz w:val="24"/>
          <w:szCs w:val="24"/>
        </w:rPr>
        <w:t>the route selection and how many hopes are between different devices</w:t>
      </w:r>
      <w:proofErr w:type="gramEnd"/>
      <w:r w:rsidRPr="000245DD">
        <w:rPr>
          <w:sz w:val="24"/>
          <w:szCs w:val="24"/>
        </w:rPr>
        <w:t>.</w:t>
      </w:r>
    </w:p>
    <w:p w14:paraId="38C51599" w14:textId="77777777" w:rsidR="004E700A" w:rsidRPr="000245DD" w:rsidRDefault="004E700A" w:rsidP="000245DD">
      <w:pPr>
        <w:rPr>
          <w:sz w:val="2"/>
          <w:szCs w:val="2"/>
        </w:rPr>
      </w:pPr>
    </w:p>
    <w:p w14:paraId="7BDA7023" w14:textId="77777777" w:rsidR="000245DD" w:rsidRDefault="004E700A" w:rsidP="000245DD">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sz w:val="36"/>
          <w:szCs w:val="36"/>
        </w:rPr>
      </w:pPr>
      <w:r>
        <w:rPr>
          <w:noProof/>
        </w:rPr>
        <w:drawing>
          <wp:inline distT="0" distB="0" distL="0" distR="0" wp14:anchorId="355036F8" wp14:editId="61599438">
            <wp:extent cx="6211389" cy="3019425"/>
            <wp:effectExtent l="0" t="0" r="0" b="0"/>
            <wp:docPr id="158771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13079" name=""/>
                    <pic:cNvPicPr/>
                  </pic:nvPicPr>
                  <pic:blipFill>
                    <a:blip r:embed="rId11"/>
                    <a:stretch>
                      <a:fillRect/>
                    </a:stretch>
                  </pic:blipFill>
                  <pic:spPr>
                    <a:xfrm>
                      <a:off x="0" y="0"/>
                      <a:ext cx="6212982" cy="3020199"/>
                    </a:xfrm>
                    <a:prstGeom prst="rect">
                      <a:avLst/>
                    </a:prstGeom>
                  </pic:spPr>
                </pic:pic>
              </a:graphicData>
            </a:graphic>
          </wp:inline>
        </w:drawing>
      </w:r>
    </w:p>
    <w:p w14:paraId="060CDB97" w14:textId="77777777" w:rsidR="000245DD" w:rsidRDefault="000245DD" w:rsidP="000245DD">
      <w:pPr>
        <w:rPr>
          <w:sz w:val="10"/>
          <w:szCs w:val="10"/>
        </w:rPr>
      </w:pPr>
    </w:p>
    <w:p w14:paraId="3650E07C" w14:textId="77777777" w:rsidR="000245DD" w:rsidRDefault="000245DD" w:rsidP="000245DD">
      <w:pPr>
        <w:rPr>
          <w:sz w:val="10"/>
          <w:szCs w:val="10"/>
        </w:rPr>
      </w:pPr>
    </w:p>
    <w:p w14:paraId="57C0CA77" w14:textId="77777777" w:rsidR="000245DD" w:rsidRPr="000245DD" w:rsidRDefault="000245DD" w:rsidP="000245DD">
      <w:pPr>
        <w:rPr>
          <w:sz w:val="10"/>
          <w:szCs w:val="10"/>
        </w:rPr>
      </w:pPr>
    </w:p>
    <w:p w14:paraId="1A2413C5" w14:textId="77777777" w:rsidR="000245DD" w:rsidRPr="004E700A" w:rsidRDefault="000245DD" w:rsidP="000245DD">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sz w:val="36"/>
          <w:szCs w:val="36"/>
        </w:rPr>
      </w:pPr>
      <w:r>
        <w:rPr>
          <w:noProof/>
        </w:rPr>
        <w:lastRenderedPageBreak/>
        <w:drawing>
          <wp:inline distT="0" distB="0" distL="0" distR="0" wp14:anchorId="0EE1CD7F" wp14:editId="0795489F">
            <wp:extent cx="6217532" cy="3286125"/>
            <wp:effectExtent l="0" t="0" r="0" b="0"/>
            <wp:docPr id="111160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7381" name=""/>
                    <pic:cNvPicPr/>
                  </pic:nvPicPr>
                  <pic:blipFill>
                    <a:blip r:embed="rId12"/>
                    <a:stretch>
                      <a:fillRect/>
                    </a:stretch>
                  </pic:blipFill>
                  <pic:spPr>
                    <a:xfrm>
                      <a:off x="0" y="0"/>
                      <a:ext cx="6220092" cy="3287478"/>
                    </a:xfrm>
                    <a:prstGeom prst="rect">
                      <a:avLst/>
                    </a:prstGeom>
                  </pic:spPr>
                </pic:pic>
              </a:graphicData>
            </a:graphic>
          </wp:inline>
        </w:drawing>
      </w:r>
    </w:p>
    <w:p w14:paraId="75172C8D" w14:textId="77777777" w:rsidR="000245DD" w:rsidRDefault="000245DD" w:rsidP="000245DD">
      <w:pPr>
        <w:tabs>
          <w:tab w:val="center" w:pos="4680"/>
          <w:tab w:val="left" w:pos="5760"/>
        </w:tabs>
        <w:rPr>
          <w:b/>
          <w:bCs/>
          <w:sz w:val="36"/>
          <w:szCs w:val="36"/>
        </w:rPr>
      </w:pPr>
      <w:r>
        <w:rPr>
          <w:b/>
          <w:bCs/>
          <w:sz w:val="36"/>
          <w:szCs w:val="36"/>
        </w:rPr>
        <w:tab/>
      </w:r>
    </w:p>
    <w:p w14:paraId="15152213" w14:textId="77777777" w:rsidR="000245DD" w:rsidRPr="00AE2BBC" w:rsidRDefault="000245DD" w:rsidP="00AE2BBC">
      <w:pPr>
        <w:rPr>
          <w:b/>
          <w:bCs/>
          <w:sz w:val="36"/>
          <w:szCs w:val="36"/>
        </w:rPr>
      </w:pPr>
      <w:r w:rsidRPr="00AE2BBC">
        <w:rPr>
          <w:b/>
          <w:bCs/>
          <w:sz w:val="36"/>
          <w:szCs w:val="36"/>
        </w:rPr>
        <w:t>Task 2: Configuring Network Services</w:t>
      </w:r>
    </w:p>
    <w:p w14:paraId="66C8E853" w14:textId="77777777" w:rsidR="000245DD" w:rsidRPr="00AE2BBC" w:rsidRDefault="000245DD" w:rsidP="00AE2BBC">
      <w:pPr>
        <w:jc w:val="both"/>
        <w:rPr>
          <w:sz w:val="24"/>
          <w:szCs w:val="24"/>
        </w:rPr>
      </w:pPr>
      <w:r w:rsidRPr="00AE2BBC">
        <w:rPr>
          <w:sz w:val="24"/>
          <w:szCs w:val="24"/>
        </w:rPr>
        <w:t>Building upon the established network from Task 1, Task 2 involved enhancing the network's capabilities by configuring additional services essential for a modern network infrastructure. The specific objectives and activities included:</w:t>
      </w:r>
    </w:p>
    <w:p w14:paraId="4485A58C" w14:textId="77777777" w:rsidR="00BB6CDD" w:rsidRDefault="00BB6CDD" w:rsidP="00AE2BBC">
      <w:pPr>
        <w:pStyle w:val="ListParagraph"/>
        <w:numPr>
          <w:ilvl w:val="0"/>
          <w:numId w:val="14"/>
        </w:numPr>
        <w:jc w:val="both"/>
        <w:rPr>
          <w:sz w:val="24"/>
          <w:szCs w:val="24"/>
        </w:rPr>
      </w:pPr>
      <w:proofErr w:type="spellStart"/>
      <w:r w:rsidRPr="00AE2BBC">
        <w:rPr>
          <w:b/>
          <w:bCs/>
          <w:sz w:val="28"/>
          <w:szCs w:val="28"/>
          <w:u w:val="single"/>
        </w:rPr>
        <w:t>Subnetting</w:t>
      </w:r>
      <w:proofErr w:type="spellEnd"/>
      <w:r w:rsidRPr="00AE2BBC">
        <w:rPr>
          <w:b/>
          <w:bCs/>
          <w:sz w:val="28"/>
          <w:szCs w:val="28"/>
          <w:u w:val="single"/>
        </w:rPr>
        <w:t>:</w:t>
      </w:r>
      <w:r w:rsidRPr="00AE2BBC">
        <w:rPr>
          <w:sz w:val="24"/>
          <w:szCs w:val="24"/>
        </w:rPr>
        <w:t xml:space="preserve"> The network </w:t>
      </w:r>
      <w:proofErr w:type="gramStart"/>
      <w:r w:rsidRPr="00AE2BBC">
        <w:rPr>
          <w:sz w:val="24"/>
          <w:szCs w:val="24"/>
        </w:rPr>
        <w:t>was logically divided</w:t>
      </w:r>
      <w:proofErr w:type="gramEnd"/>
      <w:r w:rsidRPr="00AE2BBC">
        <w:rPr>
          <w:sz w:val="24"/>
          <w:szCs w:val="24"/>
        </w:rPr>
        <w:t xml:space="preserve"> into smaller, manageable subnets based on departmental needs. This step was critical for efficient network management and security. We use one IP of class </w:t>
      </w:r>
      <w:proofErr w:type="gramStart"/>
      <w:r w:rsidRPr="00AE2BBC">
        <w:rPr>
          <w:sz w:val="24"/>
          <w:szCs w:val="24"/>
        </w:rPr>
        <w:t>A</w:t>
      </w:r>
      <w:proofErr w:type="gramEnd"/>
      <w:r w:rsidRPr="00AE2BBC">
        <w:rPr>
          <w:sz w:val="24"/>
          <w:szCs w:val="24"/>
        </w:rPr>
        <w:t xml:space="preserve"> 10.0.0.0 divided into 8 subnets and use two private networks for VLANs. Here is the IP plan</w:t>
      </w:r>
    </w:p>
    <w:p w14:paraId="562CCD31" w14:textId="77777777" w:rsidR="00AE2BBC" w:rsidRPr="00AE2BBC" w:rsidRDefault="00AE2BBC" w:rsidP="00AE2BBC">
      <w:pPr>
        <w:pStyle w:val="ListParagraph"/>
        <w:jc w:val="both"/>
        <w:rPr>
          <w:sz w:val="24"/>
          <w:szCs w:val="24"/>
        </w:rPr>
      </w:pPr>
    </w:p>
    <w:p w14:paraId="0FC8A8C5" w14:textId="77777777" w:rsidR="00315C5F" w:rsidRDefault="00315C5F" w:rsidP="00315C5F">
      <w:pPr>
        <w:jc w:val="center"/>
        <w:rPr>
          <w:sz w:val="36"/>
          <w:szCs w:val="36"/>
        </w:rPr>
      </w:pPr>
      <w:r>
        <w:rPr>
          <w:noProof/>
        </w:rPr>
        <w:lastRenderedPageBreak/>
        <w:drawing>
          <wp:inline distT="0" distB="0" distL="0" distR="0" wp14:anchorId="050FBA2E" wp14:editId="66773CD3">
            <wp:extent cx="4980940" cy="4292116"/>
            <wp:effectExtent l="0" t="0" r="0" b="0"/>
            <wp:docPr id="104747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73881" name=""/>
                    <pic:cNvPicPr/>
                  </pic:nvPicPr>
                  <pic:blipFill rotWithShape="1">
                    <a:blip r:embed="rId13"/>
                    <a:srcRect t="17713"/>
                    <a:stretch/>
                  </pic:blipFill>
                  <pic:spPr bwMode="auto">
                    <a:xfrm>
                      <a:off x="0" y="0"/>
                      <a:ext cx="5008215" cy="4315619"/>
                    </a:xfrm>
                    <a:prstGeom prst="rect">
                      <a:avLst/>
                    </a:prstGeom>
                    <a:ln>
                      <a:noFill/>
                    </a:ln>
                    <a:extLst>
                      <a:ext uri="{53640926-AAD7-44D8-BBD7-CCE9431645EC}">
                        <a14:shadowObscured xmlns:a14="http://schemas.microsoft.com/office/drawing/2010/main"/>
                      </a:ext>
                    </a:extLst>
                  </pic:spPr>
                </pic:pic>
              </a:graphicData>
            </a:graphic>
          </wp:inline>
        </w:drawing>
      </w:r>
    </w:p>
    <w:p w14:paraId="1FFF4A7C" w14:textId="77777777" w:rsidR="00BB6CDD" w:rsidRPr="00AE2BBC" w:rsidRDefault="00BB6CDD" w:rsidP="00AE2BBC">
      <w:pPr>
        <w:pStyle w:val="ListParagraph"/>
        <w:numPr>
          <w:ilvl w:val="0"/>
          <w:numId w:val="14"/>
        </w:numPr>
        <w:jc w:val="both"/>
        <w:rPr>
          <w:sz w:val="24"/>
          <w:szCs w:val="24"/>
        </w:rPr>
      </w:pPr>
      <w:r w:rsidRPr="00AE2BBC">
        <w:rPr>
          <w:b/>
          <w:bCs/>
          <w:sz w:val="28"/>
          <w:szCs w:val="28"/>
          <w:u w:val="single"/>
        </w:rPr>
        <w:t>DHCP Configuration:</w:t>
      </w:r>
      <w:r w:rsidRPr="00AE2BBC">
        <w:rPr>
          <w:sz w:val="24"/>
          <w:szCs w:val="24"/>
        </w:rPr>
        <w:t xml:space="preserve"> Dynamic Host Configuration Protocol (DHCP) </w:t>
      </w:r>
      <w:proofErr w:type="gramStart"/>
      <w:r w:rsidRPr="00AE2BBC">
        <w:rPr>
          <w:sz w:val="24"/>
          <w:szCs w:val="24"/>
        </w:rPr>
        <w:t>was implemented</w:t>
      </w:r>
      <w:proofErr w:type="gramEnd"/>
      <w:r w:rsidRPr="00AE2BBC">
        <w:rPr>
          <w:sz w:val="24"/>
          <w:szCs w:val="24"/>
        </w:rPr>
        <w:t xml:space="preserve"> to automate the IP address allocation process. This setup ensured that client PCs could dynamically receive IP addresses, default gateways, subnet masks, and DNS server addresses. DHCP server </w:t>
      </w:r>
      <w:proofErr w:type="gramStart"/>
      <w:r w:rsidRPr="00AE2BBC">
        <w:rPr>
          <w:sz w:val="24"/>
          <w:szCs w:val="24"/>
        </w:rPr>
        <w:t>is configured</w:t>
      </w:r>
      <w:proofErr w:type="gramEnd"/>
      <w:r w:rsidRPr="00AE2BBC">
        <w:rPr>
          <w:sz w:val="24"/>
          <w:szCs w:val="24"/>
        </w:rPr>
        <w:t xml:space="preserve"> in Network </w:t>
      </w:r>
      <w:r w:rsidR="00C63807" w:rsidRPr="00AE2BBC">
        <w:rPr>
          <w:sz w:val="24"/>
          <w:szCs w:val="24"/>
        </w:rPr>
        <w:t>6</w:t>
      </w:r>
      <w:r w:rsidRPr="00AE2BBC">
        <w:rPr>
          <w:sz w:val="24"/>
          <w:szCs w:val="24"/>
        </w:rPr>
        <w:t xml:space="preserve"> that gives IP addresses to Clients in Network 5, 7 or 8.</w:t>
      </w:r>
    </w:p>
    <w:p w14:paraId="1FD94460" w14:textId="3F90EDC7" w:rsidR="00BB6CDD" w:rsidRPr="00AE2BBC" w:rsidRDefault="00BB6CDD" w:rsidP="00AE2BBC">
      <w:pPr>
        <w:pStyle w:val="ListParagraph"/>
        <w:numPr>
          <w:ilvl w:val="0"/>
          <w:numId w:val="14"/>
        </w:numPr>
        <w:jc w:val="both"/>
        <w:rPr>
          <w:sz w:val="24"/>
          <w:szCs w:val="24"/>
        </w:rPr>
      </w:pPr>
      <w:r w:rsidRPr="00AE2BBC">
        <w:rPr>
          <w:b/>
          <w:bCs/>
          <w:sz w:val="28"/>
          <w:szCs w:val="28"/>
          <w:u w:val="single"/>
        </w:rPr>
        <w:t>Web Server:</w:t>
      </w:r>
      <w:r w:rsidRPr="00AE2BBC">
        <w:rPr>
          <w:sz w:val="24"/>
          <w:szCs w:val="24"/>
        </w:rPr>
        <w:t xml:space="preserve"> Web servers </w:t>
      </w:r>
      <w:proofErr w:type="gramStart"/>
      <w:r w:rsidRPr="00AE2BBC">
        <w:rPr>
          <w:sz w:val="24"/>
          <w:szCs w:val="24"/>
        </w:rPr>
        <w:t>were configured</w:t>
      </w:r>
      <w:proofErr w:type="gramEnd"/>
      <w:r w:rsidRPr="00AE2BBC">
        <w:rPr>
          <w:sz w:val="24"/>
          <w:szCs w:val="24"/>
        </w:rPr>
        <w:t xml:space="preserve"> on designated machines to host web pages accessible via the URL </w:t>
      </w:r>
      <w:r w:rsidR="001C0B50">
        <w:rPr>
          <w:sz w:val="24"/>
          <w:szCs w:val="24"/>
        </w:rPr>
        <w:t>sheraz</w:t>
      </w:r>
      <w:r w:rsidRPr="00AE2BBC">
        <w:rPr>
          <w:sz w:val="24"/>
          <w:szCs w:val="24"/>
        </w:rPr>
        <w:t>.supe</w:t>
      </w:r>
      <w:bookmarkStart w:id="0" w:name="_GoBack"/>
      <w:bookmarkEnd w:id="0"/>
      <w:r w:rsidRPr="00AE2BBC">
        <w:rPr>
          <w:sz w:val="24"/>
          <w:szCs w:val="24"/>
        </w:rPr>
        <w:t xml:space="preserve">rior.edu.pk. This activity demonstrated the practical setup of web hosting within a network. HTTP server exists in Network 7 so anyone from any network wants to access </w:t>
      </w:r>
      <w:r w:rsidR="001C0B50">
        <w:rPr>
          <w:sz w:val="24"/>
          <w:szCs w:val="24"/>
        </w:rPr>
        <w:t>sheraz</w:t>
      </w:r>
      <w:r w:rsidRPr="00AE2BBC">
        <w:rPr>
          <w:sz w:val="24"/>
          <w:szCs w:val="24"/>
        </w:rPr>
        <w:t xml:space="preserve">.superior.edu.pk its query moves to the HTTP server connected in Network </w:t>
      </w:r>
      <w:r w:rsidR="00C63807" w:rsidRPr="00AE2BBC">
        <w:rPr>
          <w:sz w:val="24"/>
          <w:szCs w:val="24"/>
        </w:rPr>
        <w:t>6</w:t>
      </w:r>
      <w:r w:rsidRPr="00AE2BBC">
        <w:rPr>
          <w:sz w:val="24"/>
          <w:szCs w:val="24"/>
        </w:rPr>
        <w:t>.</w:t>
      </w:r>
    </w:p>
    <w:p w14:paraId="6D20DBBB" w14:textId="07654EE9" w:rsidR="00AE2BBC" w:rsidRDefault="00AE2BBC" w:rsidP="00AE2BBC">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
    <w:p w14:paraId="209A925E" w14:textId="77777777" w:rsidR="00AE2BBC" w:rsidRPr="00AE2BBC" w:rsidRDefault="00AE2BBC" w:rsidP="00AE2BBC"/>
    <w:p w14:paraId="64EDD652" w14:textId="63E4920D" w:rsidR="00BB6CDD" w:rsidRPr="00AE2BBC" w:rsidRDefault="00BB6CDD" w:rsidP="00AE2BBC">
      <w:pPr>
        <w:pStyle w:val="ListParagraph"/>
        <w:numPr>
          <w:ilvl w:val="0"/>
          <w:numId w:val="14"/>
        </w:numPr>
        <w:jc w:val="both"/>
        <w:rPr>
          <w:sz w:val="24"/>
          <w:szCs w:val="24"/>
        </w:rPr>
      </w:pPr>
      <w:r w:rsidRPr="00AE2BBC">
        <w:rPr>
          <w:b/>
          <w:bCs/>
          <w:sz w:val="28"/>
          <w:szCs w:val="28"/>
          <w:u w:val="single"/>
        </w:rPr>
        <w:t>DNS Services:</w:t>
      </w:r>
      <w:r w:rsidRPr="00AE2BBC">
        <w:rPr>
          <w:sz w:val="24"/>
          <w:szCs w:val="24"/>
        </w:rPr>
        <w:t xml:space="preserve"> DNS servers </w:t>
      </w:r>
      <w:proofErr w:type="gramStart"/>
      <w:r w:rsidRPr="00AE2BBC">
        <w:rPr>
          <w:sz w:val="24"/>
          <w:szCs w:val="24"/>
        </w:rPr>
        <w:t>were established</w:t>
      </w:r>
      <w:proofErr w:type="gramEnd"/>
      <w:r w:rsidRPr="00AE2BBC">
        <w:rPr>
          <w:sz w:val="24"/>
          <w:szCs w:val="24"/>
        </w:rPr>
        <w:t xml:space="preserve"> to facilitate both forward and reverse lookup processes. This configuration </w:t>
      </w:r>
      <w:proofErr w:type="gramStart"/>
      <w:r w:rsidRPr="00AE2BBC">
        <w:rPr>
          <w:sz w:val="24"/>
          <w:szCs w:val="24"/>
        </w:rPr>
        <w:t>is used</w:t>
      </w:r>
      <w:proofErr w:type="gramEnd"/>
      <w:r w:rsidRPr="00AE2BBC">
        <w:rPr>
          <w:sz w:val="24"/>
          <w:szCs w:val="24"/>
        </w:rPr>
        <w:t xml:space="preserve"> for resolving the custom URL </w:t>
      </w:r>
      <w:r w:rsidR="001C0B50">
        <w:rPr>
          <w:sz w:val="24"/>
          <w:szCs w:val="24"/>
        </w:rPr>
        <w:t>sheraz</w:t>
      </w:r>
      <w:r w:rsidRPr="00AE2BBC">
        <w:rPr>
          <w:sz w:val="24"/>
          <w:szCs w:val="24"/>
        </w:rPr>
        <w:t>.superior.edu.pk to the IP address 10.0.0.27 of the web server</w:t>
      </w:r>
      <w:r w:rsidR="00C63807" w:rsidRPr="00AE2BBC">
        <w:rPr>
          <w:sz w:val="24"/>
          <w:szCs w:val="24"/>
        </w:rPr>
        <w:t>. DNS server is attached in Network 7</w:t>
      </w:r>
    </w:p>
    <w:p w14:paraId="1343EE25" w14:textId="77777777" w:rsidR="00AE2BBC" w:rsidRDefault="00AE2BBC" w:rsidP="00AE2BBC">
      <w:pPr>
        <w:rPr>
          <w:rFonts w:ascii="Segoe UI" w:hAnsi="Segoe UI" w:cs="Segoe UI"/>
          <w:color w:val="ECECEC"/>
        </w:rPr>
      </w:pPr>
      <w:r w:rsidRPr="00AE2BBC">
        <w:rPr>
          <w:noProof/>
        </w:rPr>
        <w:lastRenderedPageBreak/>
        <w:drawing>
          <wp:inline distT="0" distB="0" distL="0" distR="0" wp14:anchorId="4E9A8F63" wp14:editId="1A7BAC53">
            <wp:extent cx="4312449" cy="2276475"/>
            <wp:effectExtent l="0" t="0" r="0" b="0"/>
            <wp:docPr id="128932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26115" name=""/>
                    <pic:cNvPicPr/>
                  </pic:nvPicPr>
                  <pic:blipFill>
                    <a:blip r:embed="rId14"/>
                    <a:stretch>
                      <a:fillRect/>
                    </a:stretch>
                  </pic:blipFill>
                  <pic:spPr>
                    <a:xfrm>
                      <a:off x="0" y="0"/>
                      <a:ext cx="4312449" cy="2276475"/>
                    </a:xfrm>
                    <a:prstGeom prst="rect">
                      <a:avLst/>
                    </a:prstGeom>
                  </pic:spPr>
                </pic:pic>
              </a:graphicData>
            </a:graphic>
          </wp:inline>
        </w:drawing>
      </w:r>
    </w:p>
    <w:p w14:paraId="3013B990" w14:textId="77777777" w:rsidR="00AE2BBC" w:rsidRPr="00AE2BBC" w:rsidRDefault="00AE2BBC" w:rsidP="00AE2BBC"/>
    <w:p w14:paraId="7FC2A505" w14:textId="77777777" w:rsidR="00BB6CDD" w:rsidRPr="00F44EEB" w:rsidRDefault="00C63807" w:rsidP="00F44EEB">
      <w:pPr>
        <w:pStyle w:val="ListParagraph"/>
        <w:numPr>
          <w:ilvl w:val="0"/>
          <w:numId w:val="14"/>
        </w:numPr>
        <w:jc w:val="both"/>
        <w:rPr>
          <w:sz w:val="24"/>
          <w:szCs w:val="24"/>
        </w:rPr>
      </w:pPr>
      <w:r w:rsidRPr="00F44EEB">
        <w:rPr>
          <w:b/>
          <w:bCs/>
          <w:sz w:val="28"/>
          <w:szCs w:val="28"/>
          <w:u w:val="single"/>
        </w:rPr>
        <w:t>Routing:</w:t>
      </w:r>
      <w:r w:rsidRPr="00F44EEB">
        <w:rPr>
          <w:sz w:val="24"/>
          <w:szCs w:val="24"/>
        </w:rPr>
        <w:t xml:space="preserve"> We perform two types of routing one is default </w:t>
      </w:r>
      <w:proofErr w:type="gramStart"/>
      <w:r w:rsidRPr="00F44EEB">
        <w:rPr>
          <w:sz w:val="24"/>
          <w:szCs w:val="24"/>
        </w:rPr>
        <w:t>routing which</w:t>
      </w:r>
      <w:proofErr w:type="gramEnd"/>
      <w:r w:rsidRPr="00F44EEB">
        <w:rPr>
          <w:sz w:val="24"/>
          <w:szCs w:val="24"/>
        </w:rPr>
        <w:t xml:space="preserve"> is used to connect different networks connected with routers. The RIP version 2 is used in </w:t>
      </w:r>
      <w:proofErr w:type="gramStart"/>
      <w:r w:rsidRPr="00F44EEB">
        <w:rPr>
          <w:sz w:val="24"/>
          <w:szCs w:val="24"/>
        </w:rPr>
        <w:t>Dynamic</w:t>
      </w:r>
      <w:proofErr w:type="gramEnd"/>
      <w:r w:rsidRPr="00F44EEB">
        <w:rPr>
          <w:sz w:val="24"/>
          <w:szCs w:val="24"/>
        </w:rPr>
        <w:t xml:space="preserve"> routing and the other one is Inter </w:t>
      </w:r>
      <w:proofErr w:type="spellStart"/>
      <w:r w:rsidRPr="00F44EEB">
        <w:rPr>
          <w:sz w:val="24"/>
          <w:szCs w:val="24"/>
        </w:rPr>
        <w:t>Vlan</w:t>
      </w:r>
      <w:proofErr w:type="spellEnd"/>
      <w:r w:rsidRPr="00F44EEB">
        <w:rPr>
          <w:sz w:val="24"/>
          <w:szCs w:val="24"/>
        </w:rPr>
        <w:t xml:space="preserve"> Routing which is also called Router on a Stick and is used to communicate between different VLANs.</w:t>
      </w:r>
    </w:p>
    <w:p w14:paraId="6941BD9B" w14:textId="77777777" w:rsidR="00C63807" w:rsidRPr="00F44EEB" w:rsidRDefault="00C63807" w:rsidP="00F44EEB">
      <w:pPr>
        <w:pStyle w:val="ListParagraph"/>
        <w:numPr>
          <w:ilvl w:val="0"/>
          <w:numId w:val="14"/>
        </w:numPr>
        <w:jc w:val="both"/>
        <w:rPr>
          <w:sz w:val="24"/>
          <w:szCs w:val="24"/>
        </w:rPr>
      </w:pPr>
      <w:r w:rsidRPr="00F44EEB">
        <w:rPr>
          <w:b/>
          <w:bCs/>
          <w:sz w:val="28"/>
          <w:szCs w:val="28"/>
          <w:u w:val="single"/>
        </w:rPr>
        <w:t>VLANs:</w:t>
      </w:r>
      <w:r w:rsidRPr="00F44EEB">
        <w:rPr>
          <w:sz w:val="24"/>
          <w:szCs w:val="24"/>
        </w:rPr>
        <w:t xml:space="preserve"> VLANs </w:t>
      </w:r>
      <w:proofErr w:type="gramStart"/>
      <w:r w:rsidRPr="00F44EEB">
        <w:rPr>
          <w:sz w:val="24"/>
          <w:szCs w:val="24"/>
        </w:rPr>
        <w:t>were also configured</w:t>
      </w:r>
      <w:proofErr w:type="gramEnd"/>
      <w:r w:rsidRPr="00F44EEB">
        <w:rPr>
          <w:sz w:val="24"/>
          <w:szCs w:val="24"/>
        </w:rPr>
        <w:t xml:space="preserve"> to segment the network further, based on departmental lines, enhancing security and traffic management. There are two VLANs 10 and 20 created in Network 8 </w:t>
      </w:r>
      <w:proofErr w:type="gramStart"/>
      <w:r w:rsidRPr="00F44EEB">
        <w:rPr>
          <w:sz w:val="24"/>
          <w:szCs w:val="24"/>
        </w:rPr>
        <w:t>and also</w:t>
      </w:r>
      <w:proofErr w:type="gramEnd"/>
      <w:r w:rsidRPr="00F44EEB">
        <w:rPr>
          <w:sz w:val="24"/>
          <w:szCs w:val="24"/>
        </w:rPr>
        <w:t xml:space="preserve"> configured Inter </w:t>
      </w:r>
      <w:proofErr w:type="spellStart"/>
      <w:r w:rsidRPr="00F44EEB">
        <w:rPr>
          <w:sz w:val="24"/>
          <w:szCs w:val="24"/>
        </w:rPr>
        <w:t>Vlan</w:t>
      </w:r>
      <w:proofErr w:type="spellEnd"/>
      <w:r w:rsidRPr="00F44EEB">
        <w:rPr>
          <w:sz w:val="24"/>
          <w:szCs w:val="24"/>
        </w:rPr>
        <w:t xml:space="preserve"> Routing so the pcs in VLANs can communicate with each other.</w:t>
      </w:r>
    </w:p>
    <w:p w14:paraId="1A13C8D7" w14:textId="77777777" w:rsidR="00C63807" w:rsidRPr="00F44EEB" w:rsidRDefault="00C63807" w:rsidP="00F44EEB">
      <w:pPr>
        <w:pStyle w:val="ListParagraph"/>
        <w:numPr>
          <w:ilvl w:val="0"/>
          <w:numId w:val="14"/>
        </w:numPr>
        <w:jc w:val="both"/>
        <w:rPr>
          <w:sz w:val="24"/>
          <w:szCs w:val="24"/>
        </w:rPr>
      </w:pPr>
      <w:r w:rsidRPr="00F44EEB">
        <w:rPr>
          <w:b/>
          <w:bCs/>
          <w:sz w:val="28"/>
          <w:szCs w:val="28"/>
          <w:u w:val="single"/>
        </w:rPr>
        <w:t>NAT/PAT Implementation:</w:t>
      </w:r>
      <w:r w:rsidRPr="00F44EEB">
        <w:rPr>
          <w:sz w:val="24"/>
          <w:szCs w:val="24"/>
        </w:rPr>
        <w:t xml:space="preserve"> Network Address Translation (NAT) and Port Address Translation (PAT) were set up to allow seamless internet access for internal users while keeping internal network addresses private. PAT overload </w:t>
      </w:r>
      <w:proofErr w:type="gramStart"/>
      <w:r w:rsidR="00AE2BBC" w:rsidRPr="00F44EEB">
        <w:rPr>
          <w:sz w:val="24"/>
          <w:szCs w:val="24"/>
        </w:rPr>
        <w:t>is</w:t>
      </w:r>
      <w:r w:rsidRPr="00F44EEB">
        <w:rPr>
          <w:sz w:val="24"/>
          <w:szCs w:val="24"/>
        </w:rPr>
        <w:t xml:space="preserve"> configured</w:t>
      </w:r>
      <w:proofErr w:type="gramEnd"/>
      <w:r w:rsidRPr="00F44EEB">
        <w:rPr>
          <w:sz w:val="24"/>
          <w:szCs w:val="24"/>
        </w:rPr>
        <w:t xml:space="preserve"> in Network 8 so the private IP address </w:t>
      </w:r>
      <w:r w:rsidR="00AE2BBC" w:rsidRPr="00F44EEB">
        <w:rPr>
          <w:sz w:val="24"/>
          <w:szCs w:val="24"/>
        </w:rPr>
        <w:t>uses</w:t>
      </w:r>
      <w:r w:rsidRPr="00F44EEB">
        <w:rPr>
          <w:sz w:val="24"/>
          <w:szCs w:val="24"/>
        </w:rPr>
        <w:t xml:space="preserve"> ports to communicate outside the network.</w:t>
      </w:r>
    </w:p>
    <w:p w14:paraId="040C984E" w14:textId="77777777" w:rsidR="00C63807" w:rsidRPr="00F44EEB" w:rsidRDefault="00C63807" w:rsidP="00F44EEB">
      <w:pPr>
        <w:pStyle w:val="ListParagraph"/>
        <w:numPr>
          <w:ilvl w:val="0"/>
          <w:numId w:val="14"/>
        </w:numPr>
        <w:jc w:val="both"/>
        <w:rPr>
          <w:sz w:val="24"/>
          <w:szCs w:val="24"/>
        </w:rPr>
      </w:pPr>
      <w:r w:rsidRPr="00F44EEB">
        <w:rPr>
          <w:b/>
          <w:bCs/>
          <w:sz w:val="28"/>
          <w:szCs w:val="28"/>
          <w:u w:val="single"/>
        </w:rPr>
        <w:t>Access Control Lists (ACLs):</w:t>
      </w:r>
      <w:r w:rsidRPr="00F44EEB">
        <w:rPr>
          <w:sz w:val="24"/>
          <w:szCs w:val="24"/>
        </w:rPr>
        <w:t xml:space="preserve"> ACLs were implemented to control the ingress and </w:t>
      </w:r>
      <w:proofErr w:type="gramStart"/>
      <w:r w:rsidRPr="00F44EEB">
        <w:rPr>
          <w:sz w:val="24"/>
          <w:szCs w:val="24"/>
        </w:rPr>
        <w:t>egress traffic within the network, bolstering security by specifying which resources could be accessed by whom</w:t>
      </w:r>
      <w:proofErr w:type="gramEnd"/>
      <w:r w:rsidRPr="00F44EEB">
        <w:rPr>
          <w:sz w:val="24"/>
          <w:szCs w:val="24"/>
        </w:rPr>
        <w:t xml:space="preserve">. The ACLs </w:t>
      </w:r>
      <w:proofErr w:type="gramStart"/>
      <w:r w:rsidR="00AE2BBC" w:rsidRPr="00F44EEB">
        <w:rPr>
          <w:sz w:val="24"/>
          <w:szCs w:val="24"/>
        </w:rPr>
        <w:t>are</w:t>
      </w:r>
      <w:r w:rsidRPr="00F44EEB">
        <w:rPr>
          <w:sz w:val="24"/>
          <w:szCs w:val="24"/>
        </w:rPr>
        <w:t xml:space="preserve"> configured</w:t>
      </w:r>
      <w:proofErr w:type="gramEnd"/>
      <w:r w:rsidRPr="00F44EEB">
        <w:rPr>
          <w:sz w:val="24"/>
          <w:szCs w:val="24"/>
        </w:rPr>
        <w:t xml:space="preserve"> on Router 3 so any traffic </w:t>
      </w:r>
      <w:r w:rsidR="00AE2BBC" w:rsidRPr="00F44EEB">
        <w:rPr>
          <w:sz w:val="24"/>
          <w:szCs w:val="24"/>
        </w:rPr>
        <w:t>that comes</w:t>
      </w:r>
      <w:r w:rsidRPr="00F44EEB">
        <w:rPr>
          <w:sz w:val="24"/>
          <w:szCs w:val="24"/>
        </w:rPr>
        <w:t xml:space="preserve"> from Network 5 is blocked and all other traffic is </w:t>
      </w:r>
      <w:r w:rsidR="00AE2BBC" w:rsidRPr="00F44EEB">
        <w:rPr>
          <w:sz w:val="24"/>
          <w:szCs w:val="24"/>
        </w:rPr>
        <w:t>permitted.</w:t>
      </w:r>
    </w:p>
    <w:p w14:paraId="723BA4A7" w14:textId="77777777" w:rsidR="00F44EEB" w:rsidRPr="00F44EEB" w:rsidRDefault="00F44EEB" w:rsidP="00F44EEB">
      <w:pPr>
        <w:pStyle w:val="ListParagraph"/>
        <w:numPr>
          <w:ilvl w:val="0"/>
          <w:numId w:val="14"/>
        </w:numPr>
        <w:jc w:val="both"/>
        <w:rPr>
          <w:sz w:val="24"/>
          <w:szCs w:val="24"/>
        </w:rPr>
      </w:pPr>
      <w:r w:rsidRPr="00F44EEB">
        <w:rPr>
          <w:b/>
          <w:bCs/>
          <w:sz w:val="28"/>
          <w:szCs w:val="28"/>
          <w:u w:val="single"/>
        </w:rPr>
        <w:t xml:space="preserve">Integration of </w:t>
      </w:r>
      <w:proofErr w:type="spellStart"/>
      <w:r w:rsidRPr="00F44EEB">
        <w:rPr>
          <w:b/>
          <w:bCs/>
          <w:sz w:val="28"/>
          <w:szCs w:val="28"/>
          <w:u w:val="single"/>
        </w:rPr>
        <w:t>IoT</w:t>
      </w:r>
      <w:proofErr w:type="spellEnd"/>
      <w:r w:rsidRPr="00F44EEB">
        <w:rPr>
          <w:b/>
          <w:bCs/>
          <w:sz w:val="28"/>
          <w:szCs w:val="28"/>
          <w:u w:val="single"/>
        </w:rPr>
        <w:t xml:space="preserve"> Devices:</w:t>
      </w:r>
      <w:r w:rsidRPr="00F44EEB">
        <w:rPr>
          <w:sz w:val="24"/>
          <w:szCs w:val="24"/>
        </w:rPr>
        <w:t xml:space="preserve"> </w:t>
      </w:r>
      <w:proofErr w:type="spellStart"/>
      <w:r w:rsidRPr="00F44EEB">
        <w:rPr>
          <w:sz w:val="24"/>
          <w:szCs w:val="24"/>
        </w:rPr>
        <w:t>IoT</w:t>
      </w:r>
      <w:proofErr w:type="spellEnd"/>
      <w:r w:rsidRPr="00F44EEB">
        <w:rPr>
          <w:sz w:val="24"/>
          <w:szCs w:val="24"/>
        </w:rPr>
        <w:t xml:space="preserve"> devices </w:t>
      </w:r>
      <w:proofErr w:type="gramStart"/>
      <w:r w:rsidRPr="00F44EEB">
        <w:rPr>
          <w:sz w:val="24"/>
          <w:szCs w:val="24"/>
        </w:rPr>
        <w:t xml:space="preserve">were added to the network, </w:t>
      </w:r>
      <w:r w:rsidR="009A2938">
        <w:rPr>
          <w:sz w:val="24"/>
          <w:szCs w:val="24"/>
        </w:rPr>
        <w:t xml:space="preserve">and </w:t>
      </w:r>
      <w:r w:rsidRPr="00F44EEB">
        <w:rPr>
          <w:sz w:val="24"/>
          <w:szCs w:val="24"/>
        </w:rPr>
        <w:t>configured to ensure their compatibility and communication with existing network infrastructure</w:t>
      </w:r>
      <w:proofErr w:type="gramEnd"/>
      <w:r w:rsidRPr="00F44EEB">
        <w:rPr>
          <w:sz w:val="24"/>
          <w:szCs w:val="24"/>
        </w:rPr>
        <w:t>.</w:t>
      </w:r>
    </w:p>
    <w:p w14:paraId="75287CF9" w14:textId="77777777" w:rsidR="00AE2BBC" w:rsidRPr="00AE2BBC" w:rsidRDefault="00AE2BBC" w:rsidP="00AE2BBC"/>
    <w:p w14:paraId="2D4F4249" w14:textId="77777777" w:rsidR="00AE2BBC" w:rsidRPr="00F44EEB" w:rsidRDefault="00AE2BBC" w:rsidP="00AE2BBC">
      <w:pPr>
        <w:rPr>
          <w:b/>
          <w:bCs/>
          <w:sz w:val="36"/>
          <w:szCs w:val="36"/>
        </w:rPr>
      </w:pPr>
      <w:r w:rsidRPr="00F44EEB">
        <w:rPr>
          <w:b/>
          <w:bCs/>
          <w:sz w:val="36"/>
          <w:szCs w:val="36"/>
        </w:rPr>
        <w:t>Conclusion:</w:t>
      </w:r>
    </w:p>
    <w:p w14:paraId="54AEBEAA" w14:textId="77777777" w:rsidR="00AE2BBC" w:rsidRPr="00F44EEB" w:rsidRDefault="00AE2BBC" w:rsidP="00F44EEB">
      <w:pPr>
        <w:jc w:val="both"/>
        <w:rPr>
          <w:sz w:val="24"/>
          <w:szCs w:val="24"/>
        </w:rPr>
      </w:pPr>
      <w:r w:rsidRPr="00F44EEB">
        <w:rPr>
          <w:sz w:val="24"/>
          <w:szCs w:val="24"/>
        </w:rPr>
        <w:t xml:space="preserve">Completing this network project in Cisco Packet Tracer has significantly enhanced my practical understanding of network setup and management. Throughout the project, from </w:t>
      </w:r>
      <w:r w:rsidR="009A2938">
        <w:rPr>
          <w:sz w:val="24"/>
          <w:szCs w:val="24"/>
        </w:rPr>
        <w:t xml:space="preserve">the </w:t>
      </w:r>
      <w:r w:rsidRPr="00F44EEB">
        <w:rPr>
          <w:sz w:val="24"/>
          <w:szCs w:val="24"/>
        </w:rPr>
        <w:t>initial configuration in Task 1 to the complex service integrations in Task 2, I faced and overcame various challenges, each offering valuable insights into the real-world demands of network engineering.</w:t>
      </w:r>
    </w:p>
    <w:p w14:paraId="4ED558EC" w14:textId="77777777" w:rsidR="00AE2BBC" w:rsidRPr="00F44EEB" w:rsidRDefault="00AE2BBC" w:rsidP="00F44EEB">
      <w:pPr>
        <w:jc w:val="both"/>
        <w:rPr>
          <w:sz w:val="24"/>
          <w:szCs w:val="24"/>
        </w:rPr>
      </w:pPr>
      <w:r w:rsidRPr="00F44EEB">
        <w:rPr>
          <w:sz w:val="24"/>
          <w:szCs w:val="24"/>
        </w:rPr>
        <w:lastRenderedPageBreak/>
        <w:t>Moving forward, I aim to build on the skills and knowledge acquired through this project by exploring more complex networking scenarios, potentially involving hybrid networks and cloud integrations, and by staying updated with the latest networking technologies and best practices.</w:t>
      </w:r>
    </w:p>
    <w:p w14:paraId="69C1356A" w14:textId="77777777" w:rsidR="00315C5F" w:rsidRDefault="00315C5F" w:rsidP="00315C5F">
      <w:pPr>
        <w:jc w:val="center"/>
      </w:pPr>
    </w:p>
    <w:sectPr w:rsidR="00315C5F" w:rsidSect="001C0B50">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0FD68" w14:textId="77777777" w:rsidR="003E17DE" w:rsidRDefault="003E17DE" w:rsidP="001C0B50">
      <w:pPr>
        <w:spacing w:after="0" w:line="240" w:lineRule="auto"/>
      </w:pPr>
      <w:r>
        <w:separator/>
      </w:r>
    </w:p>
  </w:endnote>
  <w:endnote w:type="continuationSeparator" w:id="0">
    <w:p w14:paraId="35690B37" w14:textId="77777777" w:rsidR="003E17DE" w:rsidRDefault="003E17DE" w:rsidP="001C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671070"/>
      <w:docPartObj>
        <w:docPartGallery w:val="Page Numbers (Bottom of Page)"/>
        <w:docPartUnique/>
      </w:docPartObj>
    </w:sdtPr>
    <w:sdtEndPr>
      <w:rPr>
        <w:noProof/>
      </w:rPr>
    </w:sdtEndPr>
    <w:sdtContent>
      <w:p w14:paraId="5C27C03E" w14:textId="5D9F05E0" w:rsidR="001C0B50" w:rsidRDefault="001C0B5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24FD04A8" w14:textId="77777777" w:rsidR="001C0B50" w:rsidRDefault="001C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D9BAF" w14:textId="77777777" w:rsidR="003E17DE" w:rsidRDefault="003E17DE" w:rsidP="001C0B50">
      <w:pPr>
        <w:spacing w:after="0" w:line="240" w:lineRule="auto"/>
      </w:pPr>
      <w:r>
        <w:separator/>
      </w:r>
    </w:p>
  </w:footnote>
  <w:footnote w:type="continuationSeparator" w:id="0">
    <w:p w14:paraId="06A80BEA" w14:textId="77777777" w:rsidR="003E17DE" w:rsidRDefault="003E17DE" w:rsidP="001C0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C02"/>
    <w:multiLevelType w:val="multilevel"/>
    <w:tmpl w:val="C212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8637E"/>
    <w:multiLevelType w:val="multilevel"/>
    <w:tmpl w:val="6408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43B39"/>
    <w:multiLevelType w:val="multilevel"/>
    <w:tmpl w:val="837C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3778A"/>
    <w:multiLevelType w:val="multilevel"/>
    <w:tmpl w:val="8B9E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43187"/>
    <w:multiLevelType w:val="multilevel"/>
    <w:tmpl w:val="AF9A5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E6C00"/>
    <w:multiLevelType w:val="multilevel"/>
    <w:tmpl w:val="FCAC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452E4"/>
    <w:multiLevelType w:val="multilevel"/>
    <w:tmpl w:val="693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63B3A"/>
    <w:multiLevelType w:val="multilevel"/>
    <w:tmpl w:val="A184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F20609"/>
    <w:multiLevelType w:val="multilevel"/>
    <w:tmpl w:val="82BA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35A22"/>
    <w:multiLevelType w:val="multilevel"/>
    <w:tmpl w:val="2D40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F5A2F"/>
    <w:multiLevelType w:val="multilevel"/>
    <w:tmpl w:val="F52E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E0135"/>
    <w:multiLevelType w:val="hybridMultilevel"/>
    <w:tmpl w:val="40F8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A24CA1"/>
    <w:multiLevelType w:val="hybridMultilevel"/>
    <w:tmpl w:val="B7D05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1F3327"/>
    <w:multiLevelType w:val="multilevel"/>
    <w:tmpl w:val="5E18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686380"/>
    <w:multiLevelType w:val="multilevel"/>
    <w:tmpl w:val="EF2C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8"/>
  </w:num>
  <w:num w:numId="4">
    <w:abstractNumId w:val="10"/>
  </w:num>
  <w:num w:numId="5">
    <w:abstractNumId w:val="11"/>
  </w:num>
  <w:num w:numId="6">
    <w:abstractNumId w:val="4"/>
  </w:num>
  <w:num w:numId="7">
    <w:abstractNumId w:val="3"/>
  </w:num>
  <w:num w:numId="8">
    <w:abstractNumId w:val="5"/>
  </w:num>
  <w:num w:numId="9">
    <w:abstractNumId w:val="6"/>
  </w:num>
  <w:num w:numId="10">
    <w:abstractNumId w:val="14"/>
  </w:num>
  <w:num w:numId="11">
    <w:abstractNumId w:val="13"/>
  </w:num>
  <w:num w:numId="12">
    <w:abstractNumId w:val="2"/>
  </w:num>
  <w:num w:numId="13">
    <w:abstractNumId w:val="0"/>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5F"/>
    <w:rsid w:val="000245DD"/>
    <w:rsid w:val="000B7C7F"/>
    <w:rsid w:val="00133734"/>
    <w:rsid w:val="001C0B50"/>
    <w:rsid w:val="0024241E"/>
    <w:rsid w:val="002E57E3"/>
    <w:rsid w:val="00315C5F"/>
    <w:rsid w:val="003B6BE4"/>
    <w:rsid w:val="003E17DE"/>
    <w:rsid w:val="004E700A"/>
    <w:rsid w:val="00706A0C"/>
    <w:rsid w:val="009A2938"/>
    <w:rsid w:val="00AE2BBC"/>
    <w:rsid w:val="00BB0BAB"/>
    <w:rsid w:val="00BB6CDD"/>
    <w:rsid w:val="00C63807"/>
    <w:rsid w:val="00CB7C76"/>
    <w:rsid w:val="00DA6756"/>
    <w:rsid w:val="00F0484E"/>
    <w:rsid w:val="00F44E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FF2BD"/>
  <w15:chartTrackingRefBased/>
  <w15:docId w15:val="{D4EC3230-F09D-4E44-B812-77F3742E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5F"/>
  </w:style>
  <w:style w:type="paragraph" w:styleId="Heading1">
    <w:name w:val="heading 1"/>
    <w:basedOn w:val="Normal"/>
    <w:next w:val="Normal"/>
    <w:link w:val="Heading1Char"/>
    <w:uiPriority w:val="9"/>
    <w:qFormat/>
    <w:rsid w:val="001C0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57E3"/>
    <w:rPr>
      <w:b/>
      <w:bCs/>
    </w:rPr>
  </w:style>
  <w:style w:type="paragraph" w:styleId="NormalWeb">
    <w:name w:val="Normal (Web)"/>
    <w:basedOn w:val="Normal"/>
    <w:uiPriority w:val="99"/>
    <w:unhideWhenUsed/>
    <w:rsid w:val="003B6B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245DD"/>
    <w:pPr>
      <w:ind w:left="720"/>
      <w:contextualSpacing/>
    </w:pPr>
  </w:style>
  <w:style w:type="character" w:styleId="HTMLCode">
    <w:name w:val="HTML Code"/>
    <w:basedOn w:val="DefaultParagraphFont"/>
    <w:uiPriority w:val="99"/>
    <w:semiHidden/>
    <w:unhideWhenUsed/>
    <w:rsid w:val="00BB6CD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C0B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0B50"/>
    <w:pPr>
      <w:outlineLvl w:val="9"/>
    </w:pPr>
    <w:rPr>
      <w:rFonts w:ascii="Roboto Condensed" w:hAnsi="Roboto Condensed"/>
      <w:b/>
      <w:color w:val="auto"/>
      <w:kern w:val="0"/>
      <w14:ligatures w14:val="none"/>
    </w:rPr>
  </w:style>
  <w:style w:type="paragraph" w:styleId="Header">
    <w:name w:val="header"/>
    <w:basedOn w:val="Normal"/>
    <w:link w:val="HeaderChar"/>
    <w:uiPriority w:val="99"/>
    <w:unhideWhenUsed/>
    <w:rsid w:val="001C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50"/>
  </w:style>
  <w:style w:type="paragraph" w:styleId="Footer">
    <w:name w:val="footer"/>
    <w:basedOn w:val="Normal"/>
    <w:link w:val="FooterChar"/>
    <w:uiPriority w:val="99"/>
    <w:unhideWhenUsed/>
    <w:rsid w:val="001C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1916">
      <w:bodyDiv w:val="1"/>
      <w:marLeft w:val="0"/>
      <w:marRight w:val="0"/>
      <w:marTop w:val="0"/>
      <w:marBottom w:val="0"/>
      <w:divBdr>
        <w:top w:val="none" w:sz="0" w:space="0" w:color="auto"/>
        <w:left w:val="none" w:sz="0" w:space="0" w:color="auto"/>
        <w:bottom w:val="none" w:sz="0" w:space="0" w:color="auto"/>
        <w:right w:val="none" w:sz="0" w:space="0" w:color="auto"/>
      </w:divBdr>
    </w:div>
    <w:div w:id="198786495">
      <w:bodyDiv w:val="1"/>
      <w:marLeft w:val="0"/>
      <w:marRight w:val="0"/>
      <w:marTop w:val="0"/>
      <w:marBottom w:val="0"/>
      <w:divBdr>
        <w:top w:val="none" w:sz="0" w:space="0" w:color="auto"/>
        <w:left w:val="none" w:sz="0" w:space="0" w:color="auto"/>
        <w:bottom w:val="none" w:sz="0" w:space="0" w:color="auto"/>
        <w:right w:val="none" w:sz="0" w:space="0" w:color="auto"/>
      </w:divBdr>
    </w:div>
    <w:div w:id="328991178">
      <w:bodyDiv w:val="1"/>
      <w:marLeft w:val="0"/>
      <w:marRight w:val="0"/>
      <w:marTop w:val="0"/>
      <w:marBottom w:val="0"/>
      <w:divBdr>
        <w:top w:val="none" w:sz="0" w:space="0" w:color="auto"/>
        <w:left w:val="none" w:sz="0" w:space="0" w:color="auto"/>
        <w:bottom w:val="none" w:sz="0" w:space="0" w:color="auto"/>
        <w:right w:val="none" w:sz="0" w:space="0" w:color="auto"/>
      </w:divBdr>
    </w:div>
    <w:div w:id="405541599">
      <w:bodyDiv w:val="1"/>
      <w:marLeft w:val="0"/>
      <w:marRight w:val="0"/>
      <w:marTop w:val="0"/>
      <w:marBottom w:val="0"/>
      <w:divBdr>
        <w:top w:val="none" w:sz="0" w:space="0" w:color="auto"/>
        <w:left w:val="none" w:sz="0" w:space="0" w:color="auto"/>
        <w:bottom w:val="none" w:sz="0" w:space="0" w:color="auto"/>
        <w:right w:val="none" w:sz="0" w:space="0" w:color="auto"/>
      </w:divBdr>
    </w:div>
    <w:div w:id="1046947916">
      <w:bodyDiv w:val="1"/>
      <w:marLeft w:val="0"/>
      <w:marRight w:val="0"/>
      <w:marTop w:val="0"/>
      <w:marBottom w:val="0"/>
      <w:divBdr>
        <w:top w:val="none" w:sz="0" w:space="0" w:color="auto"/>
        <w:left w:val="none" w:sz="0" w:space="0" w:color="auto"/>
        <w:bottom w:val="none" w:sz="0" w:space="0" w:color="auto"/>
        <w:right w:val="none" w:sz="0" w:space="0" w:color="auto"/>
      </w:divBdr>
    </w:div>
    <w:div w:id="1118640157">
      <w:bodyDiv w:val="1"/>
      <w:marLeft w:val="0"/>
      <w:marRight w:val="0"/>
      <w:marTop w:val="0"/>
      <w:marBottom w:val="0"/>
      <w:divBdr>
        <w:top w:val="none" w:sz="0" w:space="0" w:color="auto"/>
        <w:left w:val="none" w:sz="0" w:space="0" w:color="auto"/>
        <w:bottom w:val="none" w:sz="0" w:space="0" w:color="auto"/>
        <w:right w:val="none" w:sz="0" w:space="0" w:color="auto"/>
      </w:divBdr>
    </w:div>
    <w:div w:id="1169173367">
      <w:bodyDiv w:val="1"/>
      <w:marLeft w:val="0"/>
      <w:marRight w:val="0"/>
      <w:marTop w:val="0"/>
      <w:marBottom w:val="0"/>
      <w:divBdr>
        <w:top w:val="none" w:sz="0" w:space="0" w:color="auto"/>
        <w:left w:val="none" w:sz="0" w:space="0" w:color="auto"/>
        <w:bottom w:val="none" w:sz="0" w:space="0" w:color="auto"/>
        <w:right w:val="none" w:sz="0" w:space="0" w:color="auto"/>
      </w:divBdr>
    </w:div>
    <w:div w:id="1257597459">
      <w:bodyDiv w:val="1"/>
      <w:marLeft w:val="0"/>
      <w:marRight w:val="0"/>
      <w:marTop w:val="0"/>
      <w:marBottom w:val="0"/>
      <w:divBdr>
        <w:top w:val="none" w:sz="0" w:space="0" w:color="auto"/>
        <w:left w:val="none" w:sz="0" w:space="0" w:color="auto"/>
        <w:bottom w:val="none" w:sz="0" w:space="0" w:color="auto"/>
        <w:right w:val="none" w:sz="0" w:space="0" w:color="auto"/>
      </w:divBdr>
    </w:div>
    <w:div w:id="1325429777">
      <w:bodyDiv w:val="1"/>
      <w:marLeft w:val="0"/>
      <w:marRight w:val="0"/>
      <w:marTop w:val="0"/>
      <w:marBottom w:val="0"/>
      <w:divBdr>
        <w:top w:val="none" w:sz="0" w:space="0" w:color="auto"/>
        <w:left w:val="none" w:sz="0" w:space="0" w:color="auto"/>
        <w:bottom w:val="none" w:sz="0" w:space="0" w:color="auto"/>
        <w:right w:val="none" w:sz="0" w:space="0" w:color="auto"/>
      </w:divBdr>
    </w:div>
    <w:div w:id="1805461031">
      <w:bodyDiv w:val="1"/>
      <w:marLeft w:val="0"/>
      <w:marRight w:val="0"/>
      <w:marTop w:val="0"/>
      <w:marBottom w:val="0"/>
      <w:divBdr>
        <w:top w:val="none" w:sz="0" w:space="0" w:color="auto"/>
        <w:left w:val="none" w:sz="0" w:space="0" w:color="auto"/>
        <w:bottom w:val="none" w:sz="0" w:space="0" w:color="auto"/>
        <w:right w:val="none" w:sz="0" w:space="0" w:color="auto"/>
      </w:divBdr>
    </w:div>
    <w:div w:id="1816024236">
      <w:bodyDiv w:val="1"/>
      <w:marLeft w:val="0"/>
      <w:marRight w:val="0"/>
      <w:marTop w:val="0"/>
      <w:marBottom w:val="0"/>
      <w:divBdr>
        <w:top w:val="none" w:sz="0" w:space="0" w:color="auto"/>
        <w:left w:val="none" w:sz="0" w:space="0" w:color="auto"/>
        <w:bottom w:val="none" w:sz="0" w:space="0" w:color="auto"/>
        <w:right w:val="none" w:sz="0" w:space="0" w:color="auto"/>
      </w:divBdr>
    </w:div>
    <w:div w:id="1884976857">
      <w:bodyDiv w:val="1"/>
      <w:marLeft w:val="0"/>
      <w:marRight w:val="0"/>
      <w:marTop w:val="0"/>
      <w:marBottom w:val="0"/>
      <w:divBdr>
        <w:top w:val="none" w:sz="0" w:space="0" w:color="auto"/>
        <w:left w:val="none" w:sz="0" w:space="0" w:color="auto"/>
        <w:bottom w:val="none" w:sz="0" w:space="0" w:color="auto"/>
        <w:right w:val="none" w:sz="0" w:space="0" w:color="auto"/>
      </w:divBdr>
    </w:div>
    <w:div w:id="190494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8</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dc:creator>
  <cp:keywords/>
  <dc:description/>
  <cp:lastModifiedBy>The Walking Dead</cp:lastModifiedBy>
  <cp:revision>4</cp:revision>
  <cp:lastPrinted>2024-05-08T11:17:00Z</cp:lastPrinted>
  <dcterms:created xsi:type="dcterms:W3CDTF">2024-05-08T04:26:00Z</dcterms:created>
  <dcterms:modified xsi:type="dcterms:W3CDTF">2024-12-09T18:33:00Z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91cbbae7-3517-4130-9d8c-fd892a1536fe</vt:lpwstr>
  </property>
</Properties>
</file>