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SHIP_FROM_ADDRESS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«SHIP_FROM_ADDRESS»</w:t>
            </w:r>
            <w:r>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SHIP_FROM_CITY_STATE_ZIP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«SHIP_FROM_CITY_STATE_ZIP»</w:t>
            </w:r>
            <w:r w:rsidR="00D665DF">
              <w:rPr>
                <w:rFonts w:ascii="Arial" w:eastAsia="Times New Roman"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fldChar w:fldCharType="begin"/>
            </w:r>
            <w:r>
              <w:rPr>
                <w:rFonts w:ascii="Arial" w:eastAsia="Times New Roman" w:hAnsi="Arial" w:cs="Arial"/>
                <w:b/>
                <w:bCs/>
                <w:color w:val="000000"/>
                <w:sz w:val="18"/>
                <w:szCs w:val="18"/>
              </w:rPr>
              <w:instrText xml:space="preserve"> MERGEFIELD SHIP_TO_NAME </w:instrText>
            </w:r>
            <w:r>
              <w:rPr>
                <w:rFonts w:ascii="Arial" w:eastAsia="Times New Roman" w:hAnsi="Arial" w:cs="Arial"/>
                <w:b/>
                <w:bCs/>
                <w:color w:val="000000"/>
                <w:sz w:val="18"/>
                <w:szCs w:val="18"/>
              </w:rPr>
              <w:fldChar w:fldCharType="separate"/>
            </w:r>
            <w:r w:rsidR="0002674F">
              <w:rPr>
                <w:rFonts w:ascii="Arial" w:eastAsia="Times New Roman" w:hAnsi="Arial" w:cs="Arial"/>
                <w:b/>
                <w:bCs/>
                <w:noProof/>
                <w:color w:val="000000"/>
                <w:sz w:val="18"/>
                <w:szCs w:val="18"/>
              </w:rPr>
              <w:t>«SHIP_TO_NAME»</w:t>
            </w:r>
            <w:r>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SHIP_TO_ADDRESS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«SHIP_TO_ADDRESS»</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SHIP_TO_CITY_STATE_ZIP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«SHIP_TO_CITY_STATE_ZIP»</w:t>
            </w:r>
            <w:r>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D</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