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B1</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04/01/2026</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CarrierX</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PO2</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PO1</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Kendal King C/O Test Facility</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L123</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123 Test St Grapevine, TX</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 ROW ROW ROW ROW ROW</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 ROW ROW ROW ROW ROW</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SHIP_FROM_CITY_STATE_ZIP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City, ST 11111</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 St</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 City, ST 22222</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1</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