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Height w:val="419" w:hRule="exact"/>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r>
              <w:pict>
                <v:shape id="MasterBOLCommentBox" coordsize="21600,21600" path="m0,0 l21600,0,21600,21600,0,21600 xe" style="position:absolute;margin-left:348pt;margin-top:335.0pt;width:240pt;height:12pt;z-index:251659264;mso-position-horizontal:absolute;mso-position-vertical:absolute;mso-position-horizontal-relative:page;mso-position-vertical-relative:page" fillcolor="#FFFF00" strokecolor="#000000" strokeweight="0.5pt">
                  <w10:wrap type="none" anchorx="page" anchory="page"/>
                  <v:textbox inset="4pt,0pt,4pt,0pt">
                    <w:txbxContent>
                      <w:p>
                        <w:pPr>
                          <w:spacing w:before="0" w:after="0" w:line="240" w:lineRule="exact"/>
                        </w:pPr>
                        <w:r>
                          <w:rPr>
                            <w:b/>
                            <w:rFonts w:ascii="Arial" w:hAnsi="Arial"/>
                            <w:sz w:val="16"/>
                            <w:highlight w:val="yellow"/>
                          </w:rPr>
                          <w:t>Call dispatch before arrival.</w:t>
                        </w:r>
                      </w:p>
                    </w:txbxContent>
                  </v:textbox>
                </v:shape>
              </w:pict>
            </w:r>
          </w:p>
          <w:p w14:paraId="40251B68"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before="0"/>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before="0"/>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6CE0D4BD" w14:textId="77777777" w:rsidTr="000F0D46">
        <w:trPr>
          <w:trHeight w:val="270" w:hRule="exact"/>
        </w:trPr>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before="0"/>
              <w:jc w:val="right"/>
              <w:rPr>
                <w:rFonts w:ascii="Arial" w:eastAsia="Arial" w:hAnsi="Arial" w:cs="Arial"/>
                <w:b/>
                <w:bCs/>
                <w:sz w:val="18"/>
                <w:szCs w:val="18"/>
              </w:rPr>
            </w:pPr>
          </w:p>
          <w:p w14:paraId="515BE635" w14:textId="77777777" w:rsidR="00572667" w:rsidRDefault="00572667" w:rsidP="00505C07">
            <w:pPr>
              <w:spacing w:after="0" w:line="240" w:lineRule="auto" w:before="0"/>
              <w:jc w:val="right"/>
              <w:rPr>
                <w:rFonts w:ascii="Arial" w:eastAsia="Arial" w:hAnsi="Arial" w:cs="Arial"/>
                <w:b/>
                <w:bCs/>
                <w:sz w:val="18"/>
                <w:szCs w:val="18"/>
              </w:rPr>
            </w:pPr>
          </w:p>
          <w:p w14:paraId="50D7D706" w14:textId="265CCE1D"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Height w:val="254" w:hRule="exact"/>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Height w:val="254" w:hRule="exact"/>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Height w:val="245" w:hRule="exact"/>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rPr>
          <w:trHeight w:val="270" w:hRule="exact"/>
        </w:trPr>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Height w:val="253" w:hRule="exact"/>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before="0"/>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before="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Height w:val="262" w:hRule="exact"/>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Height w:val="223" w:hRule="exact"/>
        </w:trPr>
        <w:tc>
          <w:tcPr>
            <w:tcW w:w="1710" w:type="dxa"/>
            <w:noWrap/>
            <w:vAlign w:val="bottom"/>
          </w:tcPr>
          <w:p w14:paraId="6E19567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before="0"/>
              <w:rPr>
                <w:rFonts w:ascii="Arial" w:eastAsia="Arial" w:hAnsi="Arial" w:cs="Arial"/>
                <w:sz w:val="18"/>
                <w:szCs w:val="18"/>
              </w:rPr>
            </w:pPr>
          </w:p>
        </w:tc>
      </w:tr>
      <w:tr w:rsidR="000F0D46" w:rsidRPr="00505C07" w14:paraId="054AC5D5" w14:textId="77777777" w:rsidTr="000F0D46">
        <w:trPr>
          <w:gridAfter w:val="5"/>
          <w:wAfter w:w="1129" w:type="dxa"/>
          <w:trHeight w:val="262" w:hRule="exact"/>
        </w:trPr>
        <w:tc>
          <w:tcPr>
            <w:tcW w:w="1710" w:type="dxa"/>
            <w:noWrap/>
            <w:vAlign w:val="bottom"/>
          </w:tcPr>
          <w:p w14:paraId="6CA7E567"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w:r>
          </w:p>
        </w:tc>
      </w:tr>
      <w:tr w:rsidR="000F0D46" w:rsidRPr="00505C07" w14:paraId="06495CDF" w14:textId="77777777" w:rsidTr="000F0D46">
        <w:trPr>
          <w:gridAfter w:val="5"/>
          <w:wAfter w:w="1129" w:type="dxa"/>
          <w:trHeight w:val="262" w:hRule="exact"/>
        </w:trPr>
        <w:tc>
          <w:tcPr>
            <w:tcW w:w="1710" w:type="dxa"/>
            <w:noWrap/>
            <w:vAlign w:val="bottom"/>
          </w:tcPr>
          <w:p w14:paraId="2094266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before="0"/>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ind w:firstLine="0" w:left="0" w:right="0"/>
              <w:jc w:val="right"/>
              <w:rPr>
                <w:rFonts w:ascii="Arial" w:eastAsia="Arial" w:hAnsi="Arial" w:cs="Arial"/>
                <w:b/>
                <w:bCs/>
                <w:sz w:val="18"/>
                <w:szCs w:val="18"/>
              </w:rPr>
            </w:pPr>
            <w:r>
              <w:rPr>
                <w:rFonts w:ascii="Arial" w:hAnsi="Arial" w:eastAsia="Arial" w:cs="Arial"/>
                <w:b/>
                <w:sz w:val="18"/>
              </w:rPr>
              <w:t>Shipwell #</w:t>
            </w:r>
          </w:p>
        </w:tc>
        <w:tc>
          <w:tcPr>
            <w:tcW w:w="2218" w:type="dxa"/>
            <w:gridSpan w:val="5"/>
            <w:noWrap/>
            <w:vAlign w:val="bottom"/>
          </w:tcPr>
          <w:p w14:paraId="3C904243" w14:textId="7EADC124" w:rsidR="000F0D46" w:rsidRPr="00505C07" w:rsidRDefault="00D665DF" w:rsidP="001821E3">
            <w:pPr>
              <w:spacing w:after="0" w:line="240" w:lineRule="auto" w:before="0"/>
              <w:ind w:firstLine="0" w:left="0" w:right="0"/>
              <w:jc w:val="left"/>
              <w:rPr>
                <w:rFonts w:ascii="Arial" w:eastAsia="Arial" w:hAnsi="Arial" w:cs="Arial"/>
                <w:sz w:val="18"/>
                <w:szCs w:val="18"/>
              </w:rPr>
            </w:pPr>
            <w:r>
              <w:rPr>
                <w:rFonts w:ascii="Arial" w:hAnsi="Arial" w:eastAsia="Arial" w:cs="Arial"/>
                <w:b w:val="0"/>
                <w:sz w:val="18"/>
              </w:rPr>
            </w:r>
          </w:p>
        </w:tc>
      </w:tr>
      <w:tr w:rsidR="000F0D46" w:rsidRPr="00505C07" w14:paraId="59A9AACF" w14:textId="77777777" w:rsidTr="000F0D46">
        <w:trPr>
          <w:gridAfter w:val="1"/>
          <w:wAfter w:w="74" w:type="dxa"/>
          <w:trHeight w:val="162" w:hRule="exact"/>
        </w:trPr>
        <w:tc>
          <w:tcPr>
            <w:tcW w:w="1710" w:type="dxa"/>
            <w:noWrap/>
            <w:vAlign w:val="bottom"/>
          </w:tcPr>
          <w:p w14:paraId="477C926E"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0F0D46" w:rsidRPr="00505C07" w14:paraId="4508E3F0" w14:textId="77777777" w:rsidTr="000F0D46">
        <w:trPr>
          <w:gridAfter w:val="1"/>
          <w:wAfter w:w="74" w:type="dxa"/>
          <w:trHeight w:val="358" w:hRule="exact"/>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Height w:val="255" w:hRule="exact"/>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Height w:val="349" w:hRule="exact"/>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before="0"/>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Height w:val="317" w:hRule="exact"/>
        </w:trPr>
        <w:tc>
          <w:tcPr>
            <w:tcW w:w="1710" w:type="dxa"/>
            <w:noWrap/>
            <w:vAlign w:val="bottom"/>
          </w:tcPr>
          <w:p w14:paraId="71B4504D"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Height w:val="305" w:hRule="exact"/>
        </w:trPr>
        <w:tc>
          <w:tcPr>
            <w:tcW w:w="1710" w:type="dxa"/>
            <w:noWrap/>
            <w:vAlign w:val="bottom"/>
          </w:tcPr>
          <w:p w14:paraId="6AFFAB25"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1 Test St</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Height w:val="291" w:hRule="exact"/>
        </w:trPr>
        <w:tc>
          <w:tcPr>
            <w:tcW w:w="1710" w:type="dxa"/>
            <w:noWrap/>
            <w:vAlign w:val="bottom"/>
          </w:tcPr>
          <w:p w14:paraId="6531286D"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Height w:val="316" w:hRule="exact"/>
        </w:trPr>
        <w:tc>
          <w:tcPr>
            <w:tcW w:w="1710" w:type="dxa"/>
            <w:noWrap/>
            <w:vAlign w:val="bottom"/>
          </w:tcPr>
          <w:p w14:paraId="611BB471" w14:textId="539F06DB"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t xml:space="preserve">    </w:t>
            </w:r>
          </w:p>
          <w:p w14:paraId="50D8AAD6" w14:textId="59AFBA28" w:rsidR="000F0D46" w:rsidRPr="00505C07" w:rsidRDefault="00D665DF" w:rsidP="00D665DF">
            <w:pPr>
              <w:spacing w:after="0" w:line="240" w:lineRule="auto" w:before="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02674F">
              <w:rPr>
                <w:rFonts w:ascii="Arial" w:eastAsia="Arial" w:hAnsi="Arial" w:cs="Arial"/>
                <w:noProof/>
                <w:sz w:val="18"/>
                <w:szCs w:val="18"/>
              </w:rPr>
              <w:t>Trident Transport, LLC</w:t>
            </w:r>
            <w:r>
              <w:rPr>
                <w:rFonts w:ascii="Arial" w:eastAsia="Arial" w:hAnsi="Arial" w:cs="Arial"/>
                <w:sz w:val="18"/>
                <w:szCs w:val="18"/>
              </w:rPr>
              <w:fldChar w:fldCharType="end"/>
            </w:r>
          </w:p>
          <w:p w14:paraId="231EB23B" w14:textId="57ECBC94" w:rsidR="000F0D46" w:rsidRPr="00505C07" w:rsidRDefault="00D665DF" w:rsidP="000D2B61">
            <w:pPr>
              <w:spacing w:after="0" w:line="240" w:lineRule="auto" w:before="0"/>
              <w:ind w:firstLineChars="100" w:firstLine="18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02674F">
              <w:rPr>
                <w:rFonts w:ascii="Arial" w:eastAsia="Arial" w:hAnsi="Arial" w:cs="Arial"/>
                <w:noProof/>
                <w:sz w:val="18"/>
                <w:szCs w:val="18"/>
              </w:rPr>
              <w:t>505 Riverfront Pkwy</w:t>
            </w:r>
            <w:r>
              <w:rPr>
                <w:rFonts w:ascii="Arial" w:eastAsia="Arial" w:hAnsi="Arial" w:cs="Arial"/>
                <w:sz w:val="18"/>
                <w:szCs w:val="18"/>
              </w:rPr>
              <w:fldChar w:fldCharType="end"/>
            </w:r>
          </w:p>
        </w:tc>
      </w:tr>
      <w:tr w:rsidR="000F0D46" w:rsidRPr="00505C07" w14:paraId="4396E593" w14:textId="77777777" w:rsidTr="000F0D46">
        <w:trPr>
          <w:gridAfter w:val="1"/>
          <w:wAfter w:w="74" w:type="dxa"/>
          <w:trHeight w:val="343" w:hRule="exact"/>
        </w:trPr>
        <w:tc>
          <w:tcPr>
            <w:tcW w:w="1710" w:type="dxa"/>
            <w:noWrap/>
            <w:vAlign w:val="bottom"/>
          </w:tcPr>
          <w:p w14:paraId="2F4A7D16" w14:textId="77777777" w:rsidR="000F0D46" w:rsidRPr="00505C07" w:rsidRDefault="000F0D46"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before="0"/>
              <w:ind w:left="194"/>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BILL_TO_CITY_SATE_ZIP </w:instrText>
            </w:r>
            <w:r>
              <w:rPr>
                <w:rFonts w:ascii="Arial" w:eastAsia="Arial" w:hAnsi="Arial" w:cs="Arial"/>
                <w:sz w:val="18"/>
                <w:szCs w:val="18"/>
              </w:rPr>
              <w:fldChar w:fldCharType="separate"/>
            </w:r>
            <w:r w:rsidR="0002674F">
              <w:rPr>
                <w:rFonts w:ascii="Arial" w:eastAsia="Arial" w:hAnsi="Arial" w:cs="Arial"/>
                <w:noProof/>
                <w:sz w:val="18"/>
                <w:szCs w:val="18"/>
              </w:rPr>
              <w:t>Chattanooga, TN 37402</w:t>
            </w:r>
            <w:r>
              <w:rPr>
                <w:rFonts w:ascii="Arial" w:eastAsia="Arial" w:hAnsi="Arial" w:cs="Arial"/>
                <w:sz w:val="18"/>
                <w:szCs w:val="18"/>
              </w:rPr>
              <w:fldChar w:fldCharType="end"/>
            </w:r>
          </w:p>
        </w:tc>
      </w:tr>
      <w:tr w:rsidR="000F0D46" w:rsidRPr="00505C07" w14:paraId="1495A03A" w14:textId="77777777" w:rsidTr="000F0D46">
        <w:trPr>
          <w:gridAfter w:val="1"/>
          <w:wAfter w:w="74" w:type="dxa"/>
          <w:trHeight w:val="334" w:hRule="exact"/>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Height w:val="517" w:hRule="exact"/>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before="0"/>
              <w:rPr>
                <w:rFonts w:ascii="Arial" w:eastAsia="Arial" w:hAnsi="Arial" w:cs="Arial"/>
                <w:color w:val="000000"/>
                <w:sz w:val="24"/>
                <w:szCs w:val="24"/>
              </w:rPr>
            </w:pPr>
          </w:p>
          <w:p w14:paraId="22C39938" w14:textId="5863EA20"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before="0"/>
              <w:rPr>
                <w:rFonts w:ascii="Arial" w:eastAsia="Arial" w:hAnsi="Arial" w:cs="Arial"/>
                <w:sz w:val="18"/>
                <w:szCs w:val="18"/>
              </w:rPr>
            </w:pPr>
            <w:r>
              <w:rPr>
                <w:rFonts w:ascii="Arial" w:eastAsia="Arial" w:hAnsi="Arial" w:cs="Arial"/>
                <w:sz w:val="18"/>
                <w:szCs w:val="18"/>
              </w:rPr>
              <w:t xml:space="preserve">    </w:t>
            </w:r>
            <w:r w:rsidRPr="00505C07">
              <w:rPr>
                <w:rFonts w:ascii="Arial" w:eastAsia="Arial" w:hAnsi="Arial" w:cs="Arial"/>
                <w:sz w:val="18"/>
                <w:szCs w:val="18"/>
              </w:rPr>
              <w:t> </w:t>
            </w:r>
            <w:r>
              <w:rPr>
                <w:rFonts w:ascii="Arial" w:eastAsia="Arial" w:hAnsi="Arial" w:cs="Arial"/>
                <w:sz w:val="18"/>
                <w:szCs w:val="18"/>
              </w:rPr>
              <w:t xml:space="preserve">Attn:  </w:t>
            </w:r>
          </w:p>
          <w:p w14:paraId="3734EE3F" w14:textId="77777777" w:rsidR="000F0D46" w:rsidRPr="009D14A2" w:rsidRDefault="000F0D46" w:rsidP="009D14A2">
            <w:pPr>
              <w:spacing w:before="0" w:after="0"/>
              <w:jc w:val="right"/>
              <w:rPr>
                <w:rFonts w:ascii="Arial" w:eastAsia="Arial"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 xml:space="preserve">Pallet 1 </w:t>
              <w:br/>
              <w:t xml:space="preserve">           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0F0D46" w:rsidRPr="00505C07" w14:paraId="4D745666"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2</w:t>
              <w:br/>
              <w:t xml:space="preserve">           Item #: ITEM-2     UPC #: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0F0D46" w:rsidRPr="00505C07" w14:paraId="44EFC8A6"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3</w:t>
              <w:br/>
              <w:t xml:space="preserve">           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w:t>
            </w:r>
          </w:p>
        </w:tc>
        <w:tc>
          <w:tcPr>
            <w:tcW w:w="810" w:type="dxa"/>
            <w:gridSpan w:val="2"/>
            <w:tcBorders>
              <w:top w:val="single" w:sz="8" w:space="0" w:color="auto"/>
              <w:left w:val="single" w:sz="8" w:space="0" w:color="auto"/>
              <w:bottom w:val="single" w:sz="8" w:space="0" w:color="auto"/>
              <w:right w:val="single" w:sz="8" w:space="0" w:color="auto"/>
            </w:tcBorders>
            <w:noWrap/>
          </w:tcPr>
          <w:p w14:paraId="07B44065" w14:textId="77777777" w:rsidR="000F0D46" w:rsidRPr="00505C07" w:rsidRDefault="000F0D46" w:rsidP="001C5D3F">
            <w:pPr>
              <w:spacing w:after="0" w:line="240" w:lineRule="auto"/>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9170C81" w14:textId="77777777" w:rsidR="000F0D46" w:rsidRPr="00505C07" w:rsidRDefault="000F0D46" w:rsidP="001C5D3F">
            <w:pPr>
              <w:spacing w:after="0" w:line="240" w:lineRule="auto"/>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502CDCC" w14:textId="5F7D767E" w:rsidR="000F0D46" w:rsidRPr="00505C07" w:rsidRDefault="00D665DF" w:rsidP="001C5D3F">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TOTAL_QTY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Pr>
                <w:rFonts w:ascii="Arial" w:eastAsia="Arial" w:hAnsi="Arial" w:cs="Arial"/>
                <w:sz w:val="18"/>
                <w:szCs w:val="18"/>
              </w:rPr>
              <w:t xml:space="preserve">   </w:t>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TRIDENT TRANSPORT, LLC</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