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t xml:space="preserve">    </w:t>
            </w:r>
          </w:p>
          <w:p w14:paraId="50D8AAD6" w14:textId="59AFBA28" w:rsidR="000F0D46" w:rsidRPr="00505C07" w:rsidRDefault="00D665DF" w:rsidP="00D665DF">
            <w:pPr>
              <w:spacing w:after="0" w:line="240" w:lineRule="auto" w:before="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02674F">
              <w:rPr>
                <w:rFonts w:ascii="Arial" w:eastAsia="Arial" w:hAnsi="Arial" w:cs="Arial"/>
                <w:noProof/>
                <w:sz w:val="18"/>
                <w:szCs w:val="18"/>
              </w:rPr>
              <w:t>Trident Transport, LLC</w:t>
            </w:r>
            <w:r>
              <w:rPr>
                <w:rFonts w:ascii="Arial" w:eastAsia="Arial" w:hAnsi="Arial" w:cs="Arial"/>
                <w:sz w:val="18"/>
                <w:szCs w:val="18"/>
              </w:rPr>
              <w:fldChar w:fldCharType="end"/>
            </w:r>
          </w:p>
          <w:p w14:paraId="231EB23B" w14:textId="57ECBC94" w:rsidR="000F0D46" w:rsidRPr="00505C07" w:rsidRDefault="00D665DF" w:rsidP="000D2B61">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02674F">
              <w:rPr>
                <w:rFonts w:ascii="Arial" w:eastAsia="Arial" w:hAnsi="Arial" w:cs="Arial"/>
                <w:noProof/>
                <w:sz w:val="18"/>
                <w:szCs w:val="18"/>
              </w:rPr>
              <w:t>505 Riverfront Pkwy</w:t>
            </w:r>
            <w:r>
              <w:rPr>
                <w:rFonts w:ascii="Arial" w:eastAsia="Arial" w:hAnsi="Arial" w:cs="Arial"/>
                <w:sz w:val="18"/>
                <w:szCs w:val="18"/>
              </w:rPr>
              <w:fldChar w:fldCharType="end"/>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before="0"/>
              <w:ind w:left="194"/>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MERGEFIELD BILL_TO_CITY_SATE_ZIP </w:instrText>
            </w:r>
            <w:r>
              <w:rPr>
                <w:rFonts w:ascii="Arial" w:eastAsia="Arial" w:hAnsi="Arial" w:cs="Arial"/>
                <w:sz w:val="18"/>
                <w:szCs w:val="18"/>
              </w:rPr>
              <w:fldChar w:fldCharType="separate"/>
            </w:r>
            <w:r w:rsidR="0002674F">
              <w:rPr>
                <w:rFonts w:ascii="Arial" w:eastAsia="Arial" w:hAnsi="Arial" w:cs="Arial"/>
                <w:noProof/>
                <w:sz w:val="18"/>
                <w:szCs w:val="18"/>
              </w:rPr>
              <w:t>Chattanooga, TN 37402</w:t>
            </w:r>
            <w:r>
              <w:rPr>
                <w:rFonts w:ascii="Arial" w:eastAsia="Arial" w:hAnsi="Arial" w:cs="Arial"/>
                <w:sz w:val="18"/>
                <w:szCs w:val="18"/>
              </w:rPr>
              <w:fldChar w:fldCharType="end"/>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Pr="00505C07">
              <w:rPr>
                <w:rFonts w:ascii="Arial" w:eastAsia="Arial" w:hAnsi="Arial" w:cs="Arial"/>
                <w:sz w:val="18"/>
                <w:szCs w:val="18"/>
              </w:rPr>
              <w:t> </w:t>
            </w:r>
            <w:r>
              <w:rPr>
                <w:rFonts w:ascii="Arial" w:eastAsia="Arial" w:hAnsi="Arial" w:cs="Arial"/>
                <w:sz w:val="18"/>
                <w:szCs w:val="18"/>
              </w:rPr>
              <w:t xml:space="preserve">Attn:  </w:t>
            </w:r>
          </w:p>
          <w:p w14:paraId="3734EE3F" w14:textId="77777777" w:rsidR="000F0D46" w:rsidRPr="009D14A2" w:rsidRDefault="000F0D46" w:rsidP="009D14A2">
            <w:pPr>
              <w:spacing w:before="0" w:after="0"/>
              <w:jc w:val="right"/>
              <w:rPr>
                <w:rFonts w:ascii="Arial" w:eastAsia="Arial"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 xml:space="preserve">Pallet 1 </w:t>
              <w:br/>
              <w:t xml:space="preserve">           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D74566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 xml:space="preserve">           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44EFC8A6"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 xml:space="preserve">           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TOTAL_QTY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Pr>
                <w:rFonts w:ascii="Arial" w:eastAsia="Arial"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