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3E34D" w14:textId="5F3B54C1" w:rsidR="00A46250" w:rsidRPr="00A46250" w:rsidRDefault="00A46250" w:rsidP="00A46250">
      <w:pPr>
        <w:spacing w:after="0"/>
        <w:jc w:val="center"/>
        <w:rPr>
          <w:rFonts w:ascii="Arial" w:hAnsi="Arial" w:cs="Arial"/>
          <w:i/>
          <w:iCs/>
          <w:sz w:val="72"/>
          <w:szCs w:val="72"/>
          <w:u w:val="single"/>
        </w:rPr>
      </w:pPr>
      <w:r w:rsidRPr="00A46250">
        <w:rPr>
          <w:rFonts w:ascii="Arial" w:hAnsi="Arial" w:cs="Arial"/>
          <w:i/>
          <w:iCs/>
          <w:sz w:val="72"/>
          <w:szCs w:val="72"/>
          <w:u w:val="single"/>
        </w:rPr>
        <w:t>Explication du déroulement du site</w:t>
      </w:r>
    </w:p>
    <w:p w14:paraId="52AE029C" w14:textId="00D0F8BF" w:rsidR="00A46250" w:rsidRPr="00A46250" w:rsidRDefault="00A46250" w:rsidP="00A46250">
      <w:pPr>
        <w:rPr>
          <w:rFonts w:ascii="Arial" w:hAnsi="Arial" w:cs="Arial"/>
          <w:sz w:val="36"/>
          <w:szCs w:val="36"/>
        </w:rPr>
      </w:pPr>
      <w:r w:rsidRPr="00A46250">
        <w:rPr>
          <w:rFonts w:ascii="Arial" w:hAnsi="Arial" w:cs="Arial"/>
          <w:sz w:val="36"/>
          <w:szCs w:val="36"/>
        </w:rPr>
        <w:t>Introduction</w:t>
      </w:r>
    </w:p>
    <w:p w14:paraId="78A6FC00" w14:textId="77777777" w:rsidR="00A46250" w:rsidRPr="007B4612" w:rsidRDefault="00A46250" w:rsidP="00A46250">
      <w:pPr>
        <w:spacing w:after="0"/>
        <w:rPr>
          <w:rFonts w:ascii="Arial" w:hAnsi="Arial" w:cs="Arial"/>
        </w:rPr>
      </w:pPr>
      <w:r w:rsidRPr="007B4612">
        <w:rPr>
          <w:rFonts w:ascii="Arial" w:hAnsi="Arial" w:cs="Arial"/>
        </w:rPr>
        <w:t>Ce document présente une vue d'ensemble du fonctionnement et du déroulement du site. Il décrit les principales sections, leurs objectifs et comment les utilisateurs peuvent naviguer sur le site.</w:t>
      </w:r>
    </w:p>
    <w:p w14:paraId="391E8A54" w14:textId="77777777" w:rsidR="00A46250" w:rsidRPr="00A46250" w:rsidRDefault="00A46250" w:rsidP="00A46250">
      <w:pPr>
        <w:rPr>
          <w:rFonts w:ascii="Arial" w:hAnsi="Arial" w:cs="Arial"/>
        </w:rPr>
      </w:pPr>
    </w:p>
    <w:p w14:paraId="16446E2E" w14:textId="2C6DD591" w:rsidR="00A46250" w:rsidRPr="00A46250" w:rsidRDefault="00A46250" w:rsidP="00A46250">
      <w:pPr>
        <w:rPr>
          <w:rFonts w:ascii="Arial" w:hAnsi="Arial" w:cs="Arial"/>
          <w:sz w:val="32"/>
          <w:szCs w:val="32"/>
        </w:rPr>
      </w:pPr>
      <w:r w:rsidRPr="00A46250">
        <w:rPr>
          <w:rFonts w:ascii="Arial" w:hAnsi="Arial" w:cs="Arial"/>
          <w:sz w:val="32"/>
          <w:szCs w:val="32"/>
        </w:rPr>
        <w:t>Page d'ouverture</w:t>
      </w:r>
    </w:p>
    <w:p w14:paraId="5A439754" w14:textId="507D715A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 xml:space="preserve">Tout d'abord, nous avons la page </w:t>
      </w:r>
      <w:r w:rsidR="007B4612" w:rsidRPr="00A46250">
        <w:rPr>
          <w:rFonts w:ascii="Arial" w:hAnsi="Arial" w:cs="Arial"/>
        </w:rPr>
        <w:t>d’ouverture</w:t>
      </w:r>
      <w:r w:rsidRPr="00A46250">
        <w:rPr>
          <w:rFonts w:ascii="Arial" w:hAnsi="Arial" w:cs="Arial"/>
        </w:rPr>
        <w:t xml:space="preserve"> avec deux boutons principaux : Connexion et Inscription, composés de quelques informations. Lors de l'inscription, plusieurs choix sont disponibles :</w:t>
      </w:r>
    </w:p>
    <w:p w14:paraId="6482BB59" w14:textId="0CA6E39C" w:rsidR="00A46250" w:rsidRPr="00A46250" w:rsidRDefault="00A46250" w:rsidP="00A4625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Élève</w:t>
      </w:r>
    </w:p>
    <w:p w14:paraId="1F06CC35" w14:textId="77777777" w:rsidR="00A46250" w:rsidRDefault="00A46250" w:rsidP="00A4625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Alumni</w:t>
      </w:r>
    </w:p>
    <w:p w14:paraId="71356BEF" w14:textId="77777777" w:rsidR="00A46250" w:rsidRDefault="00A46250" w:rsidP="00A4625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Entreprise</w:t>
      </w:r>
    </w:p>
    <w:p w14:paraId="55DB76DA" w14:textId="4753B437" w:rsidR="00A46250" w:rsidRPr="00A46250" w:rsidRDefault="00A46250" w:rsidP="00A46250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Professeur</w:t>
      </w:r>
    </w:p>
    <w:p w14:paraId="38584432" w14:textId="77777777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>Une fois l'inscription effectuée, le compte doit être validé par le gestionnaire depuis son propre compte. Une fois validé, l'utilisateur a accès aux fonctionnalités du site en fonction de son rôle.</w:t>
      </w:r>
    </w:p>
    <w:p w14:paraId="0D551B13" w14:textId="77777777" w:rsidR="007B4612" w:rsidRDefault="007B4612" w:rsidP="00A46250">
      <w:pPr>
        <w:rPr>
          <w:rFonts w:ascii="Arial" w:hAnsi="Arial" w:cs="Arial"/>
        </w:rPr>
      </w:pPr>
    </w:p>
    <w:p w14:paraId="1BA0416A" w14:textId="48C01E3E" w:rsidR="00A46250" w:rsidRPr="00A46250" w:rsidRDefault="00A46250" w:rsidP="00A46250">
      <w:pPr>
        <w:rPr>
          <w:rFonts w:ascii="Arial" w:hAnsi="Arial" w:cs="Arial"/>
          <w:sz w:val="36"/>
          <w:szCs w:val="36"/>
        </w:rPr>
      </w:pPr>
      <w:r w:rsidRPr="00A46250">
        <w:rPr>
          <w:rFonts w:ascii="Arial" w:hAnsi="Arial" w:cs="Arial"/>
          <w:sz w:val="36"/>
          <w:szCs w:val="36"/>
        </w:rPr>
        <w:t>Fonctionnalités selon les rôles</w:t>
      </w:r>
    </w:p>
    <w:p w14:paraId="357F5CD2" w14:textId="77777777" w:rsidR="00A46250" w:rsidRPr="00A46250" w:rsidRDefault="00A46250" w:rsidP="00A46250">
      <w:pPr>
        <w:rPr>
          <w:rFonts w:ascii="Arial" w:hAnsi="Arial" w:cs="Arial"/>
          <w:sz w:val="32"/>
          <w:szCs w:val="32"/>
        </w:rPr>
      </w:pPr>
      <w:r w:rsidRPr="00A46250">
        <w:rPr>
          <w:rFonts w:ascii="Arial" w:hAnsi="Arial" w:cs="Arial"/>
          <w:sz w:val="32"/>
          <w:szCs w:val="32"/>
        </w:rPr>
        <w:t>1. Élève</w:t>
      </w:r>
    </w:p>
    <w:p w14:paraId="36E47075" w14:textId="77777777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>Un élève connecté accède d'abord à la page d'accueil contenant plusieurs boutons :</w:t>
      </w:r>
    </w:p>
    <w:p w14:paraId="4C3AAE79" w14:textId="77777777" w:rsidR="00A46250" w:rsidRDefault="00A46250" w:rsidP="00A4625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Annuaire des anciens élèves : permet de consulter les informations des anciens élèves.</w:t>
      </w:r>
    </w:p>
    <w:p w14:paraId="2C8EE690" w14:textId="77777777" w:rsidR="00A46250" w:rsidRDefault="00A46250" w:rsidP="00A4625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étudiant-professeur : possibilité de créer des discussions et d'échanger avec les professeurs.</w:t>
      </w:r>
    </w:p>
    <w:p w14:paraId="2892D684" w14:textId="77777777" w:rsidR="00A46250" w:rsidRDefault="00A46250" w:rsidP="00A4625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général : discussions ouvertes à tous les utilisateurs.</w:t>
      </w:r>
    </w:p>
    <w:p w14:paraId="68F444BE" w14:textId="77777777" w:rsidR="00A46250" w:rsidRDefault="00A46250" w:rsidP="00A4625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Opportunités d'emploi et liste des événements : accès aux offres d'emploi et événements avec option d'inscription.</w:t>
      </w:r>
    </w:p>
    <w:p w14:paraId="13EEC04D" w14:textId="77777777" w:rsidR="00A46250" w:rsidRDefault="00A46250" w:rsidP="00A4625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Contact : pour poser des questions au gestionnaire.</w:t>
      </w:r>
    </w:p>
    <w:p w14:paraId="44A76EB5" w14:textId="08788E10" w:rsidR="00A46250" w:rsidRPr="00A46250" w:rsidRDefault="00A46250" w:rsidP="00A46250">
      <w:pPr>
        <w:pStyle w:val="Paragraphedeliste"/>
        <w:numPr>
          <w:ilvl w:val="0"/>
          <w:numId w:val="2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Déconnexion</w:t>
      </w:r>
    </w:p>
    <w:p w14:paraId="664F009A" w14:textId="77777777" w:rsidR="00A46250" w:rsidRPr="00A46250" w:rsidRDefault="00A46250" w:rsidP="00A46250">
      <w:pPr>
        <w:rPr>
          <w:rFonts w:ascii="Arial" w:hAnsi="Arial" w:cs="Arial"/>
        </w:rPr>
      </w:pPr>
    </w:p>
    <w:p w14:paraId="7FD6EE88" w14:textId="77777777" w:rsidR="00A46250" w:rsidRPr="00A46250" w:rsidRDefault="00A46250" w:rsidP="00A46250">
      <w:pPr>
        <w:rPr>
          <w:rFonts w:ascii="Arial" w:hAnsi="Arial" w:cs="Arial"/>
          <w:sz w:val="32"/>
          <w:szCs w:val="32"/>
        </w:rPr>
      </w:pPr>
      <w:r w:rsidRPr="00A46250">
        <w:rPr>
          <w:rFonts w:ascii="Arial" w:hAnsi="Arial" w:cs="Arial"/>
          <w:sz w:val="32"/>
          <w:szCs w:val="32"/>
        </w:rPr>
        <w:t>2. Professeur</w:t>
      </w:r>
    </w:p>
    <w:p w14:paraId="07D9C79A" w14:textId="77777777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>Un professeur connecté a les options suivantes :</w:t>
      </w:r>
    </w:p>
    <w:p w14:paraId="32A81AB2" w14:textId="77777777" w:rsidR="00A46250" w:rsidRDefault="00A46250" w:rsidP="00A46250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Accès aux profils des anciens et actuels élèves.</w:t>
      </w:r>
    </w:p>
    <w:p w14:paraId="573F4531" w14:textId="77777777" w:rsidR="00A46250" w:rsidRDefault="00A46250" w:rsidP="00A46250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lastRenderedPageBreak/>
        <w:t>Publier, éditer ou supprimer un événement.</w:t>
      </w:r>
    </w:p>
    <w:p w14:paraId="34A9E9CF" w14:textId="77777777" w:rsidR="00A46250" w:rsidRDefault="00A46250" w:rsidP="00A46250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Publier une offre d'emploi.</w:t>
      </w:r>
    </w:p>
    <w:p w14:paraId="09401EDD" w14:textId="77777777" w:rsidR="00A46250" w:rsidRDefault="00A46250" w:rsidP="00A46250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Accéder à la liste des offres publiées.</w:t>
      </w:r>
    </w:p>
    <w:p w14:paraId="2A30A5B5" w14:textId="77777777" w:rsidR="00A46250" w:rsidRDefault="00A46250" w:rsidP="00A46250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étudiant-professeur : participation aux discussions.</w:t>
      </w:r>
    </w:p>
    <w:p w14:paraId="10F62606" w14:textId="77777777" w:rsidR="00A46250" w:rsidRDefault="00A46250" w:rsidP="00A46250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général : discussions ouvertes.</w:t>
      </w:r>
    </w:p>
    <w:p w14:paraId="783582AD" w14:textId="5114405E" w:rsidR="00A46250" w:rsidRPr="00A46250" w:rsidRDefault="00A46250" w:rsidP="00A46250">
      <w:pPr>
        <w:pStyle w:val="Paragraphedeliste"/>
        <w:numPr>
          <w:ilvl w:val="0"/>
          <w:numId w:val="3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Contact et Déconnexion.</w:t>
      </w:r>
    </w:p>
    <w:p w14:paraId="37E31ECF" w14:textId="77777777" w:rsidR="00A46250" w:rsidRPr="00A46250" w:rsidRDefault="00A46250" w:rsidP="00A46250">
      <w:pPr>
        <w:rPr>
          <w:rFonts w:ascii="Arial" w:hAnsi="Arial" w:cs="Arial"/>
        </w:rPr>
      </w:pPr>
    </w:p>
    <w:p w14:paraId="1F21BDB3" w14:textId="77777777" w:rsidR="00A46250" w:rsidRPr="00A46250" w:rsidRDefault="00A46250" w:rsidP="00A46250">
      <w:pPr>
        <w:rPr>
          <w:rFonts w:ascii="Arial" w:hAnsi="Arial" w:cs="Arial"/>
          <w:sz w:val="32"/>
          <w:szCs w:val="32"/>
        </w:rPr>
      </w:pPr>
      <w:r w:rsidRPr="00A46250">
        <w:rPr>
          <w:rFonts w:ascii="Arial" w:hAnsi="Arial" w:cs="Arial"/>
          <w:sz w:val="32"/>
          <w:szCs w:val="32"/>
        </w:rPr>
        <w:t>3. Alumni</w:t>
      </w:r>
    </w:p>
    <w:p w14:paraId="33521A71" w14:textId="77777777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>Un alumni connecté dispose des fonctionnalités suivantes :</w:t>
      </w:r>
    </w:p>
    <w:p w14:paraId="59FE4E6A" w14:textId="77777777" w:rsid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Annuaire des anciens élèves : accès aux profils des anciens camarades.</w:t>
      </w:r>
    </w:p>
    <w:p w14:paraId="26A4F66D" w14:textId="77777777" w:rsid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entreprise-alumni : discussions spécifiques aux entreprises et anciens élèves.</w:t>
      </w:r>
    </w:p>
    <w:p w14:paraId="1C83E296" w14:textId="77777777" w:rsid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général : discussions ouvertes.</w:t>
      </w:r>
    </w:p>
    <w:p w14:paraId="02316ACE" w14:textId="77777777" w:rsid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Opportunités d'emploi : consulter les offres.</w:t>
      </w:r>
    </w:p>
    <w:p w14:paraId="1A6B77B8" w14:textId="77777777" w:rsid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Liste des événements : voir les événements disponibles.</w:t>
      </w:r>
    </w:p>
    <w:p w14:paraId="19D4E77C" w14:textId="77777777" w:rsid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Créer une fiche entreprise.</w:t>
      </w:r>
    </w:p>
    <w:p w14:paraId="12293ECF" w14:textId="77777777" w:rsid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Liste des entreprises : accès aux informations sur les entreprises.</w:t>
      </w:r>
    </w:p>
    <w:p w14:paraId="565F65ED" w14:textId="1837078C" w:rsidR="00A46250" w:rsidRPr="00A46250" w:rsidRDefault="00A46250" w:rsidP="00A46250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Contact et Déconnexion.</w:t>
      </w:r>
    </w:p>
    <w:p w14:paraId="24D61861" w14:textId="77777777" w:rsidR="00A46250" w:rsidRPr="00A46250" w:rsidRDefault="00A46250" w:rsidP="00A46250">
      <w:pPr>
        <w:rPr>
          <w:rFonts w:ascii="Arial" w:hAnsi="Arial" w:cs="Arial"/>
        </w:rPr>
      </w:pPr>
    </w:p>
    <w:p w14:paraId="44720E90" w14:textId="77777777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>4. Entreprise</w:t>
      </w:r>
    </w:p>
    <w:p w14:paraId="79667FD5" w14:textId="77777777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>Une entreprise connectée accède à ces fonctionnalités :</w:t>
      </w:r>
    </w:p>
    <w:p w14:paraId="697A8FD8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Profil entreprise : gestion de son propre profil.</w:t>
      </w:r>
    </w:p>
    <w:p w14:paraId="05AFCA08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Publier une offre.</w:t>
      </w:r>
    </w:p>
    <w:p w14:paraId="7F54F045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Accès aux profils des alumni.</w:t>
      </w:r>
    </w:p>
    <w:p w14:paraId="5F872EC1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Créer un événement.</w:t>
      </w:r>
    </w:p>
    <w:p w14:paraId="3EF4FCD4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Publier un emploi.</w:t>
      </w:r>
    </w:p>
    <w:p w14:paraId="26CD16B3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Créer une fiche entreprise.</w:t>
      </w:r>
    </w:p>
    <w:p w14:paraId="45DFC182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entreprise-alumni : discussions ciblées.</w:t>
      </w:r>
    </w:p>
    <w:p w14:paraId="6E705068" w14:textId="77777777" w:rsid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Forum général.</w:t>
      </w:r>
    </w:p>
    <w:p w14:paraId="348C32B1" w14:textId="4799B2E2" w:rsidR="00A46250" w:rsidRPr="00A46250" w:rsidRDefault="00A46250" w:rsidP="00A46250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r w:rsidRPr="00A46250">
        <w:rPr>
          <w:rFonts w:ascii="Arial" w:hAnsi="Arial" w:cs="Arial"/>
        </w:rPr>
        <w:t>Contact et Déconnexion.</w:t>
      </w:r>
    </w:p>
    <w:p w14:paraId="0181850C" w14:textId="77777777" w:rsidR="00A46250" w:rsidRPr="00A46250" w:rsidRDefault="00A46250" w:rsidP="00A46250">
      <w:pPr>
        <w:rPr>
          <w:rFonts w:ascii="Arial" w:hAnsi="Arial" w:cs="Arial"/>
        </w:rPr>
      </w:pPr>
    </w:p>
    <w:p w14:paraId="60D9E18B" w14:textId="77777777" w:rsidR="00A46250" w:rsidRPr="00A46250" w:rsidRDefault="00A46250" w:rsidP="00A46250">
      <w:pPr>
        <w:rPr>
          <w:rFonts w:ascii="Arial" w:hAnsi="Arial" w:cs="Arial"/>
          <w:sz w:val="36"/>
          <w:szCs w:val="36"/>
        </w:rPr>
      </w:pPr>
      <w:r w:rsidRPr="00A46250">
        <w:rPr>
          <w:rFonts w:ascii="Arial" w:hAnsi="Arial" w:cs="Arial"/>
          <w:sz w:val="36"/>
          <w:szCs w:val="36"/>
        </w:rPr>
        <w:t>Compte du gestionnaire</w:t>
      </w:r>
    </w:p>
    <w:p w14:paraId="3D07CBFB" w14:textId="77777777" w:rsidR="00A46250" w:rsidRPr="00A46250" w:rsidRDefault="00A46250" w:rsidP="00A46250">
      <w:pPr>
        <w:rPr>
          <w:rFonts w:ascii="Arial" w:hAnsi="Arial" w:cs="Arial"/>
        </w:rPr>
      </w:pPr>
      <w:r w:rsidRPr="00A46250">
        <w:rPr>
          <w:rFonts w:ascii="Arial" w:hAnsi="Arial" w:cs="Arial"/>
        </w:rPr>
        <w:t>Le gestionnaire dispose d'un panel de gestion avec les options suivantes :</w:t>
      </w:r>
    </w:p>
    <w:p w14:paraId="436A1735" w14:textId="77777777" w:rsidR="007B4612" w:rsidRDefault="00A46250" w:rsidP="00A46250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7B4612">
        <w:rPr>
          <w:rFonts w:ascii="Arial" w:hAnsi="Arial" w:cs="Arial"/>
        </w:rPr>
        <w:t>Voir et modifier les utilisateurs inscrits.</w:t>
      </w:r>
    </w:p>
    <w:p w14:paraId="3E28F260" w14:textId="77777777" w:rsidR="007B4612" w:rsidRDefault="00A46250" w:rsidP="00A46250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7B4612">
        <w:rPr>
          <w:rFonts w:ascii="Arial" w:hAnsi="Arial" w:cs="Arial"/>
        </w:rPr>
        <w:t>Créer un nouvel utilisateur.</w:t>
      </w:r>
    </w:p>
    <w:p w14:paraId="42A776CE" w14:textId="77777777" w:rsidR="007B4612" w:rsidRDefault="00A46250" w:rsidP="00A46250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7B4612">
        <w:rPr>
          <w:rFonts w:ascii="Arial" w:hAnsi="Arial" w:cs="Arial"/>
        </w:rPr>
        <w:t>Valider les utilisateurs.</w:t>
      </w:r>
    </w:p>
    <w:p w14:paraId="78E078E0" w14:textId="77777777" w:rsidR="007B4612" w:rsidRDefault="00A46250" w:rsidP="00A46250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7B4612">
        <w:rPr>
          <w:rFonts w:ascii="Arial" w:hAnsi="Arial" w:cs="Arial"/>
        </w:rPr>
        <w:t>Voir la liste des événements.</w:t>
      </w:r>
    </w:p>
    <w:p w14:paraId="46F36FD3" w14:textId="77777777" w:rsidR="007B4612" w:rsidRDefault="00A46250" w:rsidP="007B4612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7B4612">
        <w:rPr>
          <w:rFonts w:ascii="Arial" w:hAnsi="Arial" w:cs="Arial"/>
        </w:rPr>
        <w:t>Voir la liste des entreprises.</w:t>
      </w:r>
    </w:p>
    <w:p w14:paraId="5B782CF0" w14:textId="3E57BCD1" w:rsidR="006D0BE9" w:rsidRPr="007B4612" w:rsidRDefault="00A46250" w:rsidP="007B4612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r w:rsidRPr="007B4612">
        <w:rPr>
          <w:rFonts w:ascii="Arial" w:hAnsi="Arial" w:cs="Arial"/>
        </w:rPr>
        <w:t>Voir les messages des utilisateurs (contact).</w:t>
      </w:r>
    </w:p>
    <w:sectPr w:rsidR="006D0BE9" w:rsidRPr="007B46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D2A85"/>
    <w:multiLevelType w:val="hybridMultilevel"/>
    <w:tmpl w:val="F42A8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25C26"/>
    <w:multiLevelType w:val="hybridMultilevel"/>
    <w:tmpl w:val="CEA2A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C044F9"/>
    <w:multiLevelType w:val="hybridMultilevel"/>
    <w:tmpl w:val="D89A1B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16AFA"/>
    <w:multiLevelType w:val="hybridMultilevel"/>
    <w:tmpl w:val="8B7CAD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E5E65"/>
    <w:multiLevelType w:val="hybridMultilevel"/>
    <w:tmpl w:val="207455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27AD5"/>
    <w:multiLevelType w:val="hybridMultilevel"/>
    <w:tmpl w:val="0B400F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671278">
    <w:abstractNumId w:val="2"/>
  </w:num>
  <w:num w:numId="2" w16cid:durableId="2145191018">
    <w:abstractNumId w:val="5"/>
  </w:num>
  <w:num w:numId="3" w16cid:durableId="990329190">
    <w:abstractNumId w:val="1"/>
  </w:num>
  <w:num w:numId="4" w16cid:durableId="994802445">
    <w:abstractNumId w:val="3"/>
  </w:num>
  <w:num w:numId="5" w16cid:durableId="630136516">
    <w:abstractNumId w:val="4"/>
  </w:num>
  <w:num w:numId="6" w16cid:durableId="74045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F8"/>
    <w:rsid w:val="005A3F6D"/>
    <w:rsid w:val="006D0BE9"/>
    <w:rsid w:val="007B4612"/>
    <w:rsid w:val="00857DA1"/>
    <w:rsid w:val="00A46250"/>
    <w:rsid w:val="00AF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5AA1E"/>
  <w15:chartTrackingRefBased/>
  <w15:docId w15:val="{112DD85D-3943-457B-B7B3-951820F7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0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0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F0F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F0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F0F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F0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F0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F0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F0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0F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F0F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F0F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F0FF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F0FF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F0FF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F0FF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F0FF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F0FF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F0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F0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F0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F0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F0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F0FF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F0FF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F0FF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F0F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F0FF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F0F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Krishmini Kula</dc:creator>
  <cp:keywords/>
  <dc:description/>
  <cp:lastModifiedBy>Krishmini Kula</cp:lastModifiedBy>
  <cp:revision>1</cp:revision>
  <dcterms:created xsi:type="dcterms:W3CDTF">2025-01-09T16:02:00Z</dcterms:created>
  <dcterms:modified xsi:type="dcterms:W3CDTF">2025-01-09T16:36:00Z</dcterms:modified>
</cp:coreProperties>
</file>