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B05DB3">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B05DB3">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B05DB3">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B05DB3">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B05DB3">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B05DB3">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B05DB3">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B05DB3">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B05DB3">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B05DB3">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B05DB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B05DB3"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B05DB3"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B05DB3"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 xml:space="preserve">untuk menguji masukkan dan </w:t>
      </w:r>
      <w:r>
        <w:rPr>
          <w:lang w:val="en-US"/>
        </w:rPr>
        <w:lastRenderedPageBreak/>
        <w:t>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w:t>
      </w:r>
      <w:r>
        <w:rPr>
          <w:lang w:val="en-US"/>
        </w:rPr>
        <w:lastRenderedPageBreak/>
        <w:t>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r>
              <w:rPr>
                <w:lang w:val="en-US"/>
              </w:rPr>
              <w:t>Aplikasi dapat dijalankan pada ponsel</w:t>
            </w:r>
          </w:p>
        </w:tc>
        <w:tc>
          <w:tcPr>
            <w:tcW w:w="2948" w:type="dxa"/>
          </w:tcPr>
          <w:p w14:paraId="77BBB59E" w14:textId="77777777" w:rsidR="00FE3550" w:rsidRDefault="00FE3550" w:rsidP="00736EEB">
            <w:pPr>
              <w:ind w:firstLine="0"/>
              <w:rPr>
                <w:lang w:val="en-US"/>
              </w:rPr>
            </w:pPr>
            <w:r>
              <w:rPr>
                <w:lang w:val="en-US"/>
              </w:rPr>
              <w:t>Aplikasi web berhasil diakses dan digunakan pada ponsel</w:t>
            </w:r>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r>
              <w:rPr>
                <w:lang w:val="en-US"/>
              </w:rPr>
              <w:t>Aplikasi dapat dijalankan pada komputer</w:t>
            </w:r>
          </w:p>
        </w:tc>
        <w:tc>
          <w:tcPr>
            <w:tcW w:w="2948" w:type="dxa"/>
          </w:tcPr>
          <w:p w14:paraId="50895EB6" w14:textId="77777777" w:rsidR="00FE3550" w:rsidRDefault="00FE3550" w:rsidP="00736EEB">
            <w:pPr>
              <w:ind w:firstLine="0"/>
              <w:rPr>
                <w:lang w:val="en-US"/>
              </w:rPr>
            </w:pPr>
            <w:r>
              <w:rPr>
                <w:lang w:val="en-US"/>
              </w:rPr>
              <w:t>Aplikasi web berhasil diakses dan digunakan pada komputer</w:t>
            </w:r>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r>
              <w:rPr>
                <w:lang w:val="en-US"/>
              </w:rPr>
              <w:t>Aplikasi dapat dijalankan pada peramban web yang mendukung ES6</w:t>
            </w:r>
          </w:p>
        </w:tc>
        <w:tc>
          <w:tcPr>
            <w:tcW w:w="2948" w:type="dxa"/>
          </w:tcPr>
          <w:p w14:paraId="51F7C961" w14:textId="77777777" w:rsidR="00FE3550" w:rsidRDefault="00FE3550" w:rsidP="00736EEB">
            <w:pPr>
              <w:ind w:firstLine="0"/>
              <w:rPr>
                <w:lang w:val="en-US"/>
              </w:rPr>
            </w:pPr>
            <w:r>
              <w:rPr>
                <w:lang w:val="en-US"/>
              </w:rPr>
              <w:t>Aplikasi web berhasil diakses dan dijalankan pada peramban web yang telah mendukung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r>
              <w:rPr>
                <w:lang w:val="en-US"/>
              </w:rPr>
              <w:t>Aplikasi tidak memiliki tampilan tumpang-tindih pada resolusi yang berbeda</w:t>
            </w:r>
          </w:p>
        </w:tc>
        <w:tc>
          <w:tcPr>
            <w:tcW w:w="2948" w:type="dxa"/>
          </w:tcPr>
          <w:p w14:paraId="0B0E5308" w14:textId="77777777" w:rsidR="00FE3550" w:rsidRDefault="00FE3550" w:rsidP="00461135">
            <w:pPr>
              <w:ind w:firstLine="0"/>
              <w:rPr>
                <w:lang w:val="en-US"/>
              </w:rPr>
            </w:pPr>
            <w:r>
              <w:rPr>
                <w:lang w:val="en-US"/>
              </w:rPr>
              <w:t>Aplikasi web berhasil beradaptasi pada setiap resolusi dimana perlu ditampilkan tanpa adanya komponen yang tumpang-tindih</w:t>
            </w:r>
          </w:p>
        </w:tc>
      </w:tr>
      <w:tr w:rsidR="00B9202F" w14:paraId="3761A867" w14:textId="77777777" w:rsidTr="00B9202F">
        <w:tc>
          <w:tcPr>
            <w:tcW w:w="1203" w:type="dxa"/>
            <w:vMerge w:val="restart"/>
            <w:vAlign w:val="center"/>
          </w:tcPr>
          <w:p w14:paraId="2DE5A167" w14:textId="27DDD211" w:rsidR="00B9202F" w:rsidRDefault="00B9202F" w:rsidP="00B9202F">
            <w:pPr>
              <w:ind w:firstLine="0"/>
              <w:jc w:val="center"/>
              <w:rPr>
                <w:lang w:val="en-US"/>
              </w:rPr>
            </w:pPr>
            <w:r>
              <w:rPr>
                <w:lang w:val="en-US"/>
              </w:rPr>
              <w:t>SC</w:t>
            </w:r>
          </w:p>
        </w:tc>
        <w:tc>
          <w:tcPr>
            <w:tcW w:w="867" w:type="dxa"/>
          </w:tcPr>
          <w:p w14:paraId="5D6DB399" w14:textId="77777777" w:rsidR="00B9202F" w:rsidRDefault="00B9202F" w:rsidP="00461135">
            <w:pPr>
              <w:ind w:firstLine="0"/>
              <w:jc w:val="center"/>
              <w:rPr>
                <w:lang w:val="en-US"/>
              </w:rPr>
            </w:pPr>
            <w:r>
              <w:rPr>
                <w:lang w:val="en-US"/>
              </w:rPr>
              <w:t>SC1</w:t>
            </w:r>
          </w:p>
        </w:tc>
        <w:tc>
          <w:tcPr>
            <w:tcW w:w="3421" w:type="dxa"/>
          </w:tcPr>
          <w:p w14:paraId="548FE3DA" w14:textId="77777777" w:rsidR="00B9202F" w:rsidRDefault="00B9202F" w:rsidP="00461135">
            <w:pPr>
              <w:ind w:firstLine="0"/>
              <w:rPr>
                <w:lang w:val="en-US"/>
              </w:rPr>
            </w:pPr>
            <w:r>
              <w:rPr>
                <w:lang w:val="en-US"/>
              </w:rPr>
              <w:t>Hasil penilaian pada aplikasi untuk satu jawaban esai bahasa Inggris harus sama dengan hasil penilaian pada algoritma</w:t>
            </w:r>
          </w:p>
        </w:tc>
        <w:tc>
          <w:tcPr>
            <w:tcW w:w="2948" w:type="dxa"/>
          </w:tcPr>
          <w:p w14:paraId="2F24F1EC" w14:textId="77777777" w:rsidR="00B9202F" w:rsidRDefault="00B9202F"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B9202F" w14:paraId="07F2A047" w14:textId="77777777" w:rsidTr="0027579F">
        <w:tc>
          <w:tcPr>
            <w:tcW w:w="1203" w:type="dxa"/>
            <w:vMerge/>
          </w:tcPr>
          <w:p w14:paraId="38863DB4" w14:textId="2B411BE4" w:rsidR="00B9202F" w:rsidRDefault="00B9202F" w:rsidP="0027579F">
            <w:pPr>
              <w:ind w:firstLine="0"/>
              <w:jc w:val="center"/>
              <w:rPr>
                <w:lang w:val="en-US"/>
              </w:rPr>
            </w:pPr>
          </w:p>
        </w:tc>
        <w:tc>
          <w:tcPr>
            <w:tcW w:w="867" w:type="dxa"/>
          </w:tcPr>
          <w:p w14:paraId="10F9E468" w14:textId="77777777" w:rsidR="00B9202F" w:rsidRDefault="00B9202F" w:rsidP="00461135">
            <w:pPr>
              <w:ind w:firstLine="0"/>
              <w:jc w:val="center"/>
              <w:rPr>
                <w:lang w:val="en-US"/>
              </w:rPr>
            </w:pPr>
            <w:r>
              <w:rPr>
                <w:lang w:val="en-US"/>
              </w:rPr>
              <w:t>SC2</w:t>
            </w:r>
          </w:p>
        </w:tc>
        <w:tc>
          <w:tcPr>
            <w:tcW w:w="3421" w:type="dxa"/>
          </w:tcPr>
          <w:p w14:paraId="5DBC1E3B" w14:textId="77777777" w:rsidR="00B9202F" w:rsidRDefault="00B9202F" w:rsidP="00461135">
            <w:pPr>
              <w:ind w:firstLine="0"/>
              <w:rPr>
                <w:lang w:val="en-US"/>
              </w:rPr>
            </w:pPr>
            <w:r>
              <w:rPr>
                <w:lang w:val="en-US"/>
              </w:rPr>
              <w:t xml:space="preserve">Hasil penilaian pada aplikasi untuk banyak jawaban esai bahasa Inggris harus sama </w:t>
            </w:r>
            <w:r>
              <w:rPr>
                <w:lang w:val="en-US"/>
              </w:rPr>
              <w:lastRenderedPageBreak/>
              <w:t>dengan hasil penilaian pada algoritma</w:t>
            </w:r>
          </w:p>
        </w:tc>
        <w:tc>
          <w:tcPr>
            <w:tcW w:w="2948" w:type="dxa"/>
          </w:tcPr>
          <w:p w14:paraId="14E09CF8" w14:textId="77777777" w:rsidR="00B9202F" w:rsidRDefault="00B9202F" w:rsidP="00461135">
            <w:pPr>
              <w:ind w:firstLine="0"/>
              <w:rPr>
                <w:lang w:val="en-US"/>
              </w:rPr>
            </w:pPr>
            <w:r>
              <w:rPr>
                <w:lang w:val="en-US"/>
              </w:rPr>
              <w:lastRenderedPageBreak/>
              <w:t xml:space="preserve">Aplikasi web berhasil menunjukkan hasil penilaian dengan skor yang </w:t>
            </w:r>
            <w:r>
              <w:rPr>
                <w:lang w:val="en-US"/>
              </w:rPr>
              <w:lastRenderedPageBreak/>
              <w:t xml:space="preserve">sama dengan hasil penilaian dengan algoritma bahasa Inggris untuk penilaian masal </w:t>
            </w:r>
          </w:p>
        </w:tc>
      </w:tr>
      <w:tr w:rsidR="00B9202F" w14:paraId="1DA4321F" w14:textId="77777777" w:rsidTr="0027579F">
        <w:tc>
          <w:tcPr>
            <w:tcW w:w="1203" w:type="dxa"/>
            <w:vMerge/>
          </w:tcPr>
          <w:p w14:paraId="01FB7087" w14:textId="19A6FEE4" w:rsidR="00B9202F" w:rsidRDefault="00B9202F" w:rsidP="0027579F">
            <w:pPr>
              <w:ind w:firstLine="0"/>
              <w:jc w:val="center"/>
              <w:rPr>
                <w:lang w:val="en-US"/>
              </w:rPr>
            </w:pPr>
          </w:p>
        </w:tc>
        <w:tc>
          <w:tcPr>
            <w:tcW w:w="867" w:type="dxa"/>
          </w:tcPr>
          <w:p w14:paraId="2618AF61" w14:textId="77777777" w:rsidR="00B9202F" w:rsidRDefault="00B9202F" w:rsidP="00461135">
            <w:pPr>
              <w:ind w:firstLine="0"/>
              <w:jc w:val="center"/>
              <w:rPr>
                <w:lang w:val="en-US"/>
              </w:rPr>
            </w:pPr>
            <w:r>
              <w:rPr>
                <w:lang w:val="en-US"/>
              </w:rPr>
              <w:t>SC3</w:t>
            </w:r>
          </w:p>
        </w:tc>
        <w:tc>
          <w:tcPr>
            <w:tcW w:w="3421" w:type="dxa"/>
          </w:tcPr>
          <w:p w14:paraId="1C0CE8E5" w14:textId="77777777" w:rsidR="00B9202F" w:rsidRDefault="00B9202F" w:rsidP="00461135">
            <w:pPr>
              <w:ind w:firstLine="0"/>
              <w:rPr>
                <w:lang w:val="en-US"/>
              </w:rPr>
            </w:pPr>
            <w:r>
              <w:rPr>
                <w:lang w:val="en-US"/>
              </w:rPr>
              <w:t>Hasil penilaian pada aplikasi untuk satu jawaban esai bahasa Indonesia harus sama dengan hasil penilaian pada algoritma</w:t>
            </w:r>
          </w:p>
        </w:tc>
        <w:tc>
          <w:tcPr>
            <w:tcW w:w="2948" w:type="dxa"/>
          </w:tcPr>
          <w:p w14:paraId="364F5CB4" w14:textId="77777777" w:rsidR="00B9202F" w:rsidRDefault="00B9202F" w:rsidP="00461135">
            <w:pPr>
              <w:ind w:firstLine="0"/>
              <w:rPr>
                <w:lang w:val="en-US"/>
              </w:rPr>
            </w:pPr>
            <w:r>
              <w:rPr>
                <w:lang w:val="en-US"/>
              </w:rPr>
              <w:t>Aplikasi web berhasil menunjukkan hasil penilaian dengan skor yang sama dengan hasil penilaian dengan algoritma bahasa Indonesia untuk penilaian satu jawaban</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DC5EE1F"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D4CF6D3" w14:textId="4CA5D524" w:rsidR="005B1E8A" w:rsidRDefault="005B1E8A" w:rsidP="00D36407">
      <w:pPr>
        <w:ind w:firstLine="0"/>
        <w:rPr>
          <w:lang w:val="en-US"/>
        </w:rPr>
      </w:pPr>
    </w:p>
    <w:p w14:paraId="10EEB3C7" w14:textId="7E8D7F41" w:rsidR="005B1E8A" w:rsidRDefault="005B1E8A" w:rsidP="00D36407">
      <w:pPr>
        <w:ind w:firstLine="0"/>
        <w:rPr>
          <w:lang w:val="en-US"/>
        </w:rPr>
      </w:pPr>
      <w:r>
        <w:rPr>
          <w:lang w:val="en-US"/>
        </w:rPr>
        <w:t>PARENT ID NF1 merupakan pengujian untuk tampilan yang dapat berubah (</w:t>
      </w:r>
      <w:r>
        <w:rPr>
          <w:i/>
          <w:iCs/>
          <w:lang w:val="en-US"/>
        </w:rPr>
        <w:t>responsive</w:t>
      </w:r>
      <w:r>
        <w:rPr>
          <w:lang w:val="en-US"/>
        </w:rPr>
        <w:t>) pada ukuran layar apapun yang sifatnya non-fungsional.</w:t>
      </w:r>
    </w:p>
    <w:p w14:paraId="1557E3F7" w14:textId="67D13E3D" w:rsidR="005B1E8A" w:rsidRDefault="005B1E8A" w:rsidP="00D36407">
      <w:pPr>
        <w:ind w:firstLine="0"/>
        <w:rPr>
          <w:lang w:val="en-US"/>
        </w:rPr>
      </w:pPr>
    </w:p>
    <w:p w14:paraId="614D9D40" w14:textId="7998DDDE" w:rsidR="005B1E8A" w:rsidRPr="005B1E8A" w:rsidRDefault="005B1E8A" w:rsidP="00D36407">
      <w:pPr>
        <w:ind w:firstLine="0"/>
        <w:rPr>
          <w:lang w:val="en-US"/>
        </w:rPr>
      </w:pPr>
      <w:r>
        <w:rPr>
          <w:lang w:val="en-US"/>
        </w:rPr>
        <w:lastRenderedPageBreak/>
        <w:t>Kemudian untuk PARENT ID SC adalah pengujian yang berhubungan dengan keaslian nilai yang diperoleh dari aplikasi yang akan dikembangkan dan nilai yang diperoleh langsung dari model.</w:t>
      </w:r>
    </w:p>
    <w:p w14:paraId="03A6A6E6" w14:textId="77777777" w:rsidR="00D36407" w:rsidRDefault="00D36407" w:rsidP="00D36407">
      <w:pPr>
        <w:ind w:firstLine="0"/>
      </w:pP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r>
        <w:lastRenderedPageBreak/>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06B87049"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r>
        <w:lastRenderedPageBreak/>
        <w:t>Rute idbulk</w:t>
      </w:r>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902D8C">
      <w:pPr>
        <w:pStyle w:val="Gambar4"/>
      </w:pPr>
      <w:r>
        <w:t>Model Bahasa Inggris Menerima Nama Berkas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r>
        <w:rPr>
          <w:lang w:val="en-US"/>
        </w:rPr>
        <w:t>Apabila model telah selesai melakukan penilaian, maka model akan mengirimkan kembali hasil penilaian dalam bentuk JSON ke backend seperti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902D8C">
      <w:pPr>
        <w:pStyle w:val="Gambar4"/>
      </w:pPr>
      <w:r>
        <w:lastRenderedPageBreak/>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902D8C">
      <w:pPr>
        <w:pStyle w:val="Gambar4"/>
      </w:pPr>
      <w:r>
        <w:t>Model Bahasa Indonesia Menerima Teks Jawaban</w:t>
      </w:r>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 Gambar 4.17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40F8B58"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xml:space="preserve">, keaslian model tetap terjaga dan tidak terjadi adanya perubahan atas pengaruh implementasi pada aplikasi web yang dikembangkan pada penelitian ini. Dengan itu, pada Tabel 4.1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137571">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tcPr>
          <w:p w14:paraId="62925A43" w14:textId="20F0288F" w:rsidR="00902D8C" w:rsidRPr="002A7C81" w:rsidRDefault="002A7C81" w:rsidP="007C4651">
            <w:pPr>
              <w:rPr>
                <w:lang w:val="en-US"/>
              </w:rPr>
            </w:pPr>
            <w:bookmarkStart w:id="115" w:name="_Hlk144929036"/>
            <w:r>
              <w:rPr>
                <w:shd w:val="clear" w:color="auto" w:fill="E1F5FE"/>
              </w:rPr>
              <w:t>1.128299</w:t>
            </w:r>
            <w:r>
              <w:rPr>
                <w:shd w:val="clear" w:color="auto" w:fill="E1F5FE"/>
                <w:lang w:val="en-US"/>
              </w:rPr>
              <w:t xml:space="preserve"> dari 5.0</w:t>
            </w:r>
            <w:bookmarkEnd w:id="115"/>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3B4A6446" w:rsidR="00902D8C" w:rsidRDefault="00902D8C" w:rsidP="00902D8C">
      <w:pPr>
        <w:ind w:firstLine="0"/>
        <w:rPr>
          <w:lang w:val="en-US"/>
        </w:rPr>
      </w:pPr>
      <w:r>
        <w:rPr>
          <w:lang w:val="en-US"/>
        </w:rPr>
        <w:t>Pada Tabel 4.1,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4FCC477E" w:rsidR="00902D8C" w:rsidRDefault="00902D8C" w:rsidP="00902D8C">
      <w:pPr>
        <w:ind w:firstLine="0"/>
        <w:rPr>
          <w:lang w:val="en-US"/>
        </w:rPr>
      </w:pPr>
      <w:r>
        <w:rPr>
          <w:lang w:val="en-US"/>
        </w:rPr>
        <w:t xml:space="preserve">Pada SC1, peneliti memberikan masukkan dua teks jawaban pengajar dan jawaban sebagaimana tertera pada Tabel 4.1. </w:t>
      </w:r>
      <w:r w:rsidR="00044A44">
        <w:rPr>
          <w:lang w:val="en-US"/>
        </w:rPr>
        <w:t xml:space="preserve">Hasil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Pr>
          <w:shd w:val="clear" w:color="auto" w:fill="E1F5FE"/>
        </w:rPr>
        <w:t>1.128299</w:t>
      </w:r>
      <w:r w:rsidR="00360812">
        <w:rPr>
          <w:shd w:val="clear" w:color="auto" w:fill="E1F5FE"/>
          <w:lang w:val="en-US"/>
        </w:rPr>
        <w:t xml:space="preserve"> merupakan 22% dari 5.0. Dengan ini dapat dinyatakan bahwa</w:t>
      </w:r>
      <w:r>
        <w:rPr>
          <w:lang w:val="en-US"/>
        </w:rPr>
        <w:t xml:space="preserve"> itu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w:t>
      </w:r>
      <w:r>
        <w:rPr>
          <w:lang w:val="en-US"/>
        </w:rPr>
        <w:lastRenderedPageBreak/>
        <w:t>hasil jawabannya untuk dibandingkan. Hasil percobaan ini berhasil karena keluaran dari pengecekkan kedua paragraf tersebut identik.</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24EC91D0"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1F9A5B29" w:rsidR="008F29ED" w:rsidRDefault="007C4651" w:rsidP="00C9200D">
            <w:pPr>
              <w:ind w:firstLine="0"/>
              <w:rPr>
                <w:lang w:val="en-US"/>
              </w:rPr>
            </w:pPr>
            <w:r>
              <w:rPr>
                <w:lang w:val="en-US"/>
              </w:rPr>
              <w:t>JSON hasil penilaian 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penilaian tunggal berbahasa </w:t>
            </w:r>
            <w:r w:rsidR="008F29ED">
              <w:rPr>
                <w:lang w:val="en-US"/>
              </w:rPr>
              <w:lastRenderedPageBreak/>
              <w:t>Indonesia</w:t>
            </w:r>
          </w:p>
        </w:tc>
        <w:tc>
          <w:tcPr>
            <w:tcW w:w="963" w:type="dxa"/>
          </w:tcPr>
          <w:p w14:paraId="7DA473F6" w14:textId="44BE41F5" w:rsidR="008F29ED" w:rsidRDefault="008F29ED" w:rsidP="008F29ED">
            <w:pPr>
              <w:ind w:firstLine="0"/>
              <w:jc w:val="center"/>
              <w:rPr>
                <w:lang w:val="en-US"/>
              </w:rPr>
            </w:pPr>
            <w:r>
              <w:rPr>
                <w:lang w:val="en-US"/>
              </w:rPr>
              <w:lastRenderedPageBreak/>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w:t>
      </w:r>
      <w:r>
        <w:rPr>
          <w:lang w:val="en-US"/>
        </w:rPr>
        <w:lastRenderedPageBreak/>
        <w:t xml:space="preserve">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lastRenderedPageBreak/>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6" w:name="_1v1yuxt" w:colFirst="0" w:colLast="0"/>
      <w:bookmarkEnd w:id="116"/>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lastRenderedPageBreak/>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7" w:name="_4f1mdlm" w:colFirst="0" w:colLast="0"/>
      <w:bookmarkEnd w:id="117"/>
      <w:r>
        <w:rPr>
          <w:lang w:val="en-US"/>
        </w:rPr>
        <w:t>Hasil Pengujian System Usability Scale</w:t>
      </w:r>
    </w:p>
    <w:p w14:paraId="00CC23B3" w14:textId="066685FF"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yang terlibat pada Tabel 3.1 sebelumnya. Peneliti juga meminta narasumber terkait untuk menyebarkan aplikasi tersebut dan kuesioner SUS pada pengajar lainnya.</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9A0AD3" w:rsidRDefault="009A0AD3" w:rsidP="009A0AD3">
            <w:pPr>
              <w:ind w:firstLine="0"/>
              <w:jc w:val="center"/>
            </w:pPr>
            <w:r w:rsidRPr="009A0AD3">
              <w:t>Nama</w:t>
            </w:r>
          </w:p>
        </w:tc>
        <w:tc>
          <w:tcPr>
            <w:tcW w:w="830" w:type="dxa"/>
            <w:vMerge w:val="restart"/>
            <w:noWrap/>
          </w:tcPr>
          <w:p w14:paraId="49798659" w14:textId="4E97FBAD" w:rsidR="009A0AD3" w:rsidRPr="009A0AD3" w:rsidRDefault="009A0AD3" w:rsidP="009A0AD3">
            <w:pPr>
              <w:ind w:firstLine="0"/>
              <w:jc w:val="center"/>
            </w:pPr>
            <w:r w:rsidRPr="009A0AD3">
              <w:t>Peran</w:t>
            </w:r>
          </w:p>
        </w:tc>
        <w:tc>
          <w:tcPr>
            <w:tcW w:w="5740" w:type="dxa"/>
            <w:gridSpan w:val="10"/>
          </w:tcPr>
          <w:p w14:paraId="06F660F3" w14:textId="4E17A455" w:rsidR="009A0AD3" w:rsidRDefault="009A0AD3" w:rsidP="009A0AD3">
            <w:pPr>
              <w:ind w:firstLine="0"/>
              <w:jc w:val="center"/>
              <w:rPr>
                <w:lang w:val="en-US"/>
              </w:rPr>
            </w:pPr>
            <w:r>
              <w:rPr>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9A0AD3" w:rsidRDefault="009A0AD3" w:rsidP="009A0AD3">
            <w:pPr>
              <w:ind w:firstLine="0"/>
              <w:jc w:val="center"/>
              <w:rPr>
                <w:lang w:val="en-US"/>
              </w:rPr>
            </w:pPr>
          </w:p>
        </w:tc>
        <w:tc>
          <w:tcPr>
            <w:tcW w:w="830" w:type="dxa"/>
            <w:vMerge/>
            <w:noWrap/>
            <w:hideMark/>
          </w:tcPr>
          <w:p w14:paraId="357D4A16" w14:textId="4E73E153" w:rsidR="009A0AD3" w:rsidRPr="009A0AD3" w:rsidRDefault="009A0AD3" w:rsidP="009A0AD3">
            <w:pPr>
              <w:ind w:firstLine="0"/>
              <w:jc w:val="center"/>
            </w:pPr>
          </w:p>
        </w:tc>
        <w:tc>
          <w:tcPr>
            <w:tcW w:w="574" w:type="dxa"/>
            <w:hideMark/>
          </w:tcPr>
          <w:p w14:paraId="228FF6C0" w14:textId="671CB5CD" w:rsidR="009A0AD3" w:rsidRPr="009A0AD3" w:rsidRDefault="009A0AD3" w:rsidP="009A0AD3">
            <w:pPr>
              <w:ind w:firstLine="0"/>
              <w:jc w:val="center"/>
              <w:rPr>
                <w:lang w:val="en-US"/>
              </w:rPr>
            </w:pPr>
            <w:r>
              <w:rPr>
                <w:lang w:val="en-US"/>
              </w:rPr>
              <w:t>1</w:t>
            </w:r>
          </w:p>
        </w:tc>
        <w:tc>
          <w:tcPr>
            <w:tcW w:w="574" w:type="dxa"/>
            <w:hideMark/>
          </w:tcPr>
          <w:p w14:paraId="07F9E58A" w14:textId="41853D74" w:rsidR="009A0AD3" w:rsidRPr="009A0AD3" w:rsidRDefault="009A0AD3" w:rsidP="009A0AD3">
            <w:pPr>
              <w:ind w:firstLine="0"/>
              <w:jc w:val="center"/>
              <w:rPr>
                <w:lang w:val="en-US"/>
              </w:rPr>
            </w:pPr>
            <w:r>
              <w:rPr>
                <w:lang w:val="en-US"/>
              </w:rPr>
              <w:t>2</w:t>
            </w:r>
          </w:p>
        </w:tc>
        <w:tc>
          <w:tcPr>
            <w:tcW w:w="574" w:type="dxa"/>
            <w:hideMark/>
          </w:tcPr>
          <w:p w14:paraId="18E7A50B" w14:textId="1ED4DCCC" w:rsidR="009A0AD3" w:rsidRPr="009A0AD3" w:rsidRDefault="009A0AD3" w:rsidP="009A0AD3">
            <w:pPr>
              <w:ind w:firstLine="0"/>
              <w:jc w:val="center"/>
              <w:rPr>
                <w:lang w:val="en-US"/>
              </w:rPr>
            </w:pPr>
            <w:r>
              <w:rPr>
                <w:lang w:val="en-US"/>
              </w:rPr>
              <w:t>3</w:t>
            </w:r>
          </w:p>
        </w:tc>
        <w:tc>
          <w:tcPr>
            <w:tcW w:w="574" w:type="dxa"/>
            <w:hideMark/>
          </w:tcPr>
          <w:p w14:paraId="09B35C88" w14:textId="660AB4A3" w:rsidR="009A0AD3" w:rsidRPr="009A0AD3" w:rsidRDefault="009A0AD3" w:rsidP="009A0AD3">
            <w:pPr>
              <w:ind w:firstLine="0"/>
              <w:jc w:val="center"/>
              <w:rPr>
                <w:lang w:val="en-US"/>
              </w:rPr>
            </w:pPr>
            <w:r>
              <w:rPr>
                <w:lang w:val="en-US"/>
              </w:rPr>
              <w:t>4</w:t>
            </w:r>
          </w:p>
        </w:tc>
        <w:tc>
          <w:tcPr>
            <w:tcW w:w="574" w:type="dxa"/>
            <w:hideMark/>
          </w:tcPr>
          <w:p w14:paraId="40F19676" w14:textId="52BF5AA0" w:rsidR="009A0AD3" w:rsidRPr="009A0AD3" w:rsidRDefault="009A0AD3" w:rsidP="009A0AD3">
            <w:pPr>
              <w:ind w:firstLine="0"/>
              <w:jc w:val="center"/>
              <w:rPr>
                <w:lang w:val="en-US"/>
              </w:rPr>
            </w:pPr>
            <w:r>
              <w:rPr>
                <w:lang w:val="en-US"/>
              </w:rPr>
              <w:t>5</w:t>
            </w:r>
          </w:p>
        </w:tc>
        <w:tc>
          <w:tcPr>
            <w:tcW w:w="574" w:type="dxa"/>
            <w:hideMark/>
          </w:tcPr>
          <w:p w14:paraId="0F260A88" w14:textId="54FE2A99" w:rsidR="009A0AD3" w:rsidRPr="009A0AD3" w:rsidRDefault="009A0AD3" w:rsidP="009A0AD3">
            <w:pPr>
              <w:ind w:firstLine="0"/>
              <w:jc w:val="center"/>
              <w:rPr>
                <w:lang w:val="en-US"/>
              </w:rPr>
            </w:pPr>
            <w:r>
              <w:rPr>
                <w:lang w:val="en-US"/>
              </w:rPr>
              <w:t>6</w:t>
            </w:r>
          </w:p>
        </w:tc>
        <w:tc>
          <w:tcPr>
            <w:tcW w:w="574" w:type="dxa"/>
            <w:hideMark/>
          </w:tcPr>
          <w:p w14:paraId="416EB8D5" w14:textId="7C992D04" w:rsidR="009A0AD3" w:rsidRPr="009A0AD3" w:rsidRDefault="009A0AD3" w:rsidP="009A0AD3">
            <w:pPr>
              <w:ind w:firstLine="0"/>
              <w:jc w:val="center"/>
              <w:rPr>
                <w:lang w:val="en-US"/>
              </w:rPr>
            </w:pPr>
            <w:r>
              <w:rPr>
                <w:lang w:val="en-US"/>
              </w:rPr>
              <w:t>7</w:t>
            </w:r>
          </w:p>
        </w:tc>
        <w:tc>
          <w:tcPr>
            <w:tcW w:w="574" w:type="dxa"/>
            <w:hideMark/>
          </w:tcPr>
          <w:p w14:paraId="4FB58A69" w14:textId="70B18FB4" w:rsidR="009A0AD3" w:rsidRPr="009A0AD3" w:rsidRDefault="009A0AD3" w:rsidP="009A0AD3">
            <w:pPr>
              <w:ind w:firstLine="0"/>
              <w:jc w:val="center"/>
              <w:rPr>
                <w:lang w:val="en-US"/>
              </w:rPr>
            </w:pPr>
            <w:r>
              <w:rPr>
                <w:lang w:val="en-US"/>
              </w:rPr>
              <w:t>8</w:t>
            </w:r>
          </w:p>
        </w:tc>
        <w:tc>
          <w:tcPr>
            <w:tcW w:w="574" w:type="dxa"/>
            <w:hideMark/>
          </w:tcPr>
          <w:p w14:paraId="028BBF7B" w14:textId="2ADD7211" w:rsidR="009A0AD3" w:rsidRPr="009A0AD3" w:rsidRDefault="009A0AD3" w:rsidP="009A0AD3">
            <w:pPr>
              <w:ind w:firstLine="0"/>
              <w:jc w:val="center"/>
              <w:rPr>
                <w:lang w:val="en-US"/>
              </w:rPr>
            </w:pPr>
            <w:r>
              <w:rPr>
                <w:lang w:val="en-US"/>
              </w:rPr>
              <w:t>9</w:t>
            </w:r>
          </w:p>
        </w:tc>
        <w:tc>
          <w:tcPr>
            <w:tcW w:w="574" w:type="dxa"/>
            <w:hideMark/>
          </w:tcPr>
          <w:p w14:paraId="463D8349" w14:textId="2AD498B0" w:rsidR="009A0AD3" w:rsidRPr="009A0AD3" w:rsidRDefault="009A0AD3" w:rsidP="009A0AD3">
            <w:pPr>
              <w:ind w:firstLine="0"/>
              <w:jc w:val="center"/>
              <w:rPr>
                <w:lang w:val="en-US"/>
              </w:rPr>
            </w:pPr>
            <w:r>
              <w:rPr>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Isma Nurfitriah, S.Pd</w:t>
            </w:r>
          </w:p>
        </w:tc>
        <w:tc>
          <w:tcPr>
            <w:tcW w:w="830" w:type="dxa"/>
            <w:noWrap/>
            <w:hideMark/>
          </w:tcPr>
          <w:p w14:paraId="2CCE07EF" w14:textId="77777777" w:rsidR="009A0AD3" w:rsidRPr="009A0AD3" w:rsidRDefault="009A0AD3" w:rsidP="009A0AD3">
            <w:pPr>
              <w:ind w:firstLine="0"/>
              <w:jc w:val="center"/>
            </w:pPr>
            <w:r w:rsidRPr="009A0AD3">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r w:rsidRPr="009A0AD3">
              <w:lastRenderedPageBreak/>
              <w:t>Sos., M.M</w:t>
            </w:r>
          </w:p>
        </w:tc>
        <w:tc>
          <w:tcPr>
            <w:tcW w:w="830" w:type="dxa"/>
            <w:noWrap/>
            <w:hideMark/>
          </w:tcPr>
          <w:p w14:paraId="0245E847" w14:textId="77777777" w:rsidR="009A0AD3" w:rsidRPr="009A0AD3" w:rsidRDefault="009A0AD3" w:rsidP="009A0AD3">
            <w:pPr>
              <w:ind w:firstLine="0"/>
              <w:jc w:val="center"/>
            </w:pPr>
            <w:r w:rsidRPr="009A0AD3">
              <w:lastRenderedPageBreak/>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77777777" w:rsidR="009A0AD3" w:rsidRPr="00C448F4" w:rsidRDefault="009A0AD3">
      <w:pPr>
        <w:ind w:firstLine="0"/>
        <w:rPr>
          <w:lang w:val="en-US"/>
        </w:rPr>
      </w:pPr>
    </w:p>
    <w:p w14:paraId="34D62127" w14:textId="470091E6" w:rsidR="00C448F4" w:rsidRPr="009A0AD3" w:rsidRDefault="009A0AD3">
      <w:pPr>
        <w:ind w:firstLine="0"/>
        <w:rPr>
          <w:lang w:val="en-US"/>
        </w:rPr>
      </w:pPr>
      <w:r>
        <w:rPr>
          <w:lang w:val="en-US"/>
        </w:rPr>
        <w:t xml:space="preserve">Kemudian, menggunakan rumus untuk menghitung skor SUS </w:t>
      </w:r>
      <w:r w:rsidR="00024258">
        <w:rPr>
          <w:lang w:val="en-US"/>
        </w:rPr>
        <w:t xml:space="preserve">yang sebelumnya telah dijabarkan pada sub-bab 2.2.11 tentang </w:t>
      </w:r>
      <w:r w:rsidR="00024258" w:rsidRPr="00024258">
        <w:rPr>
          <w:i/>
          <w:iCs/>
          <w:lang w:val="en-US"/>
        </w:rPr>
        <w:t>System Usability Scale</w:t>
      </w:r>
      <w:r w:rsidR="00024258">
        <w:rPr>
          <w:lang w:val="en-US"/>
        </w:rPr>
        <w:t>,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8" w:name="_19c6y18" w:colFirst="0" w:colLast="0"/>
      <w:bookmarkEnd w:id="118"/>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23BE4287" w:rsidR="00524A48" w:rsidRDefault="00CE2FD5" w:rsidP="00524A48">
      <w:pPr>
        <w:pStyle w:val="Tabel4"/>
      </w:pPr>
      <w:r>
        <w:t xml:space="preserve">Hasil Pengujian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Aplikasi web dapat menerima masukkan teks sebagai jawaban pengajar</w:t>
            </w:r>
          </w:p>
        </w:tc>
        <w:tc>
          <w:tcPr>
            <w:tcW w:w="2146" w:type="dxa"/>
          </w:tcPr>
          <w:p w14:paraId="746EEB97" w14:textId="77777777" w:rsidR="00FF248A" w:rsidRDefault="00FF248A" w:rsidP="00B2059C">
            <w:pPr>
              <w:ind w:firstLine="0"/>
              <w:rPr>
                <w:lang w:val="en-US"/>
              </w:rPr>
            </w:pPr>
            <w:r>
              <w:rPr>
                <w:lang w:val="en-US"/>
              </w:rPr>
              <w:t>Aplikasi web berhasil menyimpan teks sebagai jawaban pengajar</w:t>
            </w:r>
          </w:p>
        </w:tc>
        <w:tc>
          <w:tcPr>
            <w:tcW w:w="2146" w:type="dxa"/>
          </w:tcPr>
          <w:p w14:paraId="07996B80" w14:textId="7F1FDBEF" w:rsidR="00FF248A" w:rsidRDefault="00FF248A" w:rsidP="00FF248A">
            <w:pPr>
              <w:ind w:firstLine="0"/>
              <w:rPr>
                <w:lang w:val="en-US"/>
              </w:rPr>
            </w:pPr>
            <w:r>
              <w:rPr>
                <w:lang w:val="en-US"/>
              </w:rPr>
              <w:t xml:space="preserve">Aplikasi web </w:t>
            </w:r>
            <w:r w:rsidR="00C31D0C">
              <w:rPr>
                <w:lang w:val="en-US"/>
              </w:rPr>
              <w:t xml:space="preserve">telah </w:t>
            </w:r>
            <w:r>
              <w:rPr>
                <w:lang w:val="en-US"/>
              </w:rPr>
              <w:t>berhasil menyimpan teks sebagai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 xml:space="preserve">Aplikasi web dapat menerima masukkan teks </w:t>
            </w:r>
            <w:r>
              <w:rPr>
                <w:lang w:val="en-US"/>
              </w:rPr>
              <w:lastRenderedPageBreak/>
              <w:t>sebagai jawaban pelajar</w:t>
            </w:r>
          </w:p>
        </w:tc>
        <w:tc>
          <w:tcPr>
            <w:tcW w:w="2146" w:type="dxa"/>
          </w:tcPr>
          <w:p w14:paraId="3233CB18" w14:textId="77777777" w:rsidR="00FF248A" w:rsidRDefault="00FF248A" w:rsidP="00B2059C">
            <w:pPr>
              <w:ind w:firstLine="0"/>
              <w:rPr>
                <w:lang w:val="en-US"/>
              </w:rPr>
            </w:pPr>
            <w:r>
              <w:rPr>
                <w:lang w:val="en-US"/>
              </w:rPr>
              <w:lastRenderedPageBreak/>
              <w:t xml:space="preserve">Aplikasi web berhasil menerima teks sebagai </w:t>
            </w:r>
            <w:r>
              <w:rPr>
                <w:lang w:val="en-US"/>
              </w:rPr>
              <w:lastRenderedPageBreak/>
              <w:t>jawaban pelajar</w:t>
            </w:r>
          </w:p>
        </w:tc>
        <w:tc>
          <w:tcPr>
            <w:tcW w:w="2146" w:type="dxa"/>
          </w:tcPr>
          <w:p w14:paraId="3F3FA3E9" w14:textId="424172C1" w:rsidR="00FF248A" w:rsidRDefault="00FF248A" w:rsidP="00FF248A">
            <w:pPr>
              <w:ind w:firstLine="0"/>
              <w:rPr>
                <w:lang w:val="en-US"/>
              </w:rPr>
            </w:pPr>
            <w:r>
              <w:rPr>
                <w:lang w:val="en-US"/>
              </w:rPr>
              <w:lastRenderedPageBreak/>
              <w:t xml:space="preserve">Aplikasi web </w:t>
            </w:r>
            <w:r w:rsidR="00C31D0C">
              <w:rPr>
                <w:lang w:val="en-US"/>
              </w:rPr>
              <w:t xml:space="preserve">telah </w:t>
            </w:r>
            <w:r>
              <w:rPr>
                <w:lang w:val="en-US"/>
              </w:rPr>
              <w:t xml:space="preserve">berhasil </w:t>
            </w:r>
            <w:r w:rsidR="00C31D0C">
              <w:rPr>
                <w:lang w:val="en-US"/>
              </w:rPr>
              <w:t xml:space="preserve">menerima teks sebagai </w:t>
            </w:r>
            <w:r w:rsidR="00C31D0C">
              <w:rPr>
                <w:lang w:val="en-US"/>
              </w:rPr>
              <w:lastRenderedPageBreak/>
              <w:t>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lastRenderedPageBreak/>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Aplikasi dapat menggunakan 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t>Aplikasi web berhasil menerima 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t xml:space="preserve">Aplikasi web </w:t>
            </w:r>
            <w:r>
              <w:rPr>
                <w:lang w:val="en-US"/>
              </w:rPr>
              <w:t xml:space="preserve">telah </w:t>
            </w:r>
            <w:r>
              <w:rPr>
                <w:lang w:val="en-US"/>
              </w:rPr>
              <w:t>berhasil menerima 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 xml:space="preserve">Aplikasi web </w:t>
            </w:r>
            <w:r>
              <w:rPr>
                <w:lang w:val="en-US"/>
              </w:rPr>
              <w:t xml:space="preserve">telah </w:t>
            </w:r>
            <w:r>
              <w:rPr>
                <w:lang w:val="en-US"/>
              </w:rPr>
              <w:t>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 xml:space="preserve">Aplikasi web </w:t>
            </w:r>
            <w:r>
              <w:rPr>
                <w:lang w:val="en-US"/>
              </w:rPr>
              <w:t xml:space="preserve">telah </w:t>
            </w:r>
            <w:r>
              <w:rPr>
                <w:lang w:val="en-US"/>
              </w:rPr>
              <w:t>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menerima masukkan teks sebagai kolom jawaban pada kumpulan jawaban </w:t>
            </w:r>
            <w:r>
              <w:rPr>
                <w:lang w:val="en-US"/>
              </w:rPr>
              <w:lastRenderedPageBreak/>
              <w:t>pelajar</w:t>
            </w:r>
          </w:p>
        </w:tc>
        <w:tc>
          <w:tcPr>
            <w:tcW w:w="2146" w:type="dxa"/>
          </w:tcPr>
          <w:p w14:paraId="4329A5BA" w14:textId="77777777" w:rsidR="00C31D0C" w:rsidRDefault="00C31D0C" w:rsidP="00C31D0C">
            <w:pPr>
              <w:ind w:firstLine="0"/>
              <w:rPr>
                <w:lang w:val="en-US"/>
              </w:rPr>
            </w:pPr>
            <w:r>
              <w:rPr>
                <w:lang w:val="en-US"/>
              </w:rPr>
              <w:lastRenderedPageBreak/>
              <w:t>Aplikasi web berhasil menyimpan nama kolom yang berisi jawaban pelajar pada berkas CSV</w:t>
            </w:r>
          </w:p>
        </w:tc>
        <w:tc>
          <w:tcPr>
            <w:tcW w:w="2146" w:type="dxa"/>
          </w:tcPr>
          <w:p w14:paraId="12A4FF98" w14:textId="1F04FE84" w:rsidR="00C31D0C" w:rsidRDefault="00C31D0C" w:rsidP="00C31D0C">
            <w:pPr>
              <w:ind w:firstLine="0"/>
              <w:rPr>
                <w:lang w:val="en-US"/>
              </w:rPr>
            </w:pPr>
            <w:r>
              <w:rPr>
                <w:lang w:val="en-US"/>
              </w:rPr>
              <w:t xml:space="preserve">Aplikasi web </w:t>
            </w:r>
            <w:r>
              <w:rPr>
                <w:lang w:val="en-US"/>
              </w:rPr>
              <w:t xml:space="preserve">telah </w:t>
            </w:r>
            <w:r>
              <w:rPr>
                <w:lang w:val="en-US"/>
              </w:rPr>
              <w:t>berhasil menyimpan nama 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 xml:space="preserve">Aplikasi web </w:t>
            </w:r>
            <w:r>
              <w:rPr>
                <w:lang w:val="en-US"/>
              </w:rPr>
              <w:t xml:space="preserve">telah </w:t>
            </w:r>
            <w:r>
              <w:rPr>
                <w:lang w:val="en-US"/>
              </w:rPr>
              <w:t>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146" w:type="dxa"/>
          </w:tcPr>
          <w:p w14:paraId="5AF1F1B5" w14:textId="77777777" w:rsidR="00C31D0C" w:rsidRDefault="00C31D0C" w:rsidP="00C31D0C">
            <w:pPr>
              <w:ind w:firstLine="0"/>
              <w:rPr>
                <w:lang w:val="en-US"/>
              </w:rPr>
            </w:pPr>
            <w:r>
              <w:rPr>
                <w:lang w:val="en-US"/>
              </w:rPr>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 xml:space="preserve">Aplikasi web </w:t>
            </w:r>
            <w:r>
              <w:rPr>
                <w:lang w:val="en-US"/>
              </w:rPr>
              <w:t xml:space="preserve">telah </w:t>
            </w:r>
            <w:r>
              <w:rPr>
                <w:lang w:val="en-US"/>
              </w:rPr>
              <w:t>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 xml:space="preserve">Algoritma penilaian </w:t>
            </w:r>
            <w:r>
              <w:rPr>
                <w:lang w:val="en-US"/>
              </w:rPr>
              <w:t xml:space="preserve">telah </w:t>
            </w:r>
            <w:r>
              <w:rPr>
                <w:lang w:val="en-US"/>
              </w:rPr>
              <w:t>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 xml:space="preserve">Aplikasi web </w:t>
            </w:r>
            <w:r>
              <w:rPr>
                <w:lang w:val="en-US"/>
              </w:rPr>
              <w:t xml:space="preserve">telah </w:t>
            </w:r>
            <w:r>
              <w:rPr>
                <w:lang w:val="en-US"/>
              </w:rPr>
              <w:t>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membuat dokumen .json berdasarkan pengujian F1A-1, dan F1A-2 atau F2A-1 agar cocok dengan syarat </w:t>
            </w:r>
            <w:r>
              <w:rPr>
                <w:lang w:val="en-US"/>
              </w:rPr>
              <w:lastRenderedPageBreak/>
              <w:t>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lastRenderedPageBreak/>
              <w:t>Aplikasi web berhasil membuat dokumen .json setelah menentukan pasangan nama dan jawaban pada berkas CSV</w:t>
            </w:r>
          </w:p>
        </w:tc>
        <w:tc>
          <w:tcPr>
            <w:tcW w:w="2146" w:type="dxa"/>
          </w:tcPr>
          <w:p w14:paraId="3EE52913" w14:textId="465AEE6F" w:rsidR="00C31D0C" w:rsidRDefault="00C31D0C" w:rsidP="00C31D0C">
            <w:pPr>
              <w:ind w:firstLine="0"/>
              <w:rPr>
                <w:lang w:val="en-US"/>
              </w:rPr>
            </w:pPr>
            <w:r>
              <w:rPr>
                <w:lang w:val="en-US"/>
              </w:rPr>
              <w:t xml:space="preserve">Aplikasi web </w:t>
            </w:r>
            <w:r>
              <w:rPr>
                <w:lang w:val="en-US"/>
              </w:rPr>
              <w:t xml:space="preserve">telah </w:t>
            </w:r>
            <w:r>
              <w:rPr>
                <w:lang w:val="en-US"/>
              </w:rPr>
              <w:t>berhasil membuat dokumen .json setelah menentukan 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w:t>
            </w:r>
            <w:r>
              <w:rPr>
                <w:lang w:val="en-US"/>
              </w:rPr>
              <w:t>d</w:t>
            </w:r>
            <w:r>
              <w:rPr>
                <w:lang w:val="en-US"/>
              </w:rPr>
              <w:t>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w:t>
            </w:r>
            <w:r>
              <w:rPr>
                <w:lang w:val="en-US"/>
              </w:rPr>
              <w:t>d</w:t>
            </w:r>
            <w:r>
              <w:rPr>
                <w:lang w:val="en-US"/>
              </w:rPr>
              <w:t xml:space="preserve">onesia </w:t>
            </w:r>
            <w:r>
              <w:rPr>
                <w:lang w:val="en-US"/>
              </w:rPr>
              <w:t xml:space="preserve">telah </w:t>
            </w:r>
            <w:r>
              <w:rPr>
                <w:lang w:val="en-US"/>
              </w:rPr>
              <w:t>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146" w:type="dxa"/>
          </w:tcPr>
          <w:p w14:paraId="046B946C" w14:textId="77777777" w:rsidR="00C31D0C" w:rsidRDefault="00C31D0C" w:rsidP="00C31D0C">
            <w:pPr>
              <w:ind w:firstLine="0"/>
              <w:rPr>
                <w:lang w:val="en-US"/>
              </w:rPr>
            </w:pPr>
            <w:r>
              <w:rPr>
                <w:lang w:val="en-US"/>
              </w:rPr>
              <w:t>Dokumen .json yang merupakan hasil penilaian otomatis dari algoritma bahasa Indonesia maupun bahasa Inggris berhasil ditampilkan pada halaman web</w:t>
            </w:r>
          </w:p>
        </w:tc>
        <w:tc>
          <w:tcPr>
            <w:tcW w:w="2146" w:type="dxa"/>
          </w:tcPr>
          <w:p w14:paraId="53905EE2" w14:textId="25CD91EA" w:rsidR="00C31D0C" w:rsidRDefault="00C31D0C" w:rsidP="00C31D0C">
            <w:pPr>
              <w:ind w:firstLine="0"/>
              <w:rPr>
                <w:lang w:val="en-US"/>
              </w:rPr>
            </w:pPr>
            <w:r>
              <w:rPr>
                <w:lang w:val="en-US"/>
              </w:rPr>
              <w:t xml:space="preserve">Dokumen .json yang merupakan hasil penilaian otomatis dari algoritma bahasa Indonesia maupun bahasa Inggris </w:t>
            </w:r>
            <w:r>
              <w:rPr>
                <w:lang w:val="en-US"/>
              </w:rPr>
              <w:t xml:space="preserve">telah </w:t>
            </w:r>
            <w:r>
              <w:rPr>
                <w:lang w:val="en-US"/>
              </w:rPr>
              <w:t>berhasil ditampilkan pada halaman web</w:t>
            </w:r>
          </w:p>
        </w:tc>
      </w:tr>
      <w:tr w:rsidR="00C31D0C" w14:paraId="6FBEF409" w14:textId="6494E090" w:rsidTr="001F7071">
        <w:tc>
          <w:tcPr>
            <w:tcW w:w="1203" w:type="dxa"/>
            <w:vMerge w:val="restart"/>
            <w:vAlign w:val="center"/>
          </w:tcPr>
          <w:p w14:paraId="0CF37C8E" w14:textId="77777777" w:rsidR="00C31D0C" w:rsidRDefault="00C31D0C" w:rsidP="00C31D0C">
            <w:pPr>
              <w:ind w:firstLine="0"/>
              <w:jc w:val="center"/>
              <w:rPr>
                <w:lang w:val="en-US"/>
              </w:rPr>
            </w:pPr>
            <w:r>
              <w:rPr>
                <w:lang w:val="en-US"/>
              </w:rPr>
              <w:t>NF1</w:t>
            </w:r>
          </w:p>
        </w:tc>
        <w:tc>
          <w:tcPr>
            <w:tcW w:w="798" w:type="dxa"/>
          </w:tcPr>
          <w:p w14:paraId="73FE0303" w14:textId="77777777" w:rsidR="00C31D0C" w:rsidRDefault="00C31D0C" w:rsidP="00C31D0C">
            <w:pPr>
              <w:ind w:firstLine="0"/>
              <w:jc w:val="center"/>
              <w:rPr>
                <w:lang w:val="en-US"/>
              </w:rPr>
            </w:pPr>
            <w:r>
              <w:rPr>
                <w:lang w:val="en-US"/>
              </w:rPr>
              <w:t>NF1-1</w:t>
            </w:r>
          </w:p>
        </w:tc>
        <w:tc>
          <w:tcPr>
            <w:tcW w:w="2146" w:type="dxa"/>
          </w:tcPr>
          <w:p w14:paraId="72C68977" w14:textId="77777777" w:rsidR="00C31D0C" w:rsidRDefault="00C31D0C" w:rsidP="00C31D0C">
            <w:pPr>
              <w:ind w:firstLine="0"/>
              <w:rPr>
                <w:lang w:val="en-US"/>
              </w:rPr>
            </w:pPr>
            <w:r>
              <w:rPr>
                <w:lang w:val="en-US"/>
              </w:rPr>
              <w:t>Aplikasi dapat dijalankan pada ponsel</w:t>
            </w:r>
          </w:p>
        </w:tc>
        <w:tc>
          <w:tcPr>
            <w:tcW w:w="2146" w:type="dxa"/>
          </w:tcPr>
          <w:p w14:paraId="45949257" w14:textId="77777777" w:rsidR="00C31D0C" w:rsidRDefault="00C31D0C" w:rsidP="00C31D0C">
            <w:pPr>
              <w:ind w:firstLine="0"/>
              <w:rPr>
                <w:lang w:val="en-US"/>
              </w:rPr>
            </w:pPr>
            <w:r>
              <w:rPr>
                <w:lang w:val="en-US"/>
              </w:rPr>
              <w:t>Aplikasi web berhasil diakses dan digunakan pada ponsel</w:t>
            </w:r>
          </w:p>
        </w:tc>
        <w:tc>
          <w:tcPr>
            <w:tcW w:w="2146" w:type="dxa"/>
          </w:tcPr>
          <w:p w14:paraId="3E77D3B2" w14:textId="1C3B6C18"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digunakan pada ponsel</w:t>
            </w:r>
          </w:p>
        </w:tc>
      </w:tr>
      <w:tr w:rsidR="00C31D0C" w14:paraId="46B91FB7" w14:textId="16013646" w:rsidTr="001F7071">
        <w:tc>
          <w:tcPr>
            <w:tcW w:w="1203" w:type="dxa"/>
            <w:vMerge/>
          </w:tcPr>
          <w:p w14:paraId="0BA4F4B5" w14:textId="77777777" w:rsidR="00C31D0C" w:rsidRDefault="00C31D0C" w:rsidP="00C31D0C">
            <w:pPr>
              <w:ind w:firstLine="0"/>
              <w:jc w:val="center"/>
              <w:rPr>
                <w:lang w:val="en-US"/>
              </w:rPr>
            </w:pPr>
          </w:p>
        </w:tc>
        <w:tc>
          <w:tcPr>
            <w:tcW w:w="798" w:type="dxa"/>
          </w:tcPr>
          <w:p w14:paraId="524C8BE9" w14:textId="77777777" w:rsidR="00C31D0C" w:rsidRDefault="00C31D0C" w:rsidP="00C31D0C">
            <w:pPr>
              <w:ind w:firstLine="0"/>
              <w:jc w:val="center"/>
              <w:rPr>
                <w:lang w:val="en-US"/>
              </w:rPr>
            </w:pPr>
            <w:r>
              <w:rPr>
                <w:lang w:val="en-US"/>
              </w:rPr>
              <w:t>NF1-2</w:t>
            </w:r>
          </w:p>
        </w:tc>
        <w:tc>
          <w:tcPr>
            <w:tcW w:w="2146" w:type="dxa"/>
          </w:tcPr>
          <w:p w14:paraId="5DA04069" w14:textId="77777777" w:rsidR="00C31D0C" w:rsidRDefault="00C31D0C" w:rsidP="00C31D0C">
            <w:pPr>
              <w:ind w:firstLine="0"/>
              <w:rPr>
                <w:lang w:val="en-US"/>
              </w:rPr>
            </w:pPr>
            <w:r>
              <w:rPr>
                <w:lang w:val="en-US"/>
              </w:rPr>
              <w:t>Aplikasi dapat dijalankan pada komputer</w:t>
            </w:r>
          </w:p>
        </w:tc>
        <w:tc>
          <w:tcPr>
            <w:tcW w:w="2146" w:type="dxa"/>
          </w:tcPr>
          <w:p w14:paraId="67D3E305" w14:textId="77777777" w:rsidR="00C31D0C" w:rsidRDefault="00C31D0C" w:rsidP="00C31D0C">
            <w:pPr>
              <w:ind w:firstLine="0"/>
              <w:rPr>
                <w:lang w:val="en-US"/>
              </w:rPr>
            </w:pPr>
            <w:r>
              <w:rPr>
                <w:lang w:val="en-US"/>
              </w:rPr>
              <w:t>Aplikasi web berhasil diakses dan digunakan pada komputer</w:t>
            </w:r>
          </w:p>
        </w:tc>
        <w:tc>
          <w:tcPr>
            <w:tcW w:w="2146" w:type="dxa"/>
          </w:tcPr>
          <w:p w14:paraId="478BD067" w14:textId="5511CBB1"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digunakan pada komputer</w:t>
            </w:r>
          </w:p>
        </w:tc>
      </w:tr>
      <w:tr w:rsidR="00C31D0C" w14:paraId="116648BC" w14:textId="59C6E95E" w:rsidTr="001F7071">
        <w:tc>
          <w:tcPr>
            <w:tcW w:w="1203" w:type="dxa"/>
          </w:tcPr>
          <w:p w14:paraId="470294B5" w14:textId="77777777" w:rsidR="00C31D0C" w:rsidRDefault="00C31D0C" w:rsidP="00C31D0C">
            <w:pPr>
              <w:ind w:firstLine="0"/>
              <w:jc w:val="center"/>
              <w:rPr>
                <w:lang w:val="en-US"/>
              </w:rPr>
            </w:pPr>
            <w:r>
              <w:rPr>
                <w:lang w:val="en-US"/>
              </w:rPr>
              <w:t>NF2</w:t>
            </w:r>
          </w:p>
        </w:tc>
        <w:tc>
          <w:tcPr>
            <w:tcW w:w="798" w:type="dxa"/>
          </w:tcPr>
          <w:p w14:paraId="490FCCCE" w14:textId="77777777" w:rsidR="00C31D0C" w:rsidRDefault="00C31D0C" w:rsidP="00C31D0C">
            <w:pPr>
              <w:ind w:firstLine="0"/>
              <w:jc w:val="center"/>
              <w:rPr>
                <w:lang w:val="en-US"/>
              </w:rPr>
            </w:pPr>
            <w:r>
              <w:rPr>
                <w:lang w:val="en-US"/>
              </w:rPr>
              <w:t>NF2</w:t>
            </w:r>
          </w:p>
        </w:tc>
        <w:tc>
          <w:tcPr>
            <w:tcW w:w="2146" w:type="dxa"/>
          </w:tcPr>
          <w:p w14:paraId="7E30C7A2" w14:textId="77777777" w:rsidR="00C31D0C" w:rsidRDefault="00C31D0C" w:rsidP="00C31D0C">
            <w:pPr>
              <w:ind w:firstLine="0"/>
              <w:rPr>
                <w:lang w:val="en-US"/>
              </w:rPr>
            </w:pPr>
            <w:r>
              <w:rPr>
                <w:lang w:val="en-US"/>
              </w:rPr>
              <w:t>Aplikasi dapat dijalankan pada peramban web yang mendukung ES6</w:t>
            </w:r>
          </w:p>
        </w:tc>
        <w:tc>
          <w:tcPr>
            <w:tcW w:w="2146" w:type="dxa"/>
          </w:tcPr>
          <w:p w14:paraId="30679906" w14:textId="77777777" w:rsidR="00C31D0C" w:rsidRDefault="00C31D0C" w:rsidP="00C31D0C">
            <w:pPr>
              <w:ind w:firstLine="0"/>
              <w:rPr>
                <w:lang w:val="en-US"/>
              </w:rPr>
            </w:pPr>
            <w:r>
              <w:rPr>
                <w:lang w:val="en-US"/>
              </w:rPr>
              <w:t>Aplikasi web berhasil diakses dan dijalankan pada peramban web yang telah mendukung ES6</w:t>
            </w:r>
          </w:p>
        </w:tc>
        <w:tc>
          <w:tcPr>
            <w:tcW w:w="2146" w:type="dxa"/>
          </w:tcPr>
          <w:p w14:paraId="3EF38ED8" w14:textId="1C980680"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dijalankan pada peramban web yang telah mendukung ES6</w:t>
            </w:r>
          </w:p>
        </w:tc>
      </w:tr>
      <w:tr w:rsidR="00C31D0C" w14:paraId="4C6B79FA" w14:textId="20BBCA30" w:rsidTr="001F7071">
        <w:tc>
          <w:tcPr>
            <w:tcW w:w="1203" w:type="dxa"/>
          </w:tcPr>
          <w:p w14:paraId="1C0107B3" w14:textId="77777777" w:rsidR="00C31D0C" w:rsidRDefault="00C31D0C" w:rsidP="00C31D0C">
            <w:pPr>
              <w:ind w:firstLine="0"/>
              <w:jc w:val="center"/>
              <w:rPr>
                <w:lang w:val="en-US"/>
              </w:rPr>
            </w:pPr>
            <w:r>
              <w:rPr>
                <w:lang w:val="en-US"/>
              </w:rPr>
              <w:t>NF3</w:t>
            </w:r>
          </w:p>
        </w:tc>
        <w:tc>
          <w:tcPr>
            <w:tcW w:w="798" w:type="dxa"/>
          </w:tcPr>
          <w:p w14:paraId="6E9128BA" w14:textId="77777777" w:rsidR="00C31D0C" w:rsidRDefault="00C31D0C" w:rsidP="00C31D0C">
            <w:pPr>
              <w:ind w:firstLine="0"/>
              <w:jc w:val="center"/>
              <w:rPr>
                <w:lang w:val="en-US"/>
              </w:rPr>
            </w:pPr>
            <w:r>
              <w:rPr>
                <w:lang w:val="en-US"/>
              </w:rPr>
              <w:t>NF3</w:t>
            </w:r>
          </w:p>
        </w:tc>
        <w:tc>
          <w:tcPr>
            <w:tcW w:w="2146" w:type="dxa"/>
          </w:tcPr>
          <w:p w14:paraId="51D46B71" w14:textId="77777777" w:rsidR="00C31D0C" w:rsidRDefault="00C31D0C" w:rsidP="00C31D0C">
            <w:pPr>
              <w:ind w:firstLine="0"/>
              <w:rPr>
                <w:lang w:val="en-US"/>
              </w:rPr>
            </w:pPr>
            <w:r>
              <w:rPr>
                <w:lang w:val="en-US"/>
              </w:rPr>
              <w:t>Aplikasi tidak memiliki tampilan tumpang-tindih pada resolusi yang berbeda</w:t>
            </w:r>
          </w:p>
        </w:tc>
        <w:tc>
          <w:tcPr>
            <w:tcW w:w="2146" w:type="dxa"/>
          </w:tcPr>
          <w:p w14:paraId="5D2AC243" w14:textId="77777777" w:rsidR="00C31D0C" w:rsidRDefault="00C31D0C" w:rsidP="00C31D0C">
            <w:pPr>
              <w:ind w:firstLine="0"/>
              <w:rPr>
                <w:lang w:val="en-US"/>
              </w:rPr>
            </w:pPr>
            <w:r>
              <w:rPr>
                <w:lang w:val="en-US"/>
              </w:rPr>
              <w:t>Aplikasi web berhasil beradaptasi pada setiap resolusi dimana perlu ditampilkan tanpa adanya komponen yang tumpang-tindih</w:t>
            </w:r>
          </w:p>
        </w:tc>
        <w:tc>
          <w:tcPr>
            <w:tcW w:w="2146" w:type="dxa"/>
          </w:tcPr>
          <w:p w14:paraId="5F48657B" w14:textId="14E58BF9" w:rsidR="00C31D0C" w:rsidRDefault="00C31D0C" w:rsidP="00C31D0C">
            <w:pPr>
              <w:ind w:firstLine="0"/>
              <w:rPr>
                <w:lang w:val="en-US"/>
              </w:rPr>
            </w:pPr>
            <w:r>
              <w:rPr>
                <w:lang w:val="en-US"/>
              </w:rPr>
              <w:t xml:space="preserve">Aplikasi web </w:t>
            </w:r>
            <w:r>
              <w:rPr>
                <w:lang w:val="en-US"/>
              </w:rPr>
              <w:t xml:space="preserve">telah </w:t>
            </w:r>
            <w:r>
              <w:rPr>
                <w:lang w:val="en-US"/>
              </w:rPr>
              <w:t>berhasil beradaptasi pada setiap resolusi dimana perlu ditampilkan tanpa adanya komponen yang tumpang-tindih</w:t>
            </w:r>
          </w:p>
        </w:tc>
      </w:tr>
      <w:tr w:rsidR="00C31D0C" w14:paraId="1362E3E2" w14:textId="776A1BE9" w:rsidTr="001F7071">
        <w:tc>
          <w:tcPr>
            <w:tcW w:w="1203" w:type="dxa"/>
          </w:tcPr>
          <w:p w14:paraId="52334C67" w14:textId="77777777" w:rsidR="00C31D0C" w:rsidRDefault="00C31D0C" w:rsidP="00C31D0C">
            <w:pPr>
              <w:ind w:firstLine="0"/>
              <w:jc w:val="center"/>
              <w:rPr>
                <w:lang w:val="en-US"/>
              </w:rPr>
            </w:pPr>
            <w:r>
              <w:rPr>
                <w:lang w:val="en-US"/>
              </w:rPr>
              <w:t>SC1</w:t>
            </w:r>
          </w:p>
        </w:tc>
        <w:tc>
          <w:tcPr>
            <w:tcW w:w="798" w:type="dxa"/>
          </w:tcPr>
          <w:p w14:paraId="1506EA6E" w14:textId="77777777" w:rsidR="00C31D0C" w:rsidRDefault="00C31D0C" w:rsidP="00C31D0C">
            <w:pPr>
              <w:ind w:firstLine="0"/>
              <w:jc w:val="center"/>
              <w:rPr>
                <w:lang w:val="en-US"/>
              </w:rPr>
            </w:pPr>
            <w:r>
              <w:rPr>
                <w:lang w:val="en-US"/>
              </w:rPr>
              <w:t>SC1</w:t>
            </w:r>
          </w:p>
        </w:tc>
        <w:tc>
          <w:tcPr>
            <w:tcW w:w="2146" w:type="dxa"/>
          </w:tcPr>
          <w:p w14:paraId="455C3DBA" w14:textId="77777777" w:rsidR="00C31D0C" w:rsidRDefault="00C31D0C" w:rsidP="00C31D0C">
            <w:pPr>
              <w:ind w:firstLine="0"/>
              <w:rPr>
                <w:lang w:val="en-US"/>
              </w:rPr>
            </w:pPr>
            <w:r>
              <w:rPr>
                <w:lang w:val="en-US"/>
              </w:rPr>
              <w:t xml:space="preserve">Hasil penilaian pada aplikasi untuk satu jawaban esai </w:t>
            </w:r>
            <w:r>
              <w:rPr>
                <w:lang w:val="en-US"/>
              </w:rPr>
              <w:lastRenderedPageBreak/>
              <w:t>bahasa Inggris harus sama dengan hasil penilaian pada algoritma</w:t>
            </w:r>
          </w:p>
        </w:tc>
        <w:tc>
          <w:tcPr>
            <w:tcW w:w="2146" w:type="dxa"/>
          </w:tcPr>
          <w:p w14:paraId="7EB8D225" w14:textId="77777777" w:rsidR="00C31D0C" w:rsidRDefault="00C31D0C" w:rsidP="00C31D0C">
            <w:pPr>
              <w:ind w:firstLine="0"/>
              <w:rPr>
                <w:lang w:val="en-US"/>
              </w:rPr>
            </w:pPr>
            <w:r>
              <w:rPr>
                <w:lang w:val="en-US"/>
              </w:rPr>
              <w:lastRenderedPageBreak/>
              <w:t xml:space="preserve">Aplikasi web berhasil menunjukkan hasil </w:t>
            </w:r>
            <w:r>
              <w:rPr>
                <w:lang w:val="en-US"/>
              </w:rPr>
              <w:lastRenderedPageBreak/>
              <w:t>penilaian dengan skor yang sama dengan hasil penilaian dengan algoritma bahasa Inggris untuk penilaian satu jawaban</w:t>
            </w:r>
          </w:p>
        </w:tc>
        <w:tc>
          <w:tcPr>
            <w:tcW w:w="2146" w:type="dxa"/>
          </w:tcPr>
          <w:p w14:paraId="3CBDBFFE" w14:textId="78D07335" w:rsidR="00C31D0C" w:rsidRDefault="00C31D0C" w:rsidP="00C31D0C">
            <w:pPr>
              <w:ind w:firstLine="0"/>
              <w:rPr>
                <w:lang w:val="en-US"/>
              </w:rPr>
            </w:pPr>
            <w:r>
              <w:rPr>
                <w:lang w:val="en-US"/>
              </w:rPr>
              <w:lastRenderedPageBreak/>
              <w:t xml:space="preserve">Aplikasi web </w:t>
            </w:r>
            <w:r>
              <w:rPr>
                <w:lang w:val="en-US"/>
              </w:rPr>
              <w:t xml:space="preserve">telah </w:t>
            </w:r>
            <w:r>
              <w:rPr>
                <w:lang w:val="en-US"/>
              </w:rPr>
              <w:t xml:space="preserve">berhasil menunjukkan hasil </w:t>
            </w:r>
            <w:r>
              <w:rPr>
                <w:lang w:val="en-US"/>
              </w:rPr>
              <w:lastRenderedPageBreak/>
              <w:t>penilaian dengan skor yang sama dengan hasil penilaian dengan algoritma bahasa Inggris untuk penilaian satu jawaban</w:t>
            </w:r>
          </w:p>
        </w:tc>
      </w:tr>
      <w:tr w:rsidR="00C31D0C" w14:paraId="42704A39" w14:textId="567B40F9" w:rsidTr="001F7071">
        <w:tc>
          <w:tcPr>
            <w:tcW w:w="1203" w:type="dxa"/>
          </w:tcPr>
          <w:p w14:paraId="53CD141E" w14:textId="77777777" w:rsidR="00C31D0C" w:rsidRDefault="00C31D0C" w:rsidP="00C31D0C">
            <w:pPr>
              <w:ind w:firstLine="0"/>
              <w:jc w:val="center"/>
              <w:rPr>
                <w:lang w:val="en-US"/>
              </w:rPr>
            </w:pPr>
            <w:r>
              <w:rPr>
                <w:lang w:val="en-US"/>
              </w:rPr>
              <w:lastRenderedPageBreak/>
              <w:t>SC2</w:t>
            </w:r>
          </w:p>
        </w:tc>
        <w:tc>
          <w:tcPr>
            <w:tcW w:w="798" w:type="dxa"/>
          </w:tcPr>
          <w:p w14:paraId="7D899385" w14:textId="77777777" w:rsidR="00C31D0C" w:rsidRDefault="00C31D0C" w:rsidP="00C31D0C">
            <w:pPr>
              <w:ind w:firstLine="0"/>
              <w:jc w:val="center"/>
              <w:rPr>
                <w:lang w:val="en-US"/>
              </w:rPr>
            </w:pPr>
            <w:r>
              <w:rPr>
                <w:lang w:val="en-US"/>
              </w:rPr>
              <w:t>SC2</w:t>
            </w:r>
          </w:p>
        </w:tc>
        <w:tc>
          <w:tcPr>
            <w:tcW w:w="2146" w:type="dxa"/>
          </w:tcPr>
          <w:p w14:paraId="21ED403E" w14:textId="77777777" w:rsidR="00C31D0C" w:rsidRDefault="00C31D0C" w:rsidP="00C31D0C">
            <w:pPr>
              <w:ind w:firstLine="0"/>
              <w:rPr>
                <w:lang w:val="en-US"/>
              </w:rPr>
            </w:pPr>
            <w:r>
              <w:rPr>
                <w:lang w:val="en-US"/>
              </w:rPr>
              <w:t>Hasil penilaian pada aplikasi untuk banyak jawaban esai bahasa Inggris harus sama dengan hasil penilaian pada algoritma</w:t>
            </w:r>
          </w:p>
        </w:tc>
        <w:tc>
          <w:tcPr>
            <w:tcW w:w="2146" w:type="dxa"/>
          </w:tcPr>
          <w:p w14:paraId="25C645CB" w14:textId="77777777" w:rsidR="00C31D0C" w:rsidRDefault="00C31D0C" w:rsidP="00C31D0C">
            <w:pPr>
              <w:ind w:firstLine="0"/>
              <w:rPr>
                <w:lang w:val="en-US"/>
              </w:rPr>
            </w:pPr>
            <w:r>
              <w:rPr>
                <w:lang w:val="en-US"/>
              </w:rPr>
              <w:t xml:space="preserve">Aplikasi web berhasil menunjukkan hasil penilaian dengan skor yang sama dengan hasil penilaian dengan algoritma bahasa Inggris untuk penilaian masal </w:t>
            </w:r>
          </w:p>
        </w:tc>
        <w:tc>
          <w:tcPr>
            <w:tcW w:w="2146" w:type="dxa"/>
          </w:tcPr>
          <w:p w14:paraId="51787828" w14:textId="10C44F3C" w:rsidR="00C31D0C" w:rsidRDefault="00C31D0C" w:rsidP="00C31D0C">
            <w:pPr>
              <w:ind w:firstLine="0"/>
              <w:rPr>
                <w:lang w:val="en-US"/>
              </w:rPr>
            </w:pPr>
            <w:r>
              <w:rPr>
                <w:lang w:val="en-US"/>
              </w:rPr>
              <w:t xml:space="preserve">Aplikasi web </w:t>
            </w:r>
            <w:r>
              <w:rPr>
                <w:lang w:val="en-US"/>
              </w:rPr>
              <w:t xml:space="preserve">telah </w:t>
            </w:r>
            <w:r>
              <w:rPr>
                <w:lang w:val="en-US"/>
              </w:rPr>
              <w:t xml:space="preserve">berhasil menunjukkan hasil penilaian dengan skor yang sama dengan hasil penilaian dengan algoritma bahasa Inggris untuk penilaian masal </w:t>
            </w:r>
          </w:p>
        </w:tc>
      </w:tr>
      <w:tr w:rsidR="00C31D0C" w14:paraId="24FD2650" w14:textId="15A67F5C" w:rsidTr="001F7071">
        <w:tc>
          <w:tcPr>
            <w:tcW w:w="1203" w:type="dxa"/>
          </w:tcPr>
          <w:p w14:paraId="68DC3F80" w14:textId="77777777" w:rsidR="00C31D0C" w:rsidRDefault="00C31D0C" w:rsidP="00C31D0C">
            <w:pPr>
              <w:ind w:firstLine="0"/>
              <w:jc w:val="center"/>
              <w:rPr>
                <w:lang w:val="en-US"/>
              </w:rPr>
            </w:pPr>
            <w:r>
              <w:rPr>
                <w:lang w:val="en-US"/>
              </w:rPr>
              <w:t>SC3</w:t>
            </w:r>
          </w:p>
        </w:tc>
        <w:tc>
          <w:tcPr>
            <w:tcW w:w="798" w:type="dxa"/>
          </w:tcPr>
          <w:p w14:paraId="647D06B0" w14:textId="77777777" w:rsidR="00C31D0C" w:rsidRDefault="00C31D0C" w:rsidP="00C31D0C">
            <w:pPr>
              <w:ind w:firstLine="0"/>
              <w:jc w:val="center"/>
              <w:rPr>
                <w:lang w:val="en-US"/>
              </w:rPr>
            </w:pPr>
            <w:r>
              <w:rPr>
                <w:lang w:val="en-US"/>
              </w:rPr>
              <w:t>SC3</w:t>
            </w:r>
          </w:p>
        </w:tc>
        <w:tc>
          <w:tcPr>
            <w:tcW w:w="2146" w:type="dxa"/>
          </w:tcPr>
          <w:p w14:paraId="2B766B13" w14:textId="77777777" w:rsidR="00C31D0C" w:rsidRDefault="00C31D0C" w:rsidP="00C31D0C">
            <w:pPr>
              <w:ind w:firstLine="0"/>
              <w:rPr>
                <w:lang w:val="en-US"/>
              </w:rPr>
            </w:pPr>
            <w:r>
              <w:rPr>
                <w:lang w:val="en-US"/>
              </w:rPr>
              <w:t>Hasil penilaian pada aplikasi untuk satu jawaban esai bahasa Indonesia harus sama dengan hasil penilaian pada algoritma</w:t>
            </w:r>
          </w:p>
        </w:tc>
        <w:tc>
          <w:tcPr>
            <w:tcW w:w="2146" w:type="dxa"/>
          </w:tcPr>
          <w:p w14:paraId="78F68945" w14:textId="77777777" w:rsidR="00C31D0C" w:rsidRDefault="00C31D0C" w:rsidP="00C31D0C">
            <w:pPr>
              <w:ind w:firstLine="0"/>
              <w:rPr>
                <w:lang w:val="en-US"/>
              </w:rPr>
            </w:pPr>
            <w:r>
              <w:rPr>
                <w:lang w:val="en-US"/>
              </w:rPr>
              <w:t>Aplikasi web berhasil menunjukkan hasil penilaian dengan skor yang sama dengan hasil penilaian dengan algoritma bahasa Indonesia untuk penilaian satu jawaban</w:t>
            </w:r>
          </w:p>
        </w:tc>
        <w:tc>
          <w:tcPr>
            <w:tcW w:w="2146" w:type="dxa"/>
          </w:tcPr>
          <w:p w14:paraId="2F70A452" w14:textId="2F3C1ACA" w:rsidR="00C31D0C" w:rsidRDefault="00C31D0C" w:rsidP="00C31D0C">
            <w:pPr>
              <w:ind w:firstLine="0"/>
              <w:rPr>
                <w:lang w:val="en-US"/>
              </w:rPr>
            </w:pPr>
            <w:r>
              <w:rPr>
                <w:lang w:val="en-US"/>
              </w:rPr>
              <w:t xml:space="preserve">Aplikasi web </w:t>
            </w:r>
            <w:r>
              <w:rPr>
                <w:lang w:val="en-US"/>
              </w:rPr>
              <w:t xml:space="preserve">telah </w:t>
            </w:r>
            <w:r>
              <w:rPr>
                <w:lang w:val="en-US"/>
              </w:rPr>
              <w:t>berhasil menunjukkan hasil penilaian dengan skor yang sama dengan hasil penilaian dengan algoritma bahasa Indonesia untuk penilaian satu jawaban</w:t>
            </w:r>
          </w:p>
        </w:tc>
      </w:tr>
    </w:tbl>
    <w:p w14:paraId="66DDEBFF" w14:textId="77777777" w:rsidR="00524A48" w:rsidRPr="00524A48" w:rsidRDefault="00524A48">
      <w:pPr>
        <w:ind w:firstLine="0"/>
        <w:rPr>
          <w:lang w:val="en-US"/>
        </w:rPr>
      </w:pPr>
    </w:p>
    <w:p w14:paraId="5494E9C1" w14:textId="00558FA9" w:rsidR="00586A88" w:rsidRPr="00456F5B" w:rsidRDefault="002753F3">
      <w:pPr>
        <w:ind w:firstLine="0"/>
        <w:rPr>
          <w:lang w:val="en-US"/>
        </w:rPr>
      </w:pPr>
      <w:r>
        <w:rPr>
          <w:lang w:val="en-US"/>
        </w:rPr>
        <w:t xml:space="preserve">Pada Tabel </w:t>
      </w:r>
      <w:r w:rsidR="00A35D9B">
        <w:rPr>
          <w:lang w:val="en-US"/>
        </w:rPr>
        <w:t xml:space="preserve">4.4 </w:t>
      </w:r>
      <w:r>
        <w:rPr>
          <w:lang w:val="en-US"/>
        </w:rPr>
        <w:t xml:space="preserve">diatas dapat diperhatikan hasil </w:t>
      </w:r>
      <w:r w:rsidR="002839FA">
        <w:rPr>
          <w:lang w:val="en-US"/>
        </w:rPr>
        <w:t xml:space="preserve">pengujian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060ACB7C" w14:textId="77777777" w:rsidR="002753F3" w:rsidRDefault="002753F3">
      <w:pPr>
        <w:ind w:firstLine="0"/>
      </w:pPr>
    </w:p>
    <w:p w14:paraId="15EC18AE" w14:textId="461754EC" w:rsidR="00F52D40" w:rsidRDefault="006724C1">
      <w:pPr>
        <w:pStyle w:val="Heading2"/>
        <w:numPr>
          <w:ilvl w:val="1"/>
          <w:numId w:val="11"/>
        </w:numPr>
      </w:pPr>
      <w:bookmarkStart w:id="119" w:name="_3tbugp1" w:colFirst="0" w:colLast="0"/>
      <w:bookmarkStart w:id="120" w:name="_Toc144318536"/>
      <w:bookmarkEnd w:id="119"/>
      <w:r>
        <w:t>Pembahasan</w:t>
      </w:r>
      <w:bookmarkEnd w:id="120"/>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w:t>
      </w:r>
      <w:r>
        <w:rPr>
          <w:lang w:val="en-US"/>
        </w:rPr>
        <w:lastRenderedPageBreak/>
        <w:t xml:space="preserve">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t xml:space="preserve">Pada model </w:t>
      </w:r>
      <w:r>
        <w:rPr>
          <w:i/>
          <w:iCs/>
          <w:lang w:val="en-US"/>
        </w:rPr>
        <w:t xml:space="preserve">machine learning </w:t>
      </w:r>
      <w:r>
        <w:rPr>
          <w:lang w:val="en-US"/>
        </w:rPr>
        <w:t xml:space="preserve">bahasa Inggris,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w:t>
      </w:r>
      <w:r w:rsidR="00A14CB9">
        <w:rPr>
          <w:lang w:val="en-US"/>
        </w:rPr>
        <w:lastRenderedPageBreak/>
        <w:t xml:space="preserve">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2645FC1" w:rsidR="00D25191" w:rsidRDefault="00D25191" w:rsidP="001174CA">
      <w:pPr>
        <w:ind w:firstLine="0"/>
        <w:rPr>
          <w:lang w:val="en-US"/>
        </w:rPr>
      </w:pPr>
    </w:p>
    <w:p w14:paraId="0FBA6641" w14:textId="65B816D5" w:rsidR="00D25191" w:rsidRP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 model bekerja dengan memeriksa satu masukkan jawaban pengajar dan pelajar melalui </w:t>
      </w:r>
      <w:r>
        <w:rPr>
          <w:i/>
          <w:iCs/>
          <w:lang w:val="en-US"/>
        </w:rPr>
        <w:t>input</w:t>
      </w:r>
      <w:r>
        <w:rPr>
          <w:lang w:val="en-US"/>
        </w:rPr>
        <w:t>. Dengan ini, model diketahui untuk bekerja secara tunggal.</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1" w:name="_28h4qwu" w:colFirst="0" w:colLast="0"/>
      <w:bookmarkStart w:id="122" w:name="_Toc144318538"/>
      <w:bookmarkEnd w:id="121"/>
      <w:r>
        <w:lastRenderedPageBreak/>
        <w:t>BAB V</w:t>
      </w:r>
      <w:r>
        <w:br/>
        <w:t>KESIMPULAN DAN SARAN</w:t>
      </w:r>
      <w:bookmarkEnd w:id="122"/>
    </w:p>
    <w:p w14:paraId="528AE3BA" w14:textId="77777777" w:rsidR="00F52D40" w:rsidRDefault="00F52D40"/>
    <w:p w14:paraId="354F2971" w14:textId="5C71FE2B" w:rsidR="00F52D40" w:rsidRDefault="006724C1">
      <w:pPr>
        <w:pStyle w:val="Heading2"/>
        <w:numPr>
          <w:ilvl w:val="1"/>
          <w:numId w:val="14"/>
        </w:numPr>
      </w:pPr>
      <w:bookmarkStart w:id="123" w:name="_nmf14n" w:colFirst="0" w:colLast="0"/>
      <w:bookmarkStart w:id="124" w:name="_Toc144318539"/>
      <w:bookmarkEnd w:id="123"/>
      <w:r>
        <w:t>Kesimpulan</w:t>
      </w:r>
      <w:bookmarkEnd w:id="124"/>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5" w:name="_37m2jsg" w:colFirst="0" w:colLast="0"/>
      <w:bookmarkStart w:id="126" w:name="_Toc144318540"/>
      <w:bookmarkEnd w:id="125"/>
      <w:r>
        <w:t>Saran</w:t>
      </w:r>
      <w:bookmarkEnd w:id="126"/>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1mrcu09" w:colFirst="0" w:colLast="0"/>
      <w:bookmarkEnd w:id="127"/>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8" w:name="_46r0co2" w:colFirst="0" w:colLast="0"/>
      <w:bookmarkEnd w:id="128"/>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9" w:name="_2lwamvv" w:colFirst="0" w:colLast="0"/>
      <w:bookmarkEnd w:id="129"/>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19FA" w14:textId="77777777" w:rsidR="00B05DB3" w:rsidRDefault="00B05DB3">
      <w:pPr>
        <w:spacing w:line="240" w:lineRule="auto"/>
      </w:pPr>
      <w:r>
        <w:separator/>
      </w:r>
    </w:p>
  </w:endnote>
  <w:endnote w:type="continuationSeparator" w:id="0">
    <w:p w14:paraId="3C99841B" w14:textId="77777777" w:rsidR="00B05DB3" w:rsidRDefault="00B05D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E4242" w14:textId="77777777" w:rsidR="00B05DB3" w:rsidRDefault="00B05DB3">
      <w:pPr>
        <w:spacing w:line="240" w:lineRule="auto"/>
      </w:pPr>
      <w:r>
        <w:separator/>
      </w:r>
    </w:p>
  </w:footnote>
  <w:footnote w:type="continuationSeparator" w:id="0">
    <w:p w14:paraId="12AF7C89" w14:textId="77777777" w:rsidR="00B05DB3" w:rsidRDefault="00B05D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174CA"/>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5370"/>
    <w:rsid w:val="001A7283"/>
    <w:rsid w:val="001B01DC"/>
    <w:rsid w:val="001B04F1"/>
    <w:rsid w:val="001B14F3"/>
    <w:rsid w:val="001B2779"/>
    <w:rsid w:val="001C37C0"/>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3F3"/>
    <w:rsid w:val="0027579F"/>
    <w:rsid w:val="00280BE0"/>
    <w:rsid w:val="00283944"/>
    <w:rsid w:val="002839FA"/>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5DB3"/>
    <w:rsid w:val="00B0613B"/>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02F"/>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6F56"/>
    <w:rsid w:val="00D25191"/>
    <w:rsid w:val="00D25AB4"/>
    <w:rsid w:val="00D25CB4"/>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E3550"/>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A48"/>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16734</TotalTime>
  <Pages>89</Pages>
  <Words>32275</Words>
  <Characters>183973</Characters>
  <Application>Microsoft Office Word</Application>
  <DocSecurity>0</DocSecurity>
  <Lines>1533</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416</cp:revision>
  <cp:lastPrinted>2023-03-28T04:34:00Z</cp:lastPrinted>
  <dcterms:created xsi:type="dcterms:W3CDTF">2022-12-06T11:20:00Z</dcterms:created>
  <dcterms:modified xsi:type="dcterms:W3CDTF">2023-09-07T17:59:00Z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