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https://cdn.pixelbin.io/v2/falling-surf-7c8bb8/original/Trends/Category_Kids/Black_Friday_RT_Web_banner_New_1440_x_470_04.png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https://cdn.pixelbin.io/v2/falling-surf-7c8bb8/original/webflow-team/Reliance_Trends/images/2W.png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https://cdn.pixelbin.io/v2/falling-surf-7c8bb8/original/webflow-team/Reliance_Trends/images/3W.jpg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https://trends.vicinus.ai/storage/videos/video.mp4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https://cdn.pixelbin.io/v2/falling-surf-7c8bb8/original/Trends/image-april/Images/ezgif.com-optimize-1.gif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https://cdn.pixelbin.io/v2/falling-surf-7c8bb8/original/Trends/image-april/Images/RDSJanMobCollections_1RDSJanMobCollections.webp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dn.pixelbin.io/v2/falling-surf-7c8bb8/original/Trends/image-april/Images/RDSJanMobCollections_1RDSJanMobCollections.webp" TargetMode="External"/><Relationship Id="rId10" Type="http://schemas.openxmlformats.org/officeDocument/2006/relationships/hyperlink" Target="https://cdn.pixelbin.io/v2/falling-surf-7c8bb8/original/Trends/image-april/Images/ezgif.com-optimize-1.gif" TargetMode="External"/><Relationship Id="rId9" Type="http://schemas.openxmlformats.org/officeDocument/2006/relationships/hyperlink" Target="https://trends.vicinus.ai/storage/videos/video.mp4" TargetMode="External"/><Relationship Id="rId5" Type="http://schemas.openxmlformats.org/officeDocument/2006/relationships/styles" Target="styles.xml"/><Relationship Id="rId6" Type="http://schemas.openxmlformats.org/officeDocument/2006/relationships/hyperlink" Target="https://cdn.pixelbin.io/v2/falling-surf-7c8bb8/original/Trends/Category_Kids/Black_Friday_RT_Web_banner_New_1440_x_470_04.png" TargetMode="External"/><Relationship Id="rId7" Type="http://schemas.openxmlformats.org/officeDocument/2006/relationships/hyperlink" Target="https://cdn.pixelbin.io/v2/falling-surf-7c8bb8/original/webflow-team/Reliance_Trends/images/2W.png" TargetMode="External"/><Relationship Id="rId8" Type="http://schemas.openxmlformats.org/officeDocument/2006/relationships/hyperlink" Target="https://cdn.pixelbin.io/v2/falling-surf-7c8bb8/original/webflow-team/Reliance_Trends/images/3W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