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Де</w:t>
      </w:r>
      <w:r>
        <w:rPr>
          <w:rFonts w:ascii="Segoe Print" w:hAnsi="Segoe Print"/>
          <w:color w:val="000000"/>
          <w:sz w:val="24"/>
          <w:highlight w:val="white"/>
        </w:rPr>
        <w:t>ло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 было в </w:t>
      </w:r>
      <w:r>
        <w:rPr>
          <w:rFonts w:ascii="Segoe Print" w:hAnsi="Segoe Print"/>
          <w:color w:val="000000"/>
          <w:sz w:val="24"/>
          <w:highlight w:val="white"/>
        </w:rPr>
        <w:t>ян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варе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Де</w:t>
      </w:r>
      <w:r>
        <w:rPr>
          <w:rFonts w:ascii="Segoe Print" w:hAnsi="Segoe Print"/>
          <w:color w:val="000000"/>
          <w:sz w:val="24"/>
          <w:highlight w:val="white"/>
        </w:rPr>
        <w:t xml:space="preserve">ло 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было </w:t>
      </w:r>
      <w:r>
        <w:rPr>
          <w:rFonts w:ascii="Segoe Print" w:hAnsi="Segoe Print"/>
          <w:color w:val="000000"/>
          <w:sz w:val="24"/>
          <w:highlight w:val="white"/>
        </w:rPr>
        <w:t xml:space="preserve">в 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вар</w:t>
      </w:r>
      <w:r>
        <w:rPr>
          <w:rFonts w:ascii="Segoe Print" w:hAnsi="Segoe Print"/>
          <w:color w:val="000000"/>
          <w:sz w:val="24"/>
          <w:highlight w:val="white"/>
        </w:rPr>
        <w:t>е,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Сто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яла елка</w:t>
      </w:r>
      <w:r>
        <w:rPr>
          <w:rFonts w:ascii="Segoe Print" w:hAnsi="Segoe Print"/>
          <w:color w:val="000000"/>
          <w:sz w:val="24"/>
          <w:highlight w:val="white"/>
        </w:rPr>
        <w:t xml:space="preserve"> н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горе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,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А </w:t>
      </w:r>
      <w:r>
        <w:rPr>
          <w:rFonts w:ascii="Segoe Print" w:hAnsi="Segoe Print"/>
          <w:color w:val="000000"/>
          <w:sz w:val="24"/>
          <w:highlight w:val="white"/>
        </w:rPr>
        <w:t>возл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е эт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й е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ки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Бр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дили з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олк</w:t>
      </w:r>
      <w:r>
        <w:rPr>
          <w:rFonts w:ascii="Segoe Print" w:hAnsi="Segoe Print"/>
          <w:color w:val="000000"/>
          <w:sz w:val="24"/>
          <w:highlight w:val="white"/>
        </w:rPr>
        <w:t>и.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Вот к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к-то 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раз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чной п</w:t>
      </w:r>
      <w:r>
        <w:rPr>
          <w:rFonts w:ascii="Segoe Print" w:hAnsi="Segoe Print"/>
          <w:color w:val="000000"/>
          <w:sz w:val="24"/>
          <w:highlight w:val="white"/>
        </w:rPr>
        <w:t>орой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,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Ко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да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 ле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у </w:t>
      </w:r>
      <w:r>
        <w:rPr>
          <w:rFonts w:ascii="Segoe Print" w:hAnsi="Segoe Print"/>
          <w:color w:val="000000"/>
          <w:sz w:val="24"/>
          <w:highlight w:val="white"/>
        </w:rPr>
        <w:t>та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к ти</w:t>
      </w:r>
      <w:r>
        <w:rPr>
          <w:rFonts w:ascii="Segoe Print" w:hAnsi="Segoe Print"/>
          <w:color w:val="000000"/>
          <w:sz w:val="24"/>
          <w:highlight w:val="white"/>
        </w:rPr>
        <w:t>х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о,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Встр</w:t>
      </w:r>
      <w:r>
        <w:rPr>
          <w:rFonts w:ascii="Segoe Print" w:hAnsi="Segoe Print"/>
          <w:color w:val="000000"/>
          <w:sz w:val="24"/>
          <w:highlight w:val="white"/>
        </w:rPr>
        <w:t>еч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ю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 в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лка п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од </w:t>
      </w:r>
      <w:r>
        <w:rPr>
          <w:rFonts w:ascii="Segoe Print" w:hAnsi="Segoe Print"/>
          <w:color w:val="000000"/>
          <w:sz w:val="24"/>
          <w:highlight w:val="white"/>
        </w:rPr>
        <w:t>гор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ой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Зайч</w:t>
      </w:r>
      <w:r>
        <w:rPr>
          <w:rFonts w:ascii="Segoe Print" w:hAnsi="Segoe Print"/>
          <w:color w:val="000000"/>
          <w:sz w:val="24"/>
          <w:highlight w:val="white"/>
        </w:rPr>
        <w:t xml:space="preserve">ата 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и з</w:t>
      </w:r>
      <w:r>
        <w:rPr>
          <w:rFonts w:ascii="Segoe Print" w:hAnsi="Segoe Print"/>
          <w:color w:val="000000"/>
          <w:sz w:val="24"/>
          <w:highlight w:val="white"/>
        </w:rPr>
        <w:t>ай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ч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ха.</w:t>
      </w:r>
    </w:p>
    <w:p w:rsidR="001316C9" w:rsidRPr="001316C9" w:rsidRDefault="001316C9" w:rsidP="001316C9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му</w:t>
      </w:r>
      <w:r>
        <w:rPr>
          <w:rFonts w:ascii="Segoe Print" w:hAnsi="Segoe Print"/>
          <w:color w:val="000000"/>
          <w:sz w:val="24"/>
          <w:highlight w:val="white"/>
        </w:rPr>
        <w:t xml:space="preserve"> 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хот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 Н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овый</w:t>
      </w:r>
      <w:r>
        <w:rPr>
          <w:rFonts w:ascii="Segoe Print" w:hAnsi="Segoe Print"/>
          <w:color w:val="000000"/>
          <w:sz w:val="24"/>
          <w:highlight w:val="white"/>
        </w:rPr>
        <w:t xml:space="preserve"> г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д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1316C9">
        <w:rPr>
          <w:rFonts w:ascii="Segoe Print" w:hAnsi="Segoe Print"/>
          <w:color w:val="000000"/>
          <w:w w:val="99"/>
          <w:sz w:val="24"/>
          <w:highlight w:val="white"/>
        </w:rPr>
        <w:t>сть</w:t>
      </w:r>
      <w:r>
        <w:rPr>
          <w:rFonts w:ascii="Segoe Print" w:hAnsi="Segoe Print"/>
          <w:color w:val="000000"/>
          <w:sz w:val="24"/>
          <w:highlight w:val="white"/>
        </w:rPr>
        <w:t>ся в лапы волку!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Зайчата бросились вперед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прыгнули на елку.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Они прижали ушки,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Повисли, как игрушки.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Десять маленьких зайчат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Висят на елке и молчат.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Обманули волка.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Дело было в январе,—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Подумал он, что на горе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Украшенная елка.</w:t>
      </w: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</w:p>
    <w:p w:rsid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</w:p>
    <w:p w:rsidR="001316C9" w:rsidRPr="001316C9" w:rsidRDefault="001316C9" w:rsidP="001316C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1316C9" w:rsidRPr="00131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C9"/>
    <w:rsid w:val="001316C9"/>
    <w:rsid w:val="00C5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2015-06-27T05:53:00Z</dcterms:created>
  <dcterms:modified xsi:type="dcterms:W3CDTF">2015-06-27T05:53:00Z</dcterms:modified>
</cp:coreProperties>
</file>