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FA5C" w14:textId="201AF477" w:rsidR="00BE6F19" w:rsidRDefault="00473B3C" w:rsidP="00473B3C">
      <w:pPr>
        <w:pStyle w:val="Title"/>
      </w:pPr>
      <w:r>
        <w:t xml:space="preserve">          TATA revenue report in 2011</w:t>
      </w:r>
    </w:p>
    <w:p w14:paraId="51224B00" w14:textId="77777777" w:rsidR="00BE6F19" w:rsidRDefault="00BE6F19" w:rsidP="00BE6F19"/>
    <w:p w14:paraId="266697C9" w14:textId="3AFCC48B" w:rsidR="00587CA9" w:rsidRPr="00473B3C" w:rsidRDefault="004D1F1A" w:rsidP="004D1F1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FF0000"/>
        </w:rPr>
      </w:pPr>
      <w:r w:rsidRPr="00473B3C">
        <w:rPr>
          <w:rStyle w:val="Strong"/>
          <w:rFonts w:ascii="Arial" w:hAnsi="Arial" w:cs="Arial"/>
          <w:color w:val="000000"/>
          <w:highlight w:val="green"/>
          <w:u w:val="single"/>
        </w:rPr>
        <w:t>Question 1</w:t>
      </w:r>
      <w:r w:rsidRPr="00473B3C">
        <w:rPr>
          <w:rFonts w:ascii="Arial" w:hAnsi="Arial" w:cs="Arial"/>
          <w:color w:val="000000"/>
        </w:rPr>
        <w:br/>
        <w:t xml:space="preserve">The CEO of the retail store is interested to view the </w:t>
      </w:r>
      <w:r w:rsidRPr="00473B3C">
        <w:rPr>
          <w:rFonts w:ascii="Arial" w:hAnsi="Arial" w:cs="Arial"/>
          <w:color w:val="000000"/>
          <w:highlight w:val="yellow"/>
        </w:rPr>
        <w:t>time series of the revenue data for the year 2011 only</w:t>
      </w:r>
      <w:r w:rsidRPr="00473B3C">
        <w:rPr>
          <w:rFonts w:ascii="Arial" w:hAnsi="Arial" w:cs="Arial"/>
          <w:color w:val="000000"/>
        </w:rPr>
        <w:t xml:space="preserve">. He would like to view granular data by looking into </w:t>
      </w:r>
      <w:r w:rsidRPr="00473B3C">
        <w:rPr>
          <w:rFonts w:ascii="Arial" w:hAnsi="Arial" w:cs="Arial"/>
          <w:color w:val="000000"/>
          <w:highlight w:val="yellow"/>
        </w:rPr>
        <w:t>revenue for each month</w:t>
      </w:r>
      <w:r w:rsidRPr="00473B3C">
        <w:rPr>
          <w:rFonts w:ascii="Arial" w:hAnsi="Arial" w:cs="Arial"/>
          <w:color w:val="000000"/>
        </w:rPr>
        <w:t xml:space="preserve">. The CEO is interested in viewing the </w:t>
      </w:r>
      <w:r w:rsidRPr="00473B3C">
        <w:rPr>
          <w:rFonts w:ascii="Arial" w:hAnsi="Arial" w:cs="Arial"/>
          <w:color w:val="000000"/>
          <w:highlight w:val="yellow"/>
        </w:rPr>
        <w:t>seasonal trends</w:t>
      </w:r>
      <w:r w:rsidRPr="00473B3C">
        <w:rPr>
          <w:rFonts w:ascii="Arial" w:hAnsi="Arial" w:cs="Arial"/>
          <w:color w:val="000000"/>
        </w:rPr>
        <w:t xml:space="preserve"> and wants to dig deeper into why these trends occur. This analysis will be helpful for the CEO to </w:t>
      </w:r>
      <w:r w:rsidRPr="00473B3C">
        <w:rPr>
          <w:rFonts w:ascii="Arial" w:hAnsi="Arial" w:cs="Arial"/>
          <w:color w:val="FF0000"/>
        </w:rPr>
        <w:t>forecast for the next year.</w:t>
      </w:r>
      <w:r w:rsidR="00E76AE2" w:rsidRPr="00473B3C">
        <w:rPr>
          <w:rFonts w:ascii="Arial" w:hAnsi="Arial" w:cs="Arial"/>
          <w:color w:val="FF0000"/>
        </w:rPr>
        <w:t xml:space="preserve"> </w:t>
      </w:r>
      <w:r w:rsidR="004A29C5">
        <w:rPr>
          <w:rFonts w:ascii="Arial" w:hAnsi="Arial" w:cs="Arial"/>
          <w:color w:val="FF0000"/>
        </w:rPr>
        <w:t>illustrate</w:t>
      </w:r>
    </w:p>
    <w:p w14:paraId="6D86791E" w14:textId="77777777" w:rsidR="004D1F1A" w:rsidRPr="00473B3C" w:rsidRDefault="004D1F1A" w:rsidP="004D1F1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 w:rsidRPr="00473B3C">
        <w:rPr>
          <w:rStyle w:val="Strong"/>
          <w:rFonts w:ascii="Arial" w:hAnsi="Arial" w:cs="Arial"/>
          <w:color w:val="000000"/>
          <w:highlight w:val="green"/>
          <w:u w:val="single"/>
        </w:rPr>
        <w:t>Question 2</w:t>
      </w:r>
      <w:r w:rsidRPr="00473B3C">
        <w:rPr>
          <w:rFonts w:ascii="Arial" w:hAnsi="Arial" w:cs="Arial"/>
          <w:color w:val="000000"/>
        </w:rPr>
        <w:br/>
        <w:t xml:space="preserve">The CMO is interested in viewing the </w:t>
      </w:r>
      <w:r w:rsidRPr="00473B3C">
        <w:rPr>
          <w:rFonts w:ascii="Arial" w:hAnsi="Arial" w:cs="Arial"/>
          <w:color w:val="000000"/>
          <w:highlight w:val="yellow"/>
        </w:rPr>
        <w:t>top 10 countries which are generating the highest revenue.</w:t>
      </w:r>
      <w:r w:rsidRPr="00473B3C">
        <w:rPr>
          <w:rFonts w:ascii="Arial" w:hAnsi="Arial" w:cs="Arial"/>
          <w:color w:val="000000"/>
        </w:rPr>
        <w:t xml:space="preserve"> Additionally, the CMO is also interested in viewing the </w:t>
      </w:r>
      <w:r w:rsidRPr="00473B3C">
        <w:rPr>
          <w:rFonts w:ascii="Arial" w:hAnsi="Arial" w:cs="Arial"/>
          <w:color w:val="000000"/>
          <w:highlight w:val="yellow"/>
        </w:rPr>
        <w:t>quantity sold along</w:t>
      </w:r>
      <w:r w:rsidRPr="00473B3C">
        <w:rPr>
          <w:rFonts w:ascii="Arial" w:hAnsi="Arial" w:cs="Arial"/>
          <w:color w:val="000000"/>
        </w:rPr>
        <w:t xml:space="preserve"> with the </w:t>
      </w:r>
      <w:r w:rsidRPr="00473B3C">
        <w:rPr>
          <w:rFonts w:ascii="Arial" w:hAnsi="Arial" w:cs="Arial"/>
          <w:color w:val="000000"/>
          <w:highlight w:val="yellow"/>
        </w:rPr>
        <w:t>revenue</w:t>
      </w:r>
      <w:r w:rsidRPr="00473B3C">
        <w:rPr>
          <w:rFonts w:ascii="Arial" w:hAnsi="Arial" w:cs="Arial"/>
          <w:color w:val="000000"/>
        </w:rPr>
        <w:t xml:space="preserve"> generated. The CMO </w:t>
      </w:r>
      <w:r w:rsidRPr="00473B3C">
        <w:rPr>
          <w:rFonts w:ascii="Arial" w:hAnsi="Arial" w:cs="Arial"/>
          <w:color w:val="FF0000"/>
        </w:rPr>
        <w:t xml:space="preserve">does not </w:t>
      </w:r>
      <w:r w:rsidRPr="00473B3C">
        <w:rPr>
          <w:rFonts w:ascii="Arial" w:hAnsi="Arial" w:cs="Arial"/>
          <w:color w:val="000000"/>
        </w:rPr>
        <w:t xml:space="preserve">want to have the </w:t>
      </w:r>
      <w:r w:rsidRPr="00473B3C">
        <w:rPr>
          <w:rFonts w:ascii="Arial" w:hAnsi="Arial" w:cs="Arial"/>
          <w:color w:val="FF0000"/>
        </w:rPr>
        <w:t xml:space="preserve">United Kingdom </w:t>
      </w:r>
      <w:r w:rsidRPr="00473B3C">
        <w:rPr>
          <w:rFonts w:ascii="Arial" w:hAnsi="Arial" w:cs="Arial"/>
          <w:color w:val="000000"/>
        </w:rPr>
        <w:t>in this visual.</w:t>
      </w:r>
    </w:p>
    <w:p w14:paraId="5AE1565A" w14:textId="77777777" w:rsidR="004D1F1A" w:rsidRPr="00473B3C" w:rsidRDefault="004D1F1A" w:rsidP="004D1F1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 w:rsidRPr="00473B3C">
        <w:rPr>
          <w:rStyle w:val="Strong"/>
          <w:rFonts w:ascii="Arial" w:hAnsi="Arial" w:cs="Arial"/>
          <w:color w:val="000000"/>
          <w:highlight w:val="green"/>
          <w:u w:val="single"/>
        </w:rPr>
        <w:t>Question 3</w:t>
      </w:r>
      <w:r w:rsidRPr="00473B3C">
        <w:rPr>
          <w:rFonts w:ascii="Arial" w:hAnsi="Arial" w:cs="Arial"/>
          <w:color w:val="000000"/>
        </w:rPr>
        <w:br/>
        <w:t xml:space="preserve">The CMO of the online retail store wants to view the information on the </w:t>
      </w:r>
      <w:r w:rsidRPr="00473B3C">
        <w:rPr>
          <w:rFonts w:ascii="Arial" w:hAnsi="Arial" w:cs="Arial"/>
          <w:color w:val="000000"/>
          <w:highlight w:val="yellow"/>
        </w:rPr>
        <w:t>top 10 customers by revenue</w:t>
      </w:r>
      <w:r w:rsidRPr="00473B3C">
        <w:rPr>
          <w:rFonts w:ascii="Arial" w:hAnsi="Arial" w:cs="Arial"/>
          <w:color w:val="000000"/>
        </w:rPr>
        <w:t xml:space="preserve">. He is interested in a visual that shows the </w:t>
      </w:r>
      <w:r w:rsidRPr="00473B3C">
        <w:rPr>
          <w:rFonts w:ascii="Arial" w:hAnsi="Arial" w:cs="Arial"/>
          <w:color w:val="000000"/>
          <w:highlight w:val="yellow"/>
        </w:rPr>
        <w:t>greatest revenue</w:t>
      </w:r>
      <w:r w:rsidRPr="00473B3C">
        <w:rPr>
          <w:rFonts w:ascii="Arial" w:hAnsi="Arial" w:cs="Arial"/>
          <w:color w:val="000000"/>
        </w:rPr>
        <w:t xml:space="preserve"> generating customer at the start and gradually declines to </w:t>
      </w:r>
      <w:r w:rsidRPr="00473B3C">
        <w:rPr>
          <w:rFonts w:ascii="Arial" w:hAnsi="Arial" w:cs="Arial"/>
          <w:color w:val="000000"/>
          <w:highlight w:val="yellow"/>
        </w:rPr>
        <w:t>the lower revenue generating customers</w:t>
      </w:r>
      <w:r w:rsidRPr="00473B3C">
        <w:rPr>
          <w:rFonts w:ascii="Arial" w:hAnsi="Arial" w:cs="Arial"/>
          <w:color w:val="000000"/>
        </w:rPr>
        <w:t xml:space="preserve">. The CMO wants to target the </w:t>
      </w:r>
      <w:r w:rsidRPr="00473B3C">
        <w:rPr>
          <w:rFonts w:ascii="Arial" w:hAnsi="Arial" w:cs="Arial"/>
          <w:color w:val="FF0000"/>
        </w:rPr>
        <w:t xml:space="preserve">higher revenue generating customers </w:t>
      </w:r>
      <w:r w:rsidRPr="00473B3C">
        <w:rPr>
          <w:rFonts w:ascii="Arial" w:hAnsi="Arial" w:cs="Arial"/>
          <w:color w:val="000000"/>
        </w:rPr>
        <w:t xml:space="preserve">and ensure that </w:t>
      </w:r>
      <w:r w:rsidRPr="00473B3C">
        <w:rPr>
          <w:rFonts w:ascii="Arial" w:hAnsi="Arial" w:cs="Arial"/>
          <w:color w:val="FF0000"/>
        </w:rPr>
        <w:t xml:space="preserve">they remain satisfied </w:t>
      </w:r>
      <w:r w:rsidRPr="00473B3C">
        <w:rPr>
          <w:rFonts w:ascii="Arial" w:hAnsi="Arial" w:cs="Arial"/>
          <w:color w:val="000000"/>
        </w:rPr>
        <w:t>with their products.</w:t>
      </w:r>
    </w:p>
    <w:p w14:paraId="0487F60F" w14:textId="32B4A991" w:rsidR="00473B3C" w:rsidRPr="00473B3C" w:rsidRDefault="004D1F1A" w:rsidP="00473B3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473B3C">
        <w:rPr>
          <w:rStyle w:val="Strong"/>
          <w:rFonts w:ascii="Arial" w:hAnsi="Arial" w:cs="Arial"/>
          <w:color w:val="000000"/>
          <w:u w:val="single"/>
        </w:rPr>
        <w:t>Question 4</w:t>
      </w:r>
      <w:r w:rsidRPr="00473B3C">
        <w:rPr>
          <w:rFonts w:ascii="Arial" w:hAnsi="Arial" w:cs="Arial"/>
          <w:color w:val="000000"/>
        </w:rPr>
        <w:br/>
        <w:t xml:space="preserve">The CEO is looking to gain insights on the demand for their products. He wants to look at </w:t>
      </w:r>
      <w:r w:rsidRPr="00473B3C">
        <w:rPr>
          <w:rFonts w:ascii="Arial" w:hAnsi="Arial" w:cs="Arial"/>
          <w:color w:val="000000"/>
          <w:highlight w:val="yellow"/>
        </w:rPr>
        <w:t>all countries and see which regions have the greatest demand for their products.</w:t>
      </w:r>
      <w:r w:rsidRPr="00473B3C">
        <w:rPr>
          <w:rFonts w:ascii="Arial" w:hAnsi="Arial" w:cs="Arial"/>
          <w:color w:val="000000"/>
        </w:rPr>
        <w:t xml:space="preserve"> Once the CEO gets an idea of the regions that have </w:t>
      </w:r>
      <w:r w:rsidRPr="00473B3C">
        <w:rPr>
          <w:rFonts w:ascii="Arial" w:hAnsi="Arial" w:cs="Arial"/>
          <w:color w:val="000000"/>
          <w:highlight w:val="yellow"/>
        </w:rPr>
        <w:t>high demand</w:t>
      </w:r>
      <w:r w:rsidRPr="00473B3C">
        <w:rPr>
          <w:rFonts w:ascii="Arial" w:hAnsi="Arial" w:cs="Arial"/>
          <w:color w:val="000000"/>
        </w:rPr>
        <w:t xml:space="preserve">, he will initiate an </w:t>
      </w:r>
      <w:r w:rsidRPr="00473B3C">
        <w:rPr>
          <w:rFonts w:ascii="Arial" w:hAnsi="Arial" w:cs="Arial"/>
          <w:color w:val="FF0000"/>
        </w:rPr>
        <w:t xml:space="preserve">expansion strategy </w:t>
      </w:r>
      <w:r w:rsidRPr="00473B3C">
        <w:rPr>
          <w:rFonts w:ascii="Arial" w:hAnsi="Arial" w:cs="Arial"/>
          <w:color w:val="000000"/>
        </w:rPr>
        <w:t xml:space="preserve">which will allow the company to </w:t>
      </w:r>
      <w:r w:rsidRPr="00473B3C">
        <w:rPr>
          <w:rFonts w:ascii="Arial" w:hAnsi="Arial" w:cs="Arial"/>
          <w:color w:val="FF0000"/>
        </w:rPr>
        <w:t>target these areas</w:t>
      </w:r>
      <w:r w:rsidRPr="00473B3C">
        <w:rPr>
          <w:rFonts w:ascii="Arial" w:hAnsi="Arial" w:cs="Arial"/>
          <w:color w:val="000000"/>
        </w:rPr>
        <w:t xml:space="preserve"> and generate more business from these regions. He wants to view the entire data on a single view without the need to scroll or hover over the data points to identify the demand. There is </w:t>
      </w:r>
      <w:r w:rsidRPr="00473B3C">
        <w:rPr>
          <w:rFonts w:ascii="Arial" w:hAnsi="Arial" w:cs="Arial"/>
          <w:color w:val="FF0000"/>
        </w:rPr>
        <w:t xml:space="preserve">no need to show data for the United Kingdom </w:t>
      </w:r>
      <w:r w:rsidRPr="00473B3C">
        <w:rPr>
          <w:rFonts w:ascii="Arial" w:hAnsi="Arial" w:cs="Arial"/>
          <w:color w:val="000000"/>
        </w:rPr>
        <w:t>as the CEO is more interested in viewing the countries that have expansion opportunities.</w:t>
      </w:r>
    </w:p>
    <w:p w14:paraId="1E2265B7" w14:textId="77777777" w:rsidR="00473B3C" w:rsidRDefault="00473B3C" w:rsidP="00473B3C"/>
    <w:p w14:paraId="025896DB" w14:textId="4526C7CF" w:rsidR="006B3C0D" w:rsidRPr="00473B3C" w:rsidRDefault="006B3C0D" w:rsidP="00473B3C">
      <w:pPr>
        <w:pStyle w:val="Heading1"/>
        <w:rPr>
          <w:rFonts w:ascii="Arial" w:hAnsi="Arial" w:cs="Arial"/>
          <w:sz w:val="24"/>
          <w:szCs w:val="24"/>
        </w:rPr>
      </w:pPr>
      <w:r w:rsidRPr="00473B3C">
        <w:rPr>
          <w:rFonts w:ascii="Arial" w:hAnsi="Arial" w:cs="Arial"/>
          <w:sz w:val="24"/>
          <w:szCs w:val="24"/>
        </w:rPr>
        <w:t>Business demand overview</w:t>
      </w:r>
    </w:p>
    <w:p w14:paraId="1BA002AA" w14:textId="7D4FD207" w:rsidR="006B3C0D" w:rsidRPr="00473B3C" w:rsidRDefault="006B3C0D" w:rsidP="006B3C0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73B3C">
        <w:rPr>
          <w:rFonts w:ascii="Arial" w:hAnsi="Arial" w:cs="Arial"/>
          <w:sz w:val="24"/>
          <w:szCs w:val="24"/>
        </w:rPr>
        <w:t>Reporter: CEO and CMO</w:t>
      </w:r>
    </w:p>
    <w:p w14:paraId="6492E297" w14:textId="77777777" w:rsidR="006B3C0D" w:rsidRPr="00473B3C" w:rsidRDefault="006B3C0D" w:rsidP="006B3C0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73B3C">
        <w:rPr>
          <w:rFonts w:ascii="Arial" w:hAnsi="Arial" w:cs="Arial"/>
          <w:sz w:val="24"/>
          <w:szCs w:val="24"/>
        </w:rPr>
        <w:t>Value of change: visual dashboard</w:t>
      </w:r>
    </w:p>
    <w:p w14:paraId="720B997D" w14:textId="0D42579D" w:rsidR="006B3C0D" w:rsidRPr="00473B3C" w:rsidRDefault="006B3C0D" w:rsidP="006B3C0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73B3C">
        <w:rPr>
          <w:rFonts w:ascii="Arial" w:hAnsi="Arial" w:cs="Arial"/>
          <w:sz w:val="24"/>
          <w:szCs w:val="24"/>
        </w:rPr>
        <w:t>Necessary system: Tableau</w:t>
      </w:r>
    </w:p>
    <w:p w14:paraId="6A1C2FC8" w14:textId="77777777" w:rsidR="006B3C0D" w:rsidRPr="00473B3C" w:rsidRDefault="006B3C0D" w:rsidP="006B3C0D">
      <w:pPr>
        <w:ind w:left="360"/>
        <w:rPr>
          <w:rFonts w:ascii="Arial" w:hAnsi="Arial" w:cs="Arial"/>
          <w:sz w:val="24"/>
          <w:szCs w:val="24"/>
        </w:rPr>
      </w:pPr>
      <w:r w:rsidRPr="00473B3C">
        <w:rPr>
          <w:rFonts w:ascii="Arial" w:hAnsi="Arial" w:cs="Arial"/>
          <w:sz w:val="24"/>
          <w:szCs w:val="24"/>
        </w:rPr>
        <w:t xml:space="preserve">User stories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1174"/>
        <w:gridCol w:w="3044"/>
        <w:gridCol w:w="1743"/>
        <w:gridCol w:w="1471"/>
      </w:tblGrid>
      <w:tr w:rsidR="006B3C0D" w:rsidRPr="00473B3C" w14:paraId="3A0E6BBE" w14:textId="77777777" w:rsidTr="000952D1">
        <w:tc>
          <w:tcPr>
            <w:tcW w:w="901" w:type="dxa"/>
          </w:tcPr>
          <w:p w14:paraId="5661FFCB" w14:textId="77777777" w:rsidR="006B3C0D" w:rsidRPr="00473B3C" w:rsidRDefault="006B3C0D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t>No#</w:t>
            </w:r>
          </w:p>
        </w:tc>
        <w:tc>
          <w:tcPr>
            <w:tcW w:w="1221" w:type="dxa"/>
          </w:tcPr>
          <w:p w14:paraId="089EFD6B" w14:textId="77777777" w:rsidR="006B3C0D" w:rsidRPr="00473B3C" w:rsidRDefault="006B3C0D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t>As a(role)</w:t>
            </w:r>
          </w:p>
        </w:tc>
        <w:tc>
          <w:tcPr>
            <w:tcW w:w="3120" w:type="dxa"/>
          </w:tcPr>
          <w:p w14:paraId="566CB036" w14:textId="77777777" w:rsidR="006B3C0D" w:rsidRPr="00473B3C" w:rsidRDefault="006B3C0D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t>I want(request/demand)</w:t>
            </w:r>
          </w:p>
        </w:tc>
        <w:tc>
          <w:tcPr>
            <w:tcW w:w="1806" w:type="dxa"/>
          </w:tcPr>
          <w:p w14:paraId="22B0E641" w14:textId="77777777" w:rsidR="006B3C0D" w:rsidRPr="00473B3C" w:rsidRDefault="006B3C0D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t>So that I (user value)</w:t>
            </w:r>
          </w:p>
        </w:tc>
        <w:tc>
          <w:tcPr>
            <w:tcW w:w="1248" w:type="dxa"/>
          </w:tcPr>
          <w:p w14:paraId="777E0EE5" w14:textId="77777777" w:rsidR="006B3C0D" w:rsidRPr="00473B3C" w:rsidRDefault="006B3C0D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t>Acceptance criteria</w:t>
            </w:r>
          </w:p>
        </w:tc>
      </w:tr>
      <w:tr w:rsidR="006B3C0D" w:rsidRPr="00473B3C" w14:paraId="69CFFD0C" w14:textId="77777777" w:rsidTr="000952D1">
        <w:tc>
          <w:tcPr>
            <w:tcW w:w="901" w:type="dxa"/>
          </w:tcPr>
          <w:p w14:paraId="564817F0" w14:textId="77777777" w:rsidR="006B3C0D" w:rsidRPr="00473B3C" w:rsidRDefault="006B3C0D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1" w:type="dxa"/>
          </w:tcPr>
          <w:p w14:paraId="26CB29B5" w14:textId="75393117" w:rsidR="006B3C0D" w:rsidRPr="00473B3C" w:rsidRDefault="006B3C0D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t>CEO</w:t>
            </w:r>
          </w:p>
        </w:tc>
        <w:tc>
          <w:tcPr>
            <w:tcW w:w="3120" w:type="dxa"/>
          </w:tcPr>
          <w:p w14:paraId="5B0BBE39" w14:textId="1998E6A2" w:rsidR="006B3C0D" w:rsidRPr="00473B3C" w:rsidRDefault="006B3C0D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t xml:space="preserve">To get a line chart to show the revenue with time </w:t>
            </w:r>
            <w:r w:rsidRPr="00473B3C">
              <w:rPr>
                <w:rFonts w:ascii="Arial" w:hAnsi="Arial" w:cs="Arial"/>
                <w:sz w:val="24"/>
                <w:szCs w:val="24"/>
              </w:rPr>
              <w:lastRenderedPageBreak/>
              <w:t>series (each month) in 2011</w:t>
            </w:r>
          </w:p>
        </w:tc>
        <w:tc>
          <w:tcPr>
            <w:tcW w:w="1806" w:type="dxa"/>
          </w:tcPr>
          <w:p w14:paraId="6C8D76C2" w14:textId="31FF9EEF" w:rsidR="006B3C0D" w:rsidRPr="00473B3C" w:rsidRDefault="006B3C0D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lastRenderedPageBreak/>
              <w:t xml:space="preserve">Can forecast for the next year based on </w:t>
            </w:r>
            <w:r w:rsidRPr="00473B3C">
              <w:rPr>
                <w:rFonts w:ascii="Arial" w:hAnsi="Arial" w:cs="Arial"/>
                <w:sz w:val="24"/>
                <w:szCs w:val="24"/>
              </w:rPr>
              <w:lastRenderedPageBreak/>
              <w:t>seasonal trends and dig deeper into these trend</w:t>
            </w:r>
          </w:p>
        </w:tc>
        <w:tc>
          <w:tcPr>
            <w:tcW w:w="1248" w:type="dxa"/>
          </w:tcPr>
          <w:p w14:paraId="0A11D974" w14:textId="06C549E9" w:rsidR="006B3C0D" w:rsidRPr="00473B3C" w:rsidRDefault="006B3C0D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lastRenderedPageBreak/>
              <w:t xml:space="preserve">A Tableau dashboard which </w:t>
            </w:r>
            <w:r w:rsidR="000952D1" w:rsidRPr="00473B3C">
              <w:rPr>
                <w:rFonts w:ascii="Arial" w:hAnsi="Arial" w:cs="Arial"/>
                <w:sz w:val="24"/>
                <w:szCs w:val="24"/>
              </w:rPr>
              <w:lastRenderedPageBreak/>
              <w:t xml:space="preserve">shows monthly revenue </w:t>
            </w:r>
          </w:p>
        </w:tc>
      </w:tr>
      <w:tr w:rsidR="006B3C0D" w:rsidRPr="00473B3C" w14:paraId="051447F4" w14:textId="77777777" w:rsidTr="000952D1">
        <w:tc>
          <w:tcPr>
            <w:tcW w:w="901" w:type="dxa"/>
          </w:tcPr>
          <w:p w14:paraId="6B2BA141" w14:textId="77777777" w:rsidR="006B3C0D" w:rsidRPr="00473B3C" w:rsidRDefault="006B3C0D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1221" w:type="dxa"/>
          </w:tcPr>
          <w:p w14:paraId="03D62A09" w14:textId="0844CB88" w:rsidR="006B3C0D" w:rsidRPr="00473B3C" w:rsidRDefault="000952D1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t>CMO</w:t>
            </w:r>
          </w:p>
        </w:tc>
        <w:tc>
          <w:tcPr>
            <w:tcW w:w="3120" w:type="dxa"/>
          </w:tcPr>
          <w:p w14:paraId="4A1752A4" w14:textId="627FCBEE" w:rsidR="006B3C0D" w:rsidRPr="00473B3C" w:rsidRDefault="006B3C0D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t xml:space="preserve">A detailed overview of </w:t>
            </w:r>
            <w:r w:rsidR="000952D1" w:rsidRPr="00473B3C">
              <w:rPr>
                <w:rFonts w:ascii="Arial" w:hAnsi="Arial" w:cs="Arial"/>
                <w:sz w:val="24"/>
                <w:szCs w:val="24"/>
              </w:rPr>
              <w:t>revenue</w:t>
            </w:r>
            <w:r w:rsidRPr="00473B3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952D1" w:rsidRPr="00473B3C">
              <w:rPr>
                <w:rFonts w:ascii="Arial" w:hAnsi="Arial" w:cs="Arial"/>
                <w:sz w:val="24"/>
                <w:szCs w:val="24"/>
              </w:rPr>
              <w:t xml:space="preserve">and product quantity sold </w:t>
            </w:r>
            <w:r w:rsidRPr="00473B3C">
              <w:rPr>
                <w:rFonts w:ascii="Arial" w:hAnsi="Arial" w:cs="Arial"/>
                <w:sz w:val="24"/>
                <w:szCs w:val="24"/>
              </w:rPr>
              <w:t xml:space="preserve">per </w:t>
            </w:r>
            <w:r w:rsidR="000952D1" w:rsidRPr="00473B3C">
              <w:rPr>
                <w:rFonts w:ascii="Arial" w:hAnsi="Arial" w:cs="Arial"/>
                <w:sz w:val="24"/>
                <w:szCs w:val="24"/>
              </w:rPr>
              <w:t xml:space="preserve">countries </w:t>
            </w:r>
          </w:p>
        </w:tc>
        <w:tc>
          <w:tcPr>
            <w:tcW w:w="1806" w:type="dxa"/>
          </w:tcPr>
          <w:p w14:paraId="7BCA4055" w14:textId="18C5CA86" w:rsidR="006B3C0D" w:rsidRPr="00473B3C" w:rsidRDefault="006B3C0D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t xml:space="preserve">Can follow up </w:t>
            </w:r>
            <w:r w:rsidR="000952D1" w:rsidRPr="00473B3C">
              <w:rPr>
                <w:rFonts w:ascii="Arial" w:hAnsi="Arial" w:cs="Arial"/>
                <w:sz w:val="24"/>
                <w:szCs w:val="24"/>
              </w:rPr>
              <w:t>country</w:t>
            </w:r>
            <w:r w:rsidRPr="00473B3C">
              <w:rPr>
                <w:rFonts w:ascii="Arial" w:hAnsi="Arial" w:cs="Arial"/>
                <w:sz w:val="24"/>
                <w:szCs w:val="24"/>
              </w:rPr>
              <w:t xml:space="preserve"> that </w:t>
            </w:r>
            <w:r w:rsidR="000952D1" w:rsidRPr="00473B3C">
              <w:rPr>
                <w:rFonts w:ascii="Arial" w:hAnsi="Arial" w:cs="Arial"/>
                <w:sz w:val="24"/>
                <w:szCs w:val="24"/>
              </w:rPr>
              <w:t>contributes</w:t>
            </w:r>
            <w:r w:rsidRPr="00473B3C">
              <w:rPr>
                <w:rFonts w:ascii="Arial" w:hAnsi="Arial" w:cs="Arial"/>
                <w:sz w:val="24"/>
                <w:szCs w:val="24"/>
              </w:rPr>
              <w:t xml:space="preserve"> the most </w:t>
            </w:r>
            <w:r w:rsidR="000952D1" w:rsidRPr="00473B3C">
              <w:rPr>
                <w:rFonts w:ascii="Arial" w:hAnsi="Arial" w:cs="Arial"/>
                <w:sz w:val="24"/>
                <w:szCs w:val="24"/>
              </w:rPr>
              <w:t xml:space="preserve">revenue </w:t>
            </w:r>
          </w:p>
        </w:tc>
        <w:tc>
          <w:tcPr>
            <w:tcW w:w="1248" w:type="dxa"/>
          </w:tcPr>
          <w:p w14:paraId="1912E628" w14:textId="00AB6A96" w:rsidR="006B3C0D" w:rsidRPr="00473B3C" w:rsidRDefault="006B3C0D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t xml:space="preserve">A Tableau dashboard which allows me to filter data for each </w:t>
            </w:r>
            <w:r w:rsidR="000952D1" w:rsidRPr="00473B3C">
              <w:rPr>
                <w:rFonts w:ascii="Arial" w:hAnsi="Arial" w:cs="Arial"/>
                <w:sz w:val="24"/>
                <w:szCs w:val="24"/>
              </w:rPr>
              <w:t>country not including UK</w:t>
            </w:r>
          </w:p>
        </w:tc>
      </w:tr>
      <w:tr w:rsidR="006B3C0D" w:rsidRPr="00473B3C" w14:paraId="71C288C1" w14:textId="77777777" w:rsidTr="000952D1">
        <w:tc>
          <w:tcPr>
            <w:tcW w:w="901" w:type="dxa"/>
          </w:tcPr>
          <w:p w14:paraId="761910B0" w14:textId="77777777" w:rsidR="006B3C0D" w:rsidRPr="00473B3C" w:rsidRDefault="006B3C0D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1" w:type="dxa"/>
          </w:tcPr>
          <w:p w14:paraId="3AA220DB" w14:textId="1A0A8ECC" w:rsidR="006B3C0D" w:rsidRPr="00473B3C" w:rsidRDefault="000952D1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t>CMO</w:t>
            </w:r>
          </w:p>
        </w:tc>
        <w:tc>
          <w:tcPr>
            <w:tcW w:w="3120" w:type="dxa"/>
          </w:tcPr>
          <w:p w14:paraId="78D34134" w14:textId="664D6348" w:rsidR="006B3C0D" w:rsidRPr="00473B3C" w:rsidRDefault="006B3C0D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t xml:space="preserve">A detailed overview </w:t>
            </w:r>
            <w:r w:rsidR="000952D1" w:rsidRPr="00473B3C">
              <w:rPr>
                <w:rFonts w:ascii="Arial" w:hAnsi="Arial" w:cs="Arial"/>
                <w:sz w:val="24"/>
                <w:szCs w:val="24"/>
              </w:rPr>
              <w:t>the information on the top 10 customers by revenue</w:t>
            </w:r>
          </w:p>
        </w:tc>
        <w:tc>
          <w:tcPr>
            <w:tcW w:w="1806" w:type="dxa"/>
          </w:tcPr>
          <w:p w14:paraId="5B796B50" w14:textId="6952B031" w:rsidR="006B3C0D" w:rsidRPr="00473B3C" w:rsidRDefault="006B3C0D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t xml:space="preserve">Can follow up </w:t>
            </w:r>
            <w:r w:rsidR="000952D1" w:rsidRPr="00473B3C">
              <w:rPr>
                <w:rFonts w:ascii="Arial" w:hAnsi="Arial" w:cs="Arial"/>
                <w:sz w:val="24"/>
                <w:szCs w:val="24"/>
              </w:rPr>
              <w:t>the greatest revenue generating customer at the start and gradually declines to the lower revenue generating customers</w:t>
            </w:r>
          </w:p>
        </w:tc>
        <w:tc>
          <w:tcPr>
            <w:tcW w:w="1248" w:type="dxa"/>
          </w:tcPr>
          <w:p w14:paraId="5C16CCFA" w14:textId="5A4B7884" w:rsidR="006B3C0D" w:rsidRPr="00473B3C" w:rsidRDefault="006B3C0D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t xml:space="preserve">A Tableau dashboard which allows me to filter data for each </w:t>
            </w:r>
            <w:r w:rsidR="00A23562" w:rsidRPr="00473B3C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</w:tr>
      <w:tr w:rsidR="006B3C0D" w:rsidRPr="00473B3C" w14:paraId="31EC460B" w14:textId="77777777" w:rsidTr="000952D1">
        <w:tc>
          <w:tcPr>
            <w:tcW w:w="901" w:type="dxa"/>
          </w:tcPr>
          <w:p w14:paraId="4F055092" w14:textId="77777777" w:rsidR="006B3C0D" w:rsidRPr="00473B3C" w:rsidRDefault="006B3C0D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1" w:type="dxa"/>
          </w:tcPr>
          <w:p w14:paraId="19F0BFA4" w14:textId="00F62E2A" w:rsidR="006B3C0D" w:rsidRPr="00473B3C" w:rsidRDefault="000952D1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t>CEO</w:t>
            </w:r>
          </w:p>
        </w:tc>
        <w:tc>
          <w:tcPr>
            <w:tcW w:w="3120" w:type="dxa"/>
          </w:tcPr>
          <w:p w14:paraId="43F4BECF" w14:textId="05C88DFE" w:rsidR="006B3C0D" w:rsidRPr="00473B3C" w:rsidRDefault="006B3C0D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t xml:space="preserve">A dashboard overview of </w:t>
            </w:r>
            <w:r w:rsidR="00974A9B" w:rsidRPr="00473B3C">
              <w:rPr>
                <w:rFonts w:ascii="Arial" w:hAnsi="Arial" w:cs="Arial"/>
                <w:sz w:val="24"/>
                <w:szCs w:val="24"/>
              </w:rPr>
              <w:t>all countries which regions have the greatest demand</w:t>
            </w:r>
          </w:p>
        </w:tc>
        <w:tc>
          <w:tcPr>
            <w:tcW w:w="1806" w:type="dxa"/>
          </w:tcPr>
          <w:p w14:paraId="1F48E8F0" w14:textId="6659AEB5" w:rsidR="006B3C0D" w:rsidRPr="00473B3C" w:rsidRDefault="006B3C0D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t xml:space="preserve">Can </w:t>
            </w:r>
            <w:r w:rsidR="00974A9B" w:rsidRPr="00473B3C">
              <w:rPr>
                <w:rFonts w:ascii="Arial" w:hAnsi="Arial" w:cs="Arial"/>
                <w:sz w:val="24"/>
                <w:szCs w:val="24"/>
              </w:rPr>
              <w:t>target these areas and generate more business from these regions</w:t>
            </w:r>
          </w:p>
        </w:tc>
        <w:tc>
          <w:tcPr>
            <w:tcW w:w="1248" w:type="dxa"/>
          </w:tcPr>
          <w:p w14:paraId="4B1CFB94" w14:textId="22BCB08E" w:rsidR="006B3C0D" w:rsidRPr="00473B3C" w:rsidRDefault="006B3C0D" w:rsidP="008330FA">
            <w:pPr>
              <w:rPr>
                <w:rFonts w:ascii="Arial" w:hAnsi="Arial" w:cs="Arial"/>
                <w:sz w:val="24"/>
                <w:szCs w:val="24"/>
              </w:rPr>
            </w:pPr>
            <w:r w:rsidRPr="00473B3C">
              <w:rPr>
                <w:rFonts w:ascii="Arial" w:hAnsi="Arial" w:cs="Arial"/>
                <w:sz w:val="24"/>
                <w:szCs w:val="24"/>
              </w:rPr>
              <w:t xml:space="preserve">A Tableau dashboard with </w:t>
            </w:r>
            <w:r w:rsidR="00974A9B" w:rsidRPr="00473B3C">
              <w:rPr>
                <w:rFonts w:ascii="Arial" w:hAnsi="Arial" w:cs="Arial"/>
                <w:sz w:val="24"/>
                <w:szCs w:val="24"/>
              </w:rPr>
              <w:t>map</w:t>
            </w:r>
            <w:r w:rsidRPr="00473B3C">
              <w:rPr>
                <w:rFonts w:ascii="Arial" w:hAnsi="Arial" w:cs="Arial"/>
                <w:sz w:val="24"/>
                <w:szCs w:val="24"/>
              </w:rPr>
              <w:t xml:space="preserve"> comparing </w:t>
            </w:r>
            <w:r w:rsidR="00974A9B" w:rsidRPr="00473B3C">
              <w:rPr>
                <w:rFonts w:ascii="Arial" w:hAnsi="Arial" w:cs="Arial"/>
                <w:sz w:val="24"/>
                <w:szCs w:val="24"/>
              </w:rPr>
              <w:t>each country</w:t>
            </w:r>
          </w:p>
        </w:tc>
      </w:tr>
    </w:tbl>
    <w:p w14:paraId="1F545BF5" w14:textId="77777777" w:rsidR="006B3C0D" w:rsidRPr="00473B3C" w:rsidRDefault="006B3C0D" w:rsidP="00BE6F19">
      <w:pPr>
        <w:rPr>
          <w:rFonts w:ascii="Arial" w:hAnsi="Arial" w:cs="Arial"/>
          <w:sz w:val="24"/>
          <w:szCs w:val="24"/>
        </w:rPr>
      </w:pPr>
    </w:p>
    <w:p w14:paraId="743B75A2" w14:textId="6A8E1E49" w:rsidR="00473B3C" w:rsidRPr="00473B3C" w:rsidRDefault="00473B3C" w:rsidP="00473B3C">
      <w:pPr>
        <w:pStyle w:val="Heading1"/>
        <w:rPr>
          <w:rFonts w:ascii="Arial" w:hAnsi="Arial" w:cs="Arial"/>
          <w:sz w:val="24"/>
          <w:szCs w:val="24"/>
        </w:rPr>
      </w:pPr>
      <w:r w:rsidRPr="00473B3C">
        <w:rPr>
          <w:rFonts w:ascii="Arial" w:hAnsi="Arial" w:cs="Arial"/>
          <w:sz w:val="24"/>
          <w:szCs w:val="24"/>
        </w:rPr>
        <w:t>Data cleaning</w:t>
      </w:r>
    </w:p>
    <w:p w14:paraId="3630C8F1" w14:textId="32220516" w:rsidR="006B2E61" w:rsidRPr="00473B3C" w:rsidRDefault="006B2E61" w:rsidP="00473B3C">
      <w:pPr>
        <w:pStyle w:val="NormalWeb"/>
        <w:numPr>
          <w:ilvl w:val="0"/>
          <w:numId w:val="8"/>
        </w:numPr>
        <w:spacing w:before="0" w:beforeAutospacing="0" w:after="180" w:afterAutospacing="0"/>
        <w:rPr>
          <w:rFonts w:ascii="Arial" w:hAnsi="Arial" w:cs="Arial"/>
        </w:rPr>
      </w:pPr>
      <w:r w:rsidRPr="00473B3C">
        <w:rPr>
          <w:rFonts w:ascii="Arial" w:hAnsi="Arial" w:cs="Arial"/>
        </w:rPr>
        <w:t>Size of Dataset: The dataset contains 541,909 rows (transactions) and 8 columns (attributes).</w:t>
      </w:r>
      <w:r w:rsidR="004A29C5" w:rsidRPr="004A29C5">
        <w:t xml:space="preserve"> </w:t>
      </w:r>
      <w:proofErr w:type="spellStart"/>
      <w:r w:rsidR="004A29C5" w:rsidRPr="004A29C5">
        <w:rPr>
          <w:rFonts w:ascii="Arial" w:hAnsi="Arial" w:cs="Arial"/>
        </w:rPr>
        <w:t>InvoiceNo</w:t>
      </w:r>
      <w:proofErr w:type="spellEnd"/>
      <w:r w:rsidR="004A29C5" w:rsidRPr="004A29C5">
        <w:rPr>
          <w:rFonts w:ascii="Arial" w:hAnsi="Arial" w:cs="Arial"/>
        </w:rPr>
        <w:tab/>
      </w:r>
      <w:proofErr w:type="spellStart"/>
      <w:r w:rsidR="004A29C5" w:rsidRPr="004A29C5">
        <w:rPr>
          <w:rFonts w:ascii="Arial" w:hAnsi="Arial" w:cs="Arial"/>
        </w:rPr>
        <w:t>StockCode</w:t>
      </w:r>
      <w:proofErr w:type="spellEnd"/>
      <w:r w:rsidR="004A29C5" w:rsidRPr="004A29C5">
        <w:rPr>
          <w:rFonts w:ascii="Arial" w:hAnsi="Arial" w:cs="Arial"/>
        </w:rPr>
        <w:tab/>
        <w:t>Description</w:t>
      </w:r>
      <w:r w:rsidR="004A29C5" w:rsidRPr="004A29C5">
        <w:rPr>
          <w:rFonts w:ascii="Arial" w:hAnsi="Arial" w:cs="Arial"/>
        </w:rPr>
        <w:tab/>
        <w:t>Quantity</w:t>
      </w:r>
      <w:r w:rsidR="004A29C5" w:rsidRPr="004A29C5">
        <w:rPr>
          <w:rFonts w:ascii="Arial" w:hAnsi="Arial" w:cs="Arial"/>
        </w:rPr>
        <w:tab/>
      </w:r>
      <w:proofErr w:type="spellStart"/>
      <w:r w:rsidR="004A29C5" w:rsidRPr="004A29C5">
        <w:rPr>
          <w:rFonts w:ascii="Arial" w:hAnsi="Arial" w:cs="Arial"/>
        </w:rPr>
        <w:t>InvoiceDate</w:t>
      </w:r>
      <w:proofErr w:type="spellEnd"/>
      <w:r w:rsidR="004A29C5" w:rsidRPr="004A29C5">
        <w:rPr>
          <w:rFonts w:ascii="Arial" w:hAnsi="Arial" w:cs="Arial"/>
        </w:rPr>
        <w:tab/>
      </w:r>
      <w:proofErr w:type="spellStart"/>
      <w:r w:rsidR="004A29C5" w:rsidRPr="004A29C5">
        <w:rPr>
          <w:rFonts w:ascii="Arial" w:hAnsi="Arial" w:cs="Arial"/>
        </w:rPr>
        <w:t>UnitPrice</w:t>
      </w:r>
      <w:proofErr w:type="spellEnd"/>
      <w:r w:rsidR="004A29C5" w:rsidRPr="004A29C5">
        <w:rPr>
          <w:rFonts w:ascii="Arial" w:hAnsi="Arial" w:cs="Arial"/>
        </w:rPr>
        <w:tab/>
      </w:r>
      <w:proofErr w:type="spellStart"/>
      <w:r w:rsidR="004A29C5" w:rsidRPr="004A29C5">
        <w:rPr>
          <w:rFonts w:ascii="Arial" w:hAnsi="Arial" w:cs="Arial"/>
        </w:rPr>
        <w:t>CustomerID</w:t>
      </w:r>
      <w:proofErr w:type="spellEnd"/>
      <w:r w:rsidR="004A29C5" w:rsidRPr="004A29C5">
        <w:rPr>
          <w:rFonts w:ascii="Arial" w:hAnsi="Arial" w:cs="Arial"/>
        </w:rPr>
        <w:tab/>
        <w:t>Country</w:t>
      </w:r>
    </w:p>
    <w:p w14:paraId="0899A936" w14:textId="57588080" w:rsidR="006B2E61" w:rsidRPr="00473B3C" w:rsidRDefault="006B2E61" w:rsidP="00473B3C">
      <w:pPr>
        <w:pStyle w:val="NormalWeb"/>
        <w:numPr>
          <w:ilvl w:val="0"/>
          <w:numId w:val="8"/>
        </w:numPr>
        <w:spacing w:before="0" w:beforeAutospacing="0" w:after="240" w:afterAutospacing="0"/>
        <w:rPr>
          <w:rFonts w:ascii="Arial" w:hAnsi="Arial" w:cs="Arial"/>
        </w:rPr>
      </w:pPr>
      <w:r w:rsidRPr="00473B3C">
        <w:rPr>
          <w:rFonts w:ascii="Arial" w:hAnsi="Arial" w:cs="Arial"/>
        </w:rPr>
        <w:t>Invoice Date:</w:t>
      </w:r>
      <w:r w:rsidR="00473B3C" w:rsidRPr="00473B3C">
        <w:rPr>
          <w:rFonts w:ascii="Arial" w:hAnsi="Arial" w:cs="Arial"/>
        </w:rPr>
        <w:t xml:space="preserve"> filter year of 2011 and drill down to the mo</w:t>
      </w:r>
      <w:r w:rsidR="006C6476">
        <w:rPr>
          <w:rFonts w:ascii="Arial" w:hAnsi="Arial" w:cs="Arial"/>
        </w:rPr>
        <w:t>n</w:t>
      </w:r>
      <w:r w:rsidR="00473B3C" w:rsidRPr="00473B3C">
        <w:rPr>
          <w:rFonts w:ascii="Arial" w:hAnsi="Arial" w:cs="Arial"/>
        </w:rPr>
        <w:t>th</w:t>
      </w:r>
    </w:p>
    <w:p w14:paraId="58FE1DE8" w14:textId="6F03C6AC" w:rsidR="00182660" w:rsidRPr="00473B3C" w:rsidRDefault="00DE0387" w:rsidP="00473B3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473B3C">
        <w:rPr>
          <w:rFonts w:ascii="Arial" w:hAnsi="Arial" w:cs="Arial"/>
          <w:sz w:val="24"/>
          <w:szCs w:val="24"/>
          <w:shd w:val="clear" w:color="auto" w:fill="FFFFFF"/>
        </w:rPr>
        <w:t>Missing Customer IDs: There are missing values in the '</w:t>
      </w:r>
      <w:proofErr w:type="spellStart"/>
      <w:r w:rsidRPr="00473B3C">
        <w:rPr>
          <w:rFonts w:ascii="Arial" w:hAnsi="Arial" w:cs="Arial"/>
          <w:sz w:val="24"/>
          <w:szCs w:val="24"/>
          <w:shd w:val="clear" w:color="auto" w:fill="FFFFFF"/>
        </w:rPr>
        <w:t>CustomerID</w:t>
      </w:r>
      <w:proofErr w:type="spellEnd"/>
      <w:r w:rsidRPr="00473B3C">
        <w:rPr>
          <w:rFonts w:ascii="Arial" w:hAnsi="Arial" w:cs="Arial"/>
          <w:sz w:val="24"/>
          <w:szCs w:val="24"/>
          <w:shd w:val="clear" w:color="auto" w:fill="FFFFFF"/>
        </w:rPr>
        <w:t xml:space="preserve">' field, which is unexpected. Every transaction should ideally have a customer ID associated with it. 135050 rows </w:t>
      </w:r>
      <w:r w:rsidR="006C6476">
        <w:rPr>
          <w:rFonts w:ascii="Arial" w:hAnsi="Arial" w:cs="Arial"/>
          <w:sz w:val="24"/>
          <w:szCs w:val="24"/>
          <w:shd w:val="clear" w:color="auto" w:fill="FFFFFF"/>
        </w:rPr>
        <w:t>with</w:t>
      </w:r>
      <w:r w:rsidRPr="00473B3C">
        <w:rPr>
          <w:rFonts w:ascii="Arial" w:hAnsi="Arial" w:cs="Arial"/>
          <w:sz w:val="24"/>
          <w:szCs w:val="24"/>
          <w:shd w:val="clear" w:color="auto" w:fill="FFFFFF"/>
        </w:rPr>
        <w:t xml:space="preserve"> null value </w:t>
      </w:r>
    </w:p>
    <w:p w14:paraId="296D3E32" w14:textId="7EE9B85B" w:rsidR="00575704" w:rsidRPr="00473B3C" w:rsidRDefault="00575704" w:rsidP="00473B3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473B3C">
        <w:rPr>
          <w:rFonts w:ascii="Arial" w:hAnsi="Arial" w:cs="Arial"/>
          <w:sz w:val="24"/>
          <w:szCs w:val="24"/>
          <w:shd w:val="clear" w:color="auto" w:fill="FFFFFF"/>
        </w:rPr>
        <w:t xml:space="preserve">Duplicate </w:t>
      </w:r>
      <w:proofErr w:type="gramStart"/>
      <w:r w:rsidRPr="00473B3C">
        <w:rPr>
          <w:rFonts w:ascii="Arial" w:hAnsi="Arial" w:cs="Arial"/>
          <w:sz w:val="24"/>
          <w:szCs w:val="24"/>
          <w:shd w:val="clear" w:color="auto" w:fill="FFFFFF"/>
        </w:rPr>
        <w:t>row</w:t>
      </w:r>
      <w:r w:rsidR="006C6476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473B3C">
        <w:rPr>
          <w:rFonts w:ascii="Arial" w:hAnsi="Arial" w:cs="Arial"/>
          <w:sz w:val="24"/>
          <w:szCs w:val="24"/>
          <w:shd w:val="clear" w:color="auto" w:fill="FFFFFF"/>
        </w:rPr>
        <w:t xml:space="preserve"> :</w:t>
      </w:r>
      <w:proofErr w:type="gramEnd"/>
      <w:r w:rsidRPr="00473B3C">
        <w:rPr>
          <w:rFonts w:ascii="Arial" w:hAnsi="Arial" w:cs="Arial"/>
          <w:sz w:val="24"/>
          <w:szCs w:val="24"/>
          <w:shd w:val="clear" w:color="auto" w:fill="FFFFFF"/>
        </w:rPr>
        <w:t xml:space="preserve"> delete duplicate and blank row to get vailed </w:t>
      </w:r>
      <w:r w:rsidR="00F436D5" w:rsidRPr="00473B3C">
        <w:rPr>
          <w:rFonts w:ascii="Arial" w:hAnsi="Arial" w:cs="Arial"/>
          <w:sz w:val="24"/>
          <w:szCs w:val="24"/>
          <w:shd w:val="clear" w:color="auto" w:fill="FFFFFF"/>
        </w:rPr>
        <w:t>488,624</w:t>
      </w:r>
      <w:r w:rsidRPr="00473B3C">
        <w:rPr>
          <w:rFonts w:ascii="Arial" w:hAnsi="Arial" w:cs="Arial"/>
          <w:sz w:val="24"/>
          <w:szCs w:val="24"/>
          <w:shd w:val="clear" w:color="auto" w:fill="FFFFFF"/>
        </w:rPr>
        <w:t xml:space="preserve"> rows </w:t>
      </w:r>
    </w:p>
    <w:p w14:paraId="0B0BDC23" w14:textId="304DDCA0" w:rsidR="00182660" w:rsidRPr="00473B3C" w:rsidRDefault="00182660" w:rsidP="00473B3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473B3C">
        <w:rPr>
          <w:rFonts w:ascii="Arial" w:hAnsi="Arial" w:cs="Arial"/>
          <w:sz w:val="24"/>
          <w:szCs w:val="24"/>
          <w:shd w:val="clear" w:color="auto" w:fill="FFFFFF"/>
        </w:rPr>
        <w:t xml:space="preserve">Unit Price: </w:t>
      </w:r>
      <w:r w:rsidR="00822225" w:rsidRPr="00473B3C">
        <w:rPr>
          <w:rFonts w:ascii="Arial" w:hAnsi="Arial" w:cs="Arial"/>
          <w:sz w:val="24"/>
          <w:szCs w:val="24"/>
          <w:shd w:val="clear" w:color="auto" w:fill="FFFFFF"/>
        </w:rPr>
        <w:t xml:space="preserve">filter all unit price more than 0 IF [Unit Price] &lt; 0 then 'less than 0' ELSE 'more than 0' </w:t>
      </w:r>
      <w:proofErr w:type="gramStart"/>
      <w:r w:rsidR="00822225" w:rsidRPr="00473B3C">
        <w:rPr>
          <w:rFonts w:ascii="Arial" w:hAnsi="Arial" w:cs="Arial"/>
          <w:sz w:val="24"/>
          <w:szCs w:val="24"/>
          <w:shd w:val="clear" w:color="auto" w:fill="FFFFFF"/>
        </w:rPr>
        <w:t>END</w:t>
      </w:r>
      <w:proofErr w:type="gramEnd"/>
    </w:p>
    <w:p w14:paraId="544A2663" w14:textId="45214CDA" w:rsidR="00182660" w:rsidRPr="00473B3C" w:rsidRDefault="00182660" w:rsidP="00473B3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473B3C">
        <w:rPr>
          <w:rFonts w:ascii="Arial" w:hAnsi="Arial" w:cs="Arial"/>
          <w:sz w:val="24"/>
          <w:szCs w:val="24"/>
          <w:shd w:val="clear" w:color="auto" w:fill="FFFFFF"/>
        </w:rPr>
        <w:t>Quantity:</w:t>
      </w:r>
      <w:r w:rsidR="00822225" w:rsidRPr="00473B3C">
        <w:rPr>
          <w:rFonts w:ascii="Arial" w:hAnsi="Arial" w:cs="Arial"/>
          <w:sz w:val="24"/>
          <w:szCs w:val="24"/>
          <w:shd w:val="clear" w:color="auto" w:fill="FFFFFF"/>
        </w:rPr>
        <w:t xml:space="preserve"> filter all quantity more than 1 </w:t>
      </w:r>
      <w:r w:rsidR="00F436D5" w:rsidRPr="00473B3C">
        <w:rPr>
          <w:rFonts w:ascii="Arial" w:hAnsi="Arial" w:cs="Arial"/>
          <w:sz w:val="24"/>
          <w:szCs w:val="24"/>
          <w:shd w:val="clear" w:color="auto" w:fill="FFFFFF"/>
        </w:rPr>
        <w:t>IF [Quantity] &lt; 1 then 'less than 0' ELSE 'more than 0' END</w:t>
      </w:r>
    </w:p>
    <w:p w14:paraId="4AECBB15" w14:textId="636D1F57" w:rsidR="00473B3C" w:rsidRDefault="00473B3C" w:rsidP="00473B3C">
      <w:pPr>
        <w:pStyle w:val="Heading1"/>
        <w:rPr>
          <w:rFonts w:ascii="Arial" w:hAnsi="Arial" w:cs="Arial"/>
          <w:sz w:val="24"/>
          <w:szCs w:val="24"/>
          <w:shd w:val="clear" w:color="auto" w:fill="FFFFFF"/>
        </w:rPr>
      </w:pPr>
      <w:r w:rsidRPr="00473B3C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Data Visualization </w:t>
      </w:r>
    </w:p>
    <w:p w14:paraId="6C9E7BA6" w14:textId="77777777" w:rsidR="00473B3C" w:rsidRDefault="00473B3C" w:rsidP="00473B3C"/>
    <w:p w14:paraId="0778E8E2" w14:textId="77777777" w:rsidR="00487DFF" w:rsidRPr="008674B7" w:rsidRDefault="00487DFF" w:rsidP="00487DFF">
      <w:pPr>
        <w:rPr>
          <w:color w:val="FF0000"/>
        </w:rPr>
      </w:pPr>
      <w:r>
        <w:t xml:space="preserve">Description: Led a comprehensive analysis of profitability within diverse categories, leveraging key metrics such as </w:t>
      </w:r>
      <w:r w:rsidRPr="008674B7">
        <w:rPr>
          <w:color w:val="FF0000"/>
        </w:rPr>
        <w:t>Customer Purchase Latency, Country Sales Pareto, and RFM Customer Segments.</w:t>
      </w:r>
    </w:p>
    <w:p w14:paraId="448AED6F" w14:textId="77777777" w:rsidR="00487DFF" w:rsidRDefault="00487DFF" w:rsidP="00487DFF"/>
    <w:p w14:paraId="20C3922B" w14:textId="77777777" w:rsidR="00487DFF" w:rsidRDefault="00487DFF" w:rsidP="00487DFF">
      <w:r>
        <w:t>Achievements:</w:t>
      </w:r>
    </w:p>
    <w:p w14:paraId="09CB431B" w14:textId="77777777" w:rsidR="00487DFF" w:rsidRDefault="00487DFF" w:rsidP="00487DFF"/>
    <w:p w14:paraId="55DA2139" w14:textId="77777777" w:rsidR="00487DFF" w:rsidRDefault="00487DFF" w:rsidP="00487DFF">
      <w:r>
        <w:t>Developed and executed data-driven strategies to enhance profitability.</w:t>
      </w:r>
    </w:p>
    <w:p w14:paraId="2C396D50" w14:textId="77777777" w:rsidR="00487DFF" w:rsidRDefault="00487DFF" w:rsidP="00487DFF">
      <w:r>
        <w:t>Utilized advanced analytics techniques to identify opportunities for revenue growth.</w:t>
      </w:r>
    </w:p>
    <w:p w14:paraId="3223553A" w14:textId="77777777" w:rsidR="00487DFF" w:rsidRDefault="00487DFF" w:rsidP="00487DFF">
      <w:r>
        <w:t>Collaborated with cross-functional teams to implement actionable insights.</w:t>
      </w:r>
    </w:p>
    <w:p w14:paraId="6443E086" w14:textId="108970A2" w:rsidR="00487DFF" w:rsidRDefault="00487DFF" w:rsidP="00487DFF">
      <w:r>
        <w:t>Presented findings and recommendations to senior leadership for informed decision-making.</w:t>
      </w:r>
    </w:p>
    <w:p w14:paraId="4F18F5DC" w14:textId="77777777" w:rsidR="00487DFF" w:rsidRPr="00473B3C" w:rsidRDefault="00487DFF" w:rsidP="00473B3C"/>
    <w:p w14:paraId="0DCEE89A" w14:textId="77777777" w:rsidR="00473B3C" w:rsidRPr="00473B3C" w:rsidRDefault="00473B3C" w:rsidP="00473B3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Arial" w:hAnsi="Arial" w:cs="Arial"/>
        </w:rPr>
      </w:pPr>
      <w:r w:rsidRPr="00473B3C">
        <w:rPr>
          <w:rFonts w:ascii="Arial" w:hAnsi="Arial" w:cs="Arial"/>
        </w:rPr>
        <w:t xml:space="preserve">Line chart with forecast, </w:t>
      </w:r>
    </w:p>
    <w:p w14:paraId="55BE0887" w14:textId="71C70B9F" w:rsidR="00473B3C" w:rsidRPr="00473B3C" w:rsidRDefault="00473B3C" w:rsidP="00473B3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Arial" w:hAnsi="Arial" w:cs="Arial"/>
        </w:rPr>
      </w:pPr>
      <w:r w:rsidRPr="00473B3C">
        <w:rPr>
          <w:rFonts w:ascii="Arial" w:hAnsi="Arial" w:cs="Arial"/>
        </w:rPr>
        <w:t xml:space="preserve">month to date comparing each </w:t>
      </w:r>
      <w:proofErr w:type="gramStart"/>
      <w:r w:rsidRPr="00473B3C">
        <w:rPr>
          <w:rFonts w:ascii="Arial" w:hAnsi="Arial" w:cs="Arial"/>
        </w:rPr>
        <w:t>month</w:t>
      </w:r>
      <w:proofErr w:type="gramEnd"/>
    </w:p>
    <w:p w14:paraId="7659FFCD" w14:textId="77777777" w:rsidR="00473B3C" w:rsidRPr="00473B3C" w:rsidRDefault="00473B3C" w:rsidP="00473B3C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</w:rPr>
      </w:pPr>
    </w:p>
    <w:p w14:paraId="75B756BA" w14:textId="77777777" w:rsidR="00473B3C" w:rsidRPr="00473B3C" w:rsidRDefault="00473B3C" w:rsidP="00473B3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Arial" w:hAnsi="Arial" w:cs="Arial"/>
        </w:rPr>
      </w:pPr>
      <w:r w:rsidRPr="00473B3C">
        <w:rPr>
          <w:rFonts w:ascii="Arial" w:hAnsi="Arial" w:cs="Arial"/>
        </w:rPr>
        <w:t xml:space="preserve">Horizontal Bar chart for 10 countries by revenue (by order, highlight first one) </w:t>
      </w:r>
    </w:p>
    <w:p w14:paraId="15871622" w14:textId="77777777" w:rsidR="00473B3C" w:rsidRPr="00473B3C" w:rsidRDefault="00473B3C" w:rsidP="00473B3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Arial" w:hAnsi="Arial" w:cs="Arial"/>
        </w:rPr>
      </w:pPr>
      <w:r w:rsidRPr="00473B3C">
        <w:rPr>
          <w:rFonts w:ascii="Arial" w:hAnsi="Arial" w:cs="Arial"/>
        </w:rPr>
        <w:t xml:space="preserve">Column chart, stack chart quantity and revenue no </w:t>
      </w:r>
      <w:proofErr w:type="spellStart"/>
      <w:r w:rsidRPr="00473B3C">
        <w:rPr>
          <w:rFonts w:ascii="Arial" w:hAnsi="Arial" w:cs="Arial"/>
        </w:rPr>
        <w:t>uk</w:t>
      </w:r>
      <w:proofErr w:type="spellEnd"/>
    </w:p>
    <w:p w14:paraId="7A68D3DD" w14:textId="77777777" w:rsidR="00473B3C" w:rsidRPr="00473B3C" w:rsidRDefault="00473B3C" w:rsidP="00473B3C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</w:rPr>
      </w:pPr>
    </w:p>
    <w:p w14:paraId="2294CA5C" w14:textId="77777777" w:rsidR="00473B3C" w:rsidRPr="00473B3C" w:rsidRDefault="00473B3C" w:rsidP="00473B3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Arial" w:hAnsi="Arial" w:cs="Arial"/>
        </w:rPr>
      </w:pPr>
      <w:r w:rsidRPr="00473B3C">
        <w:rPr>
          <w:rFonts w:ascii="Arial" w:hAnsi="Arial" w:cs="Arial"/>
        </w:rPr>
        <w:t>Horizontal Bar chart for 10 Customers by revenue</w:t>
      </w:r>
    </w:p>
    <w:p w14:paraId="4123F5AD" w14:textId="77777777" w:rsidR="00473B3C" w:rsidRPr="00473B3C" w:rsidRDefault="00473B3C" w:rsidP="00473B3C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</w:p>
    <w:p w14:paraId="1B94C7EA" w14:textId="77777777" w:rsidR="00473B3C" w:rsidRPr="00473B3C" w:rsidRDefault="00473B3C" w:rsidP="00473B3C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="Arial" w:hAnsi="Arial" w:cs="Arial"/>
        </w:rPr>
      </w:pPr>
      <w:r w:rsidRPr="00473B3C">
        <w:rPr>
          <w:rFonts w:ascii="Arial" w:hAnsi="Arial" w:cs="Arial"/>
        </w:rPr>
        <w:t xml:space="preserve">Heat Map by quantity </w:t>
      </w:r>
      <w:proofErr w:type="gramStart"/>
      <w:r w:rsidRPr="00473B3C">
        <w:rPr>
          <w:rFonts w:ascii="Arial" w:hAnsi="Arial" w:cs="Arial"/>
        </w:rPr>
        <w:t>product(</w:t>
      </w:r>
      <w:proofErr w:type="spellStart"/>
      <w:proofErr w:type="gramEnd"/>
      <w:r w:rsidRPr="00473B3C">
        <w:rPr>
          <w:rFonts w:ascii="Arial" w:hAnsi="Arial" w:cs="Arial"/>
        </w:rPr>
        <w:t>color</w:t>
      </w:r>
      <w:proofErr w:type="spellEnd"/>
      <w:r w:rsidRPr="00473B3C">
        <w:rPr>
          <w:rFonts w:ascii="Arial" w:hAnsi="Arial" w:cs="Arial"/>
        </w:rPr>
        <w:t>, number) sold no UK</w:t>
      </w:r>
    </w:p>
    <w:p w14:paraId="0832CC07" w14:textId="77777777" w:rsidR="00473B3C" w:rsidRPr="00473B3C" w:rsidRDefault="00473B3C" w:rsidP="00473B3C">
      <w:pPr>
        <w:rPr>
          <w:rFonts w:ascii="Arial" w:hAnsi="Arial" w:cs="Arial"/>
          <w:sz w:val="24"/>
          <w:szCs w:val="24"/>
        </w:rPr>
      </w:pPr>
    </w:p>
    <w:sectPr w:rsidR="00473B3C" w:rsidRPr="00473B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B7C2C"/>
    <w:multiLevelType w:val="hybridMultilevel"/>
    <w:tmpl w:val="142E90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40D93"/>
    <w:multiLevelType w:val="hybridMultilevel"/>
    <w:tmpl w:val="FC864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752DA"/>
    <w:multiLevelType w:val="hybridMultilevel"/>
    <w:tmpl w:val="87508A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71BD4"/>
    <w:multiLevelType w:val="hybridMultilevel"/>
    <w:tmpl w:val="A27E2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208D2"/>
    <w:multiLevelType w:val="hybridMultilevel"/>
    <w:tmpl w:val="3F6C7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D41D3"/>
    <w:multiLevelType w:val="hybridMultilevel"/>
    <w:tmpl w:val="E5CAFB2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0E361B"/>
    <w:multiLevelType w:val="hybridMultilevel"/>
    <w:tmpl w:val="C14E7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A03DD"/>
    <w:multiLevelType w:val="hybridMultilevel"/>
    <w:tmpl w:val="A84260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50712"/>
    <w:multiLevelType w:val="hybridMultilevel"/>
    <w:tmpl w:val="DCA42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546B9"/>
    <w:multiLevelType w:val="hybridMultilevel"/>
    <w:tmpl w:val="EB362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724987">
    <w:abstractNumId w:val="6"/>
  </w:num>
  <w:num w:numId="2" w16cid:durableId="981931622">
    <w:abstractNumId w:val="7"/>
  </w:num>
  <w:num w:numId="3" w16cid:durableId="1732847867">
    <w:abstractNumId w:val="1"/>
  </w:num>
  <w:num w:numId="4" w16cid:durableId="225995267">
    <w:abstractNumId w:val="5"/>
  </w:num>
  <w:num w:numId="5" w16cid:durableId="1564364015">
    <w:abstractNumId w:val="4"/>
  </w:num>
  <w:num w:numId="6" w16cid:durableId="1423188731">
    <w:abstractNumId w:val="2"/>
  </w:num>
  <w:num w:numId="7" w16cid:durableId="381174508">
    <w:abstractNumId w:val="0"/>
  </w:num>
  <w:num w:numId="8" w16cid:durableId="1135682831">
    <w:abstractNumId w:val="8"/>
  </w:num>
  <w:num w:numId="9" w16cid:durableId="1920292283">
    <w:abstractNumId w:val="3"/>
  </w:num>
  <w:num w:numId="10" w16cid:durableId="12212135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7F"/>
    <w:rsid w:val="000952D1"/>
    <w:rsid w:val="00125CCA"/>
    <w:rsid w:val="001317AE"/>
    <w:rsid w:val="00182660"/>
    <w:rsid w:val="001D6B36"/>
    <w:rsid w:val="002C0D5F"/>
    <w:rsid w:val="00473B3C"/>
    <w:rsid w:val="00487DFF"/>
    <w:rsid w:val="004A29C5"/>
    <w:rsid w:val="004C3701"/>
    <w:rsid w:val="004D1F1A"/>
    <w:rsid w:val="00575704"/>
    <w:rsid w:val="00587CA9"/>
    <w:rsid w:val="006B2E61"/>
    <w:rsid w:val="006B3C0D"/>
    <w:rsid w:val="006C6476"/>
    <w:rsid w:val="006E3C7F"/>
    <w:rsid w:val="00822225"/>
    <w:rsid w:val="008674B7"/>
    <w:rsid w:val="00974A9B"/>
    <w:rsid w:val="00A23562"/>
    <w:rsid w:val="00A416BD"/>
    <w:rsid w:val="00AC6F41"/>
    <w:rsid w:val="00AD46C6"/>
    <w:rsid w:val="00BE6F19"/>
    <w:rsid w:val="00C01057"/>
    <w:rsid w:val="00D92684"/>
    <w:rsid w:val="00DE0387"/>
    <w:rsid w:val="00DE4A63"/>
    <w:rsid w:val="00E76AE2"/>
    <w:rsid w:val="00F436D5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E6C1"/>
  <w15:chartTrackingRefBased/>
  <w15:docId w15:val="{0D768573-65A1-4024-AB50-533C2520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C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1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4D1F1A"/>
    <w:rPr>
      <w:b/>
      <w:bCs/>
    </w:rPr>
  </w:style>
  <w:style w:type="table" w:styleId="TableGrid">
    <w:name w:val="Table Grid"/>
    <w:basedOn w:val="TableNormal"/>
    <w:uiPriority w:val="39"/>
    <w:rsid w:val="006B3C0D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73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3B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B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22DDC-D276-4D20-9AA3-78385361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M19738</dc:creator>
  <cp:keywords/>
  <dc:description/>
  <cp:lastModifiedBy>M19738</cp:lastModifiedBy>
  <cp:revision>22</cp:revision>
  <dcterms:created xsi:type="dcterms:W3CDTF">2023-09-07T09:08:00Z</dcterms:created>
  <dcterms:modified xsi:type="dcterms:W3CDTF">2023-09-14T00:42:00Z</dcterms:modified>
</cp:coreProperties>
</file>