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SQL for Data — 14-Week Study Plan</w:t>
      </w:r>
    </w:p>
    <w:p>
      <w:pPr>
        <w:spacing w:after="32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From Fundamentals to Advanced  ·  6 Projects  ·  ~10 hrs/week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60F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weeks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 projects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E1F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skill levels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000"/>
                <w:sz w:val="34"/>
                <w:szCs w:val="34"/>
              </w:rPr>
              <w:t xml:space="preserve">~10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 week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460F"/>
                <w:sz w:val="22"/>
                <w:szCs w:val="22"/>
              </w:rPr>
              <w:t xml:space="preserve">Level 1 — Fundamentals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1–3  ·  2 projects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SELECT, WHERE, GROUP BY, HAVING, string/date functions, CASE WHEN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B8A"/>
                <w:sz w:val="22"/>
                <w:szCs w:val="22"/>
              </w:rPr>
              <w:t xml:space="preserve">Level 2 — Intermediate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4–8  ·  2 projects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JOINs, subqueries, CTEs, window functions, DML, schema design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E1F"/>
                <w:sz w:val="22"/>
                <w:szCs w:val="22"/>
              </w:rPr>
              <w:t xml:space="preserve">Level 3 — Advanced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Weeks 9–14  ·  2 projects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Recursion, optimization, stored procs, data warehouse, BigQuery</w:t>
            </w:r>
          </w:p>
        </w:tc>
      </w:tr>
    </w:tbl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60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1 — Fundamentals  (Weeks 1–3)   SELECT, aggregate, filter, string &amp; date functions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fundamentals &amp; setup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What is SQL · install tools · first query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Understand relational databases: tables, rows, columns, primary keys, foreign keys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PostgreSQL + DBeaver (or use DB Fiddle / SQLiteOnline — no install needed)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your first SELECT: SELECT * FROM table; SELECT col1, col2 FROM table;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with WHERE: =, !=, &gt;, &lt;, BETWEEN, IN, IS NULL; use ORDER BY and LIMIT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DISTINCT to remove duplicates; combine conditions with AND, OR, NOT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the Northwind or Chinook sample database; run 10 exploratory SELECT queries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B5460F"/>
                <w:sz w:val="18"/>
                <w:szCs w:val="18"/>
              </w:rPr>
              <w:t xml:space="preserve">Project 1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Aggregations &amp; grouping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COUNT · SUM · AVG · GROUP BY · HAVING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Aggregate functions: COUNT(*), COUNT(col), SUM(), AVG(), MIN(), MAX()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BY: group sales by category, count orders by customer, sum revenue by month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HAVING: filter groups (e.g. customers with more than 5 orders)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Aliases with AS: rename columns and expressions for cleaner 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Combine WHERE + GROUP BY + HAVING in a single query — understand execution order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1: Sales Summary Report — total revenue, top 5 products, orders per month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B5460F"/>
                <w:sz w:val="18"/>
                <w:szCs w:val="18"/>
              </w:rPr>
              <w:t xml:space="preserve">Project 1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String, date &amp; type functions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6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LIKE · CONCAT · date functions · CAST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functions: UPPER(), LOWER(), TRIM(), LENGTH(), CONCAT(), SUBSTRING()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 matching: LIKE '%keyword%', LIKE 'A%'; understand wildcards % and _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functions: CURRENT_DATE, EXTRACT(), DATE_TRUNC(), DATEDIFF() / AGE()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CAST and type conversion: CAST(col AS INTEGER), ::numeric in PostgreSQL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 WHEN: create conditional columns (e.g. 'High', 'Medium', 'Low' revenue tiers)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2: Customer Segmentation — segment by join date, tenure, and purchase tier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B5460F"/>
                <w:sz w:val="18"/>
                <w:szCs w:val="18"/>
              </w:rPr>
              <w:t xml:space="preserve">Project 2 — start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5460F" w:sz="12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5460F"/>
                <w:sz w:val="20"/>
                <w:szCs w:val="20"/>
              </w:rPr>
              <w:t xml:space="preserve">Milestone: 2 projects on GitHub. You can now query any database, filter, aggregate, and build basic reports — the #1 skill tested in analyst interviews.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8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2 — Intermediate  (Weeks 4–8)   JOINs, subqueries, CTEs, window functions, DML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JOINs — combining tables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INNER · LEFT · RIGHT · FULL · CROSS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INNER JOIN: return only matching rows from both tables; understand ON clause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LEFT JOIN: keep all rows from left table; identify unmatched rows with IS NULL check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RIGHT JOIN and FULL OUTER JOIN; CROSS JOIN for cartesian products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Join 3+ tables in a single query; use table aliases to keep queries readable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 JOIN: join a table to itself (e.g. find employees and their managers)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Finish Project 2: join customers + orders + products; complete segmentation report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2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Subqueries &amp; CTEs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WHERE subquery · FROM subquery · WITH CTE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Subqueries in WHERE: find customers whose orders exceed the average order value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Subqueries in FROM (derived tables): pre-aggregate before joining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Correlated subqueries: reference the outer query inside the subquery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 clause (CTEs): write readable multi-step queries; chain multiple CTEs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EXISTS and NOT EXISTS: check for presence/absence of related rows efficiently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3: E-commerce Funnel Analysis using CTEs to track user journey stages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3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 functions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ROW_NUMBER · RANK · LAG · LEAD · SUM OVER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OVER() clause basics: PARTITION BY and ORDER BY inside window functions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Ranking: ROW_NUMBER(), RANK(), DENSE_RANK() — understand the differences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totals: SUM(revenue) OVER (PARTITION BY category ORDER BY date)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LAG() and LEAD(): compare current row to previous/next (MoM growth, day-over-day)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NTILE(): split data into percentile buckets; FIRST_VALUE() / LAST_VALUE()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Continue Project 3: add window functions — rank products, compute MoM revenue growth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3 — cont.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manipulation &amp; database design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INSERT · UPDATE · DELETE · schema design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INTO: single row, multi-row, INSERT INTO ... SELECT from another table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with WHERE; UPDATE using JOIN; avoid full-table updates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with WHERE; TRUNCATE vs DELETE; transaction safety (BEGIN / COMMIT / ROLLBACK)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TABLE: data types, NOT NULL, UNIQUE, DEFAULT, PRIMARY KEY, FOREIGN KEY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ALTER TABLE: add/drop/rename columns; CREATE VIEW for reusable query logic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3: E-commerce Funnel Analysis — full report with CTEs + window functions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3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 consolidation &amp; practice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Interview prep · LeetCode · refactor queries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Mon–Tue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Solve 10 Medium SQL problems on LeetCode (Top SQL 50 list)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Refactor a previous project query: replace a subquery with a CTE; improve readability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and explain 5 queries from scratch without looking at notes — simulate an interview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4: HR Analytics — headcount trends, attrition rates, department summaries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6B8A"/>
                <w:sz w:val="18"/>
                <w:szCs w:val="18"/>
              </w:rPr>
              <w:t xml:space="preserve">Project 4 — start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B8A" w:sz="12"/>
              <w:bottom w:val="single" w:color="DDDDDD" w:sz="1"/>
              <w:right w:val="single" w:color="DDDDDD" w:sz="1"/>
            </w:tcBorders>
            <w:shd w:fill="E0F0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B8A"/>
                <w:sz w:val="20"/>
                <w:szCs w:val="20"/>
              </w:rPr>
              <w:t xml:space="preserve">Milestone: 4 projects on GitHub. You can now write complex multi-table queries, use window functions, and design your own database schema — ready for senior analyst roles.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E1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Level 3 — Advanced  (Weeks 9–14)   Recursion, optimization, stored procedures, data warehouse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Advanced query patterns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Recursive CTEs · PIVOT · JSON · UNNEST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Recursive CTEs: traverse hierarchies (org charts, category trees, bill of materials)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PIVOT / CROSSTAB: reshape rows into columns (PostgreSQL crosstab, MySQL conditional agg)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with JSON in SQL: JSON_EXTRACT(), -&gt;&gt; operator (PostgreSQL/MySQL)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functions and UNNEST (PostgreSQL): flatten arrays into rows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COALESCE(), NULLIF(), GREATEST(), LEAST() — handle edge cases robustly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4: HR Analytics — add recursive manager hierarchy report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Project 4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performance &amp; optimization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EXPLAIN · indexes · query planning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EXPLAIN and EXPLAIN ANALYZE: read query plans; identify sequential vs index scans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Indexes: CREATE INDEX, composite indexes, when indexes help vs hurt performance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Avoid common anti-patterns: SELECT *, functions in WHERE, implicit type casting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Partitioning basics: range and list partitioning for large tables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Benchmark a slow query from a previous project: optimize it and document the improvement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Project 5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Stored procedures, functions &amp; triggers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CREATE FUNCTION · stored procs · automation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FUNCTION: write a reusable function (e.g. calculate customer lifetime value)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Stored procedures: parameterized logic, loops, conditional branching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TRIGGERS: auto-update an audit log table on INSERT/UPDATE/DELETE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Scheduled jobs: pg_cron (PostgreSQL) or MySQL Event Scheduler for automation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5: Performance Audit — slow queries optimized, functions created, benchmarks documented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Project 5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warehouse &amp; analytics SQL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star schema · dimensional modeling · Snowflake / BigQuery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warehouse concepts: fact tables, dimension tables, star vs snowflake schema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Dimensional modeling: SCD Type 1 and Type 2 patterns for slowly changing dimensions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SQL: run queries in BigQuery (free sandbox) or Snowflake (trial account)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Project 6: Data Warehouse Design — model a retail dataset into star schema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Project 6 — start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analytics project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real dataset · full pipeline · stakeholder 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Pick a real-world dataset (Kaggle, public data) with 100k+ rows across 3+ tables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the schema, load data, write QA queries to validate counts and nulls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analytical queries: cohort analysis, retention rates, revenue trends by segment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a layered CTE pipeline: raw → cleaned → aggregated → final report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Fri–Wknd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Project 6: export final report; document schema and key queries in README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Project 6 — DONE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31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 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Polish, publish &amp; interview prep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GitHub · portfolio · SQL interview practice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Solve 10 Hard SQL problems on LeetCode — focus on window functions and CTEs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Tue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strong README files for all 6 projects: problem, approach, key queries, findings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GitHub portfolio page listing all SQL projects with screenshots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Thu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Practice explaining 3 queries out loud — walk through logic step by step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Fri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LinkedIn, add SQL projects; apply to 3 data analyst 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Weekend</w:t>
            </w:r>
          </w:p>
        </w:tc>
        <w:tc>
          <w:tcPr>
            <w:tcW w:type="dxa" w:w="84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Celebrate — you have a complete, interview-ready SQL portfolio at all 3 levels!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A5E1F"/>
                <w:sz w:val="18"/>
                <w:szCs w:val="18"/>
              </w:rPr>
              <w:t xml:space="preserve">All 6 projects DONE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A5E1F" w:sz="12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A5E1F"/>
                <w:sz w:val="20"/>
                <w:szCs w:val="20"/>
              </w:rPr>
              <w:t xml:space="preserve">Final milestone: 6 projects, a GitHub SQL portfolio, and end-to-end data warehouse knowledge. You are interview-ready for data analyst, data engineer, and analytics engineer roles.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2760"/>
        <w:gridCol w:w="20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60F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Sales Summary Report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SELECT, GROUP BY, HAVING, ORDER 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60F"/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60F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Customer Segmentation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JOIN, CASE WHEN, date functions, filtering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60F"/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E-commerce Funnel Analysis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CTEs, subqueries, window functions, DML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HR Analytics Dashboard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JOINs, CTEs, recursive CTEs, aggregations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E1F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Query Performance Audit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EXPLAIN ANALYZE, indexes, stored functions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E1F"/>
                <w:sz w:val="18"/>
                <w:szCs w:val="18"/>
              </w:rPr>
              <w:t xml:space="preserve">Level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E1F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 Warehouse Design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 schema, BigQuery, layered CTEs, cohorts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E1F"/>
                <w:sz w:val="18"/>
                <w:szCs w:val="18"/>
              </w:rPr>
              <w:t xml:space="preserve">Level 3</w:t>
            </w:r>
          </w:p>
        </w:tc>
      </w:tr>
    </w:tbl>
    <w:p>
      <w:r>
        <w:rPr>
          <w:sz w:val="180"/>
          <w:szCs w:val="180"/>
        </w:rPr>
        <w:t xml:space="preserv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Tips for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use a real database engine from day one — db-fiddle.com lets you run PostgreSQL, MySQL, and SQLite in the browser with zero install.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along with every tutorial — passive watching does not build SQL muscle memory. Type every query yourself.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each project, write 3 interview questions about it and answer them out loud. Employers ask about your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Practice LeetCode's Top SQL 50 list throughout Level 2 — even 2 problems per day adds up to 60+ problems by Week 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real datasets from Kaggle with 50k+ rows — not toy examples. Real data has nulls, duplicates, and schema quirks that teach you faster.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every project to GitHub with a README — it is the portfolio employers actually open during your interview.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SQL for Data — Study Plan  ·  6 Projects  ·  14 Weeks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SQL for Data — 14-Week Study Plan</w:t>
    </w:r>
    <w:r>
      <w:rPr>
        <w:rFonts w:ascii="Arial" w:cs="Arial" w:eastAsia="Arial" w:hAnsi="Arial"/>
        <w:color w:val="BBBBBB"/>
        <w:sz w:val="18"/>
        <w:szCs w:val="18"/>
      </w:rPr>
      <w:t xml:space="preserve">    ·    Fundamentals to Advanced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2026-04-04T11:54:42.105Z</dcterms:created>
  <dcterms:modified xsi:type="dcterms:W3CDTF">2026-04-04T11:54:42.106Z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