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CFFE4" w14:textId="77777777" w:rsidR="00CC5FD8" w:rsidRPr="00F9685C" w:rsidRDefault="00CC5FD8" w:rsidP="00CC5FD8">
      <w:pPr>
        <w:spacing w:line="48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8CF32" wp14:editId="34F158A7">
                <wp:simplePos x="0" y="0"/>
                <wp:positionH relativeFrom="column">
                  <wp:posOffset>2817495</wp:posOffset>
                </wp:positionH>
                <wp:positionV relativeFrom="paragraph">
                  <wp:posOffset>-467361</wp:posOffset>
                </wp:positionV>
                <wp:extent cx="3267075" cy="657225"/>
                <wp:effectExtent l="0" t="0" r="9525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8F17B" w14:textId="77777777" w:rsidR="00CC5FD8" w:rsidRDefault="00CC5FD8" w:rsidP="00CC5FD8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E3C9C">
                              <w:rPr>
                                <w:b/>
                                <w:bCs/>
                                <w:lang w:val="en-GB"/>
                              </w:rPr>
                              <w:t>Faculty of Informatics and Computer Science</w:t>
                            </w:r>
                          </w:p>
                          <w:p w14:paraId="0B54BBC0" w14:textId="77777777" w:rsidR="00CC5FD8" w:rsidRPr="00CC5FD8" w:rsidRDefault="00CC5FD8" w:rsidP="00CC5FD8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lang w:val="en-GB"/>
                              </w:rPr>
                            </w:pPr>
                            <w:r w:rsidRPr="00CC5FD8">
                              <w:rPr>
                                <w:b/>
                                <w:bCs/>
                                <w:color w:val="FF0000"/>
                                <w:lang w:val="en-GB"/>
                              </w:rPr>
                              <w:t xml:space="preserve">Logic and Artificial Intelligence </w:t>
                            </w:r>
                          </w:p>
                          <w:p w14:paraId="4CB373D7" w14:textId="77777777" w:rsidR="00CC5FD8" w:rsidRPr="00066327" w:rsidRDefault="00CC5FD8" w:rsidP="00CC5FD8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B6FD6B3" w14:textId="77777777" w:rsidR="00CC5FD8" w:rsidRPr="008E3C9C" w:rsidRDefault="00CC5FD8" w:rsidP="00CC5FD8">
                            <w:pPr>
                              <w:spacing w:line="240" w:lineRule="auto"/>
                              <w:ind w:left="0" w:firstLine="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2C8C5178" w14:textId="77777777" w:rsidR="00CC5FD8" w:rsidRDefault="00CC5F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B8CF3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21.85pt;margin-top:-36.8pt;width:257.2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" stroked="f">
                <v:textbox>
                  <w:txbxContent>
                    <w:p w14:paraId="0AF8F17B" w14:textId="77777777" w:rsidR="00CC5FD8" w:rsidRDefault="00CC5FD8" w:rsidP="00CC5FD8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8E3C9C">
                        <w:rPr>
                          <w:b/>
                          <w:bCs/>
                          <w:lang w:val="en-GB"/>
                        </w:rPr>
                        <w:t>Faculty of Informatics and Computer Science</w:t>
                      </w:r>
                    </w:p>
                    <w:p w14:paraId="0B54BBC0" w14:textId="77777777" w:rsidR="00CC5FD8" w:rsidRPr="00CC5FD8" w:rsidRDefault="00CC5FD8" w:rsidP="00CC5FD8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lang w:val="en-GB"/>
                        </w:rPr>
                      </w:pPr>
                      <w:r w:rsidRPr="00CC5FD8">
                        <w:rPr>
                          <w:b/>
                          <w:bCs/>
                          <w:color w:val="FF0000"/>
                          <w:lang w:val="en-GB"/>
                        </w:rPr>
                        <w:t xml:space="preserve">Logic and Artificial Intelligence </w:t>
                      </w:r>
                    </w:p>
                    <w:p w14:paraId="4CB373D7" w14:textId="77777777" w:rsidR="00CC5FD8" w:rsidRPr="00066327" w:rsidRDefault="00CC5FD8" w:rsidP="00CC5FD8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  <w:lang w:val="en-GB"/>
                        </w:rPr>
                      </w:pPr>
                    </w:p>
                    <w:p w14:paraId="1B6FD6B3" w14:textId="77777777" w:rsidR="00CC5FD8" w:rsidRPr="008E3C9C" w:rsidRDefault="00CC5FD8" w:rsidP="00CC5FD8">
                      <w:pPr>
                        <w:spacing w:line="240" w:lineRule="auto"/>
                        <w:ind w:left="0" w:firstLine="0"/>
                        <w:rPr>
                          <w:b/>
                          <w:bCs/>
                          <w:lang w:val="en-GB"/>
                        </w:rPr>
                      </w:pPr>
                    </w:p>
                    <w:p w14:paraId="2C8C5178" w14:textId="77777777" w:rsidR="00CC5FD8" w:rsidRDefault="00CC5FD8"/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E2CDF2" wp14:editId="7D037721">
            <wp:simplePos x="0" y="0"/>
            <wp:positionH relativeFrom="column">
              <wp:posOffset>-98573</wp:posOffset>
            </wp:positionH>
            <wp:positionV relativeFrom="paragraph">
              <wp:posOffset>-518930</wp:posOffset>
            </wp:positionV>
            <wp:extent cx="1392555" cy="603250"/>
            <wp:effectExtent l="0" t="0" r="0" b="6350"/>
            <wp:wrapNone/>
            <wp:docPr id="2" name="Picture 0" descr="header_shor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eader_short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19D67" w14:textId="77777777" w:rsidR="00CC5FD8" w:rsidRPr="00F9685C" w:rsidRDefault="00CC5FD8" w:rsidP="00CC5FD8">
      <w:pPr>
        <w:spacing w:line="480" w:lineRule="auto"/>
        <w:rPr>
          <w:sz w:val="28"/>
          <w:szCs w:val="28"/>
        </w:rPr>
      </w:pPr>
    </w:p>
    <w:sdt>
      <w:sdtPr>
        <w:rPr>
          <w:rFonts w:eastAsia="Times New Roman"/>
        </w:rPr>
        <w:id w:val="-1432124269"/>
        <w:placeholder>
          <w:docPart w:val="959D60285007450BA3ED50C16FD8399E"/>
        </w:placeholder>
      </w:sdtPr>
      <w:sdtEndPr/>
      <w:sdtContent>
        <w:p w14:paraId="0DE4443D" w14:textId="03A13872" w:rsidR="00C02EB4" w:rsidRDefault="00E75AE8" w:rsidP="00C02EB4">
          <w:pPr>
            <w:pStyle w:val="Title"/>
            <w:spacing w:before="240" w:after="120"/>
            <w:rPr>
              <w:rFonts w:eastAsia="Times New Roman"/>
            </w:rPr>
          </w:pPr>
          <w:r>
            <w:rPr>
              <w:rFonts w:eastAsia="Times New Roman"/>
            </w:rPr>
            <w:t>Connect Four</w:t>
          </w:r>
        </w:p>
        <w:p w14:paraId="2028D401" w14:textId="09867F67" w:rsidR="00CC5FD8" w:rsidRPr="00C02EB4" w:rsidRDefault="00C02EB4" w:rsidP="00C02EB4">
          <w:pPr>
            <w:pStyle w:val="Title"/>
            <w:spacing w:before="240" w:after="120"/>
            <w:rPr>
              <w:rFonts w:eastAsia="Times New Roman"/>
            </w:rPr>
          </w:pPr>
          <w:r>
            <w:rPr>
              <w:rFonts w:eastAsia="Times New Roman"/>
            </w:rPr>
            <w:t>using minimax algorithm</w:t>
          </w:r>
        </w:p>
      </w:sdtContent>
    </w:sdt>
    <w:p w14:paraId="5959ECAC" w14:textId="77777777" w:rsidR="00CC5FD8" w:rsidRPr="00A70B72" w:rsidRDefault="00CC5FD8" w:rsidP="00CC5FD8">
      <w:pPr>
        <w:spacing w:line="480" w:lineRule="auto"/>
        <w:jc w:val="center"/>
        <w:rPr>
          <w:b/>
          <w:bCs/>
          <w:i/>
          <w:iCs/>
          <w:sz w:val="28"/>
          <w:szCs w:val="28"/>
        </w:rPr>
      </w:pPr>
      <w:r w:rsidRPr="00A70B72">
        <w:rPr>
          <w:b/>
          <w:bCs/>
          <w:i/>
          <w:iCs/>
          <w:sz w:val="28"/>
          <w:szCs w:val="28"/>
        </w:rPr>
        <w:t>Presented by</w:t>
      </w:r>
    </w:p>
    <w:p w14:paraId="69D9792B" w14:textId="33AC5CDD" w:rsidR="00CC5FD8" w:rsidRPr="00002CF7" w:rsidRDefault="00CC5FD8" w:rsidP="00D63E42">
      <w:pPr>
        <w:spacing w:line="480" w:lineRule="auto"/>
        <w:ind w:left="0" w:firstLine="0"/>
        <w:rPr>
          <w:bCs/>
          <w:sz w:val="28"/>
          <w:szCs w:val="28"/>
        </w:rPr>
      </w:pPr>
    </w:p>
    <w:p w14:paraId="570A5C08" w14:textId="77777777" w:rsidR="00CC5FD8" w:rsidRPr="00002CF7" w:rsidRDefault="00CC5FD8" w:rsidP="00CC5FD8">
      <w:pPr>
        <w:spacing w:line="480" w:lineRule="auto"/>
        <w:ind w:left="0"/>
        <w:rPr>
          <w:b/>
          <w:sz w:val="72"/>
          <w:szCs w:val="72"/>
        </w:rPr>
      </w:pPr>
    </w:p>
    <w:p w14:paraId="437990F2" w14:textId="77777777" w:rsidR="00CC5FD8" w:rsidRPr="00002CF7" w:rsidRDefault="00CC5FD8" w:rsidP="00CC5FD8">
      <w:pPr>
        <w:spacing w:line="240" w:lineRule="auto"/>
        <w:ind w:left="-360"/>
        <w:jc w:val="center"/>
        <w:rPr>
          <w:b/>
        </w:rPr>
      </w:pPr>
      <w:r w:rsidRPr="00002CF7">
        <w:rPr>
          <w:b/>
        </w:rPr>
        <w:t>BUE, El-</w:t>
      </w:r>
      <w:proofErr w:type="spellStart"/>
      <w:r w:rsidRPr="00002CF7">
        <w:rPr>
          <w:b/>
        </w:rPr>
        <w:t>Sherouk</w:t>
      </w:r>
      <w:proofErr w:type="spellEnd"/>
      <w:r w:rsidRPr="00002CF7">
        <w:rPr>
          <w:b/>
        </w:rPr>
        <w:t xml:space="preserve"> City, Cairo, Egypt</w:t>
      </w:r>
    </w:p>
    <w:sdt>
      <w:sdtPr>
        <w:id w:val="365191054"/>
        <w:placeholder>
          <w:docPart w:val="5866A95EB0D9451F90E39B4053236D32"/>
        </w:placeholder>
      </w:sdtPr>
      <w:sdtEndPr/>
      <w:sdtContent>
        <w:p w14:paraId="29BA7F4A" w14:textId="5673C9DC" w:rsidR="00CC5FD8" w:rsidRPr="00002CF7" w:rsidRDefault="00C02EB4" w:rsidP="00CC5FD8">
          <w:pPr>
            <w:spacing w:line="480" w:lineRule="auto"/>
            <w:ind w:left="-360"/>
            <w:jc w:val="center"/>
            <w:rPr>
              <w:rFonts w:ascii="Calibri" w:hAnsi="Calibri"/>
              <w:sz w:val="22"/>
            </w:rPr>
          </w:pPr>
          <w:r>
            <w:t>March</w:t>
          </w:r>
          <w:r w:rsidR="00CC5FD8" w:rsidRPr="001377F4">
            <w:t xml:space="preserve"> </w:t>
          </w:r>
          <w:r>
            <w:t>2020</w:t>
          </w:r>
        </w:p>
      </w:sdtContent>
    </w:sdt>
    <w:p w14:paraId="72B1F885" w14:textId="77777777" w:rsidR="00CC5FD8" w:rsidRPr="00CC5FD8" w:rsidRDefault="00CC5FD8" w:rsidP="00CC5FD8">
      <w:pPr>
        <w:spacing w:after="0" w:line="480" w:lineRule="auto"/>
        <w:rPr>
          <w:b/>
          <w:sz w:val="26"/>
          <w:szCs w:val="26"/>
        </w:rPr>
        <w:sectPr w:rsidR="00CC5FD8" w:rsidRPr="00CC5FD8" w:rsidSect="000E1CC3">
          <w:footerReference w:type="default" r:id="rId8"/>
          <w:pgSz w:w="12240" w:h="15840"/>
          <w:pgMar w:top="1276" w:right="1728" w:bottom="1276" w:left="1728" w:header="720" w:footer="720" w:gutter="0"/>
          <w:cols w:space="720"/>
          <w:docGrid w:linePitch="360"/>
        </w:sectPr>
      </w:pPr>
    </w:p>
    <w:p w14:paraId="309800D3" w14:textId="77777777" w:rsidR="00CC5FD8" w:rsidRDefault="00CC5FD8" w:rsidP="00CC5FD8">
      <w:pPr>
        <w:pStyle w:val="Heading1"/>
        <w:ind w:left="0" w:firstLine="0"/>
        <w:rPr>
          <w:rFonts w:eastAsiaTheme="minorEastAsia"/>
        </w:rPr>
      </w:pPr>
    </w:p>
    <w:p w14:paraId="19388600" w14:textId="77777777" w:rsidR="00311982" w:rsidRDefault="00311982" w:rsidP="00311982">
      <w:pPr>
        <w:pStyle w:val="Heading1"/>
        <w:rPr>
          <w:rFonts w:eastAsiaTheme="minorEastAsia"/>
        </w:rPr>
      </w:pPr>
      <w:r>
        <w:rPr>
          <w:rFonts w:eastAsiaTheme="minorEastAsia"/>
        </w:rPr>
        <w:t>Problem Description and Background:</w:t>
      </w:r>
    </w:p>
    <w:p w14:paraId="28796C31" w14:textId="77777777" w:rsidR="00CC5FD8" w:rsidRPr="00CC5FD8" w:rsidRDefault="00CC5FD8" w:rsidP="00CC5FD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E325D" wp14:editId="487C7D2E">
                <wp:simplePos x="0" y="0"/>
                <wp:positionH relativeFrom="margin">
                  <wp:posOffset>146650</wp:posOffset>
                </wp:positionH>
                <wp:positionV relativeFrom="paragraph">
                  <wp:posOffset>26347</wp:posOffset>
                </wp:positionV>
                <wp:extent cx="6361442" cy="904875"/>
                <wp:effectExtent l="19050" t="19050" r="2032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442" cy="9048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A707D" id="Rectangle 3" o:spid="_x0000_s1026" style="position:absolute;margin-left:11.55pt;margin-top:2.05pt;width:500.9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" filled="f" strokecolor="#1f4d78 [1604]" strokeweight="2.25pt">
                <w10:wrap anchorx="margin"/>
              </v:rect>
            </w:pict>
          </mc:Fallback>
        </mc:AlternateContent>
      </w:r>
    </w:p>
    <w:p w14:paraId="5538647F" w14:textId="76CBB74D" w:rsidR="00311982" w:rsidRDefault="00E75AE8" w:rsidP="00311982">
      <w:pPr>
        <w:pStyle w:val="ListParagraph"/>
        <w:autoSpaceDE w:val="0"/>
        <w:autoSpaceDN w:val="0"/>
        <w:adjustRightInd w:val="0"/>
        <w:spacing w:after="0" w:line="240" w:lineRule="auto"/>
        <w:ind w:firstLine="0"/>
        <w:jc w:val="lowKashida"/>
        <w:rPr>
          <w:rFonts w:asciiTheme="minorBidi" w:eastAsiaTheme="minorEastAsia" w:hAnsiTheme="minorBidi" w:cstheme="minorBidi"/>
          <w:color w:val="auto"/>
          <w:sz w:val="26"/>
          <w:szCs w:val="26"/>
        </w:rPr>
      </w:pPr>
      <w:r>
        <w:rPr>
          <w:rFonts w:asciiTheme="minorBidi" w:eastAsiaTheme="minorEastAsia" w:hAnsiTheme="minorBidi" w:cstheme="minorBidi"/>
          <w:color w:val="auto"/>
          <w:sz w:val="26"/>
          <w:szCs w:val="26"/>
        </w:rPr>
        <w:t xml:space="preserve">Designing and implementing </w:t>
      </w:r>
      <w:proofErr w:type="gramStart"/>
      <w:r>
        <w:rPr>
          <w:rFonts w:asciiTheme="minorBidi" w:eastAsiaTheme="minorEastAsia" w:hAnsiTheme="minorBidi" w:cstheme="minorBidi"/>
          <w:color w:val="auto"/>
          <w:sz w:val="26"/>
          <w:szCs w:val="26"/>
        </w:rPr>
        <w:t>A ”Connect</w:t>
      </w:r>
      <w:proofErr w:type="gramEnd"/>
      <w:r>
        <w:rPr>
          <w:rFonts w:asciiTheme="minorBidi" w:eastAsiaTheme="minorEastAsia" w:hAnsiTheme="minorBidi" w:cstheme="minorBidi"/>
          <w:color w:val="auto"/>
          <w:sz w:val="26"/>
          <w:szCs w:val="26"/>
        </w:rPr>
        <w:t xml:space="preserve"> Four” game which the player have to collect at least four coins from the same color even if it is in diagonal or at the same line </w:t>
      </w:r>
    </w:p>
    <w:p w14:paraId="6F744E06" w14:textId="77777777" w:rsidR="00CC5FD8" w:rsidRDefault="00CC5FD8" w:rsidP="00311982">
      <w:pPr>
        <w:pStyle w:val="Heading1"/>
        <w:rPr>
          <w:rFonts w:eastAsiaTheme="minorEastAsia"/>
        </w:rPr>
      </w:pPr>
    </w:p>
    <w:p w14:paraId="5BE23FFA" w14:textId="77777777" w:rsidR="00CC5FD8" w:rsidRDefault="00CC5FD8" w:rsidP="00311982">
      <w:pPr>
        <w:pStyle w:val="Heading1"/>
        <w:rPr>
          <w:rFonts w:eastAsiaTheme="minorEastAsia"/>
        </w:rPr>
      </w:pPr>
    </w:p>
    <w:p w14:paraId="11BD4725" w14:textId="77777777" w:rsidR="00311982" w:rsidRDefault="00311982" w:rsidP="00311982">
      <w:pPr>
        <w:pStyle w:val="Heading1"/>
        <w:rPr>
          <w:rFonts w:eastAsiaTheme="minorEastAsia"/>
        </w:rPr>
      </w:pPr>
      <w:r>
        <w:rPr>
          <w:rFonts w:eastAsiaTheme="minorEastAsia"/>
        </w:rPr>
        <w:t>Software and Tools used to accomplish this project:</w:t>
      </w:r>
    </w:p>
    <w:p w14:paraId="255F0A72" w14:textId="77777777" w:rsidR="00CC5FD8" w:rsidRDefault="00CC5FD8" w:rsidP="00CC5FD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CBFCD" wp14:editId="26CEAAE9">
                <wp:simplePos x="0" y="0"/>
                <wp:positionH relativeFrom="column">
                  <wp:posOffset>129397</wp:posOffset>
                </wp:positionH>
                <wp:positionV relativeFrom="paragraph">
                  <wp:posOffset>25448</wp:posOffset>
                </wp:positionV>
                <wp:extent cx="6361442" cy="1223154"/>
                <wp:effectExtent l="19050" t="19050" r="2032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442" cy="1223154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B1C64" id="Rectangle 5" o:spid="_x0000_s1026" style="position:absolute;margin-left:10.2pt;margin-top:2pt;width:500.9pt;height:9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" filled="f" strokecolor="#1f4d78 [1604]" strokeweight="2.25pt"/>
            </w:pict>
          </mc:Fallback>
        </mc:AlternateContent>
      </w:r>
    </w:p>
    <w:p w14:paraId="4A206D23" w14:textId="77777777" w:rsidR="00CC5FD8" w:rsidRDefault="00CC5FD8" w:rsidP="00CC5FD8">
      <w:pPr>
        <w:rPr>
          <w:rFonts w:eastAsiaTheme="minorEastAsia"/>
        </w:rPr>
      </w:pPr>
    </w:p>
    <w:p w14:paraId="28C74375" w14:textId="77777777" w:rsidR="00F6703B" w:rsidRDefault="00E75AE8" w:rsidP="00E75AE8">
      <w:pPr>
        <w:tabs>
          <w:tab w:val="left" w:pos="2010"/>
        </w:tabs>
        <w:rPr>
          <w:rFonts w:eastAsiaTheme="minorEastAsia"/>
        </w:rPr>
      </w:pPr>
      <w:r>
        <w:rPr>
          <w:rFonts w:eastAsiaTheme="minorEastAsia"/>
        </w:rPr>
        <w:t xml:space="preserve">The language we </w:t>
      </w:r>
      <w:r w:rsidR="00F6703B">
        <w:rPr>
          <w:rFonts w:eastAsiaTheme="minorEastAsia"/>
        </w:rPr>
        <w:t>will</w:t>
      </w:r>
      <w:r>
        <w:rPr>
          <w:rFonts w:eastAsiaTheme="minorEastAsia"/>
        </w:rPr>
        <w:t xml:space="preserve"> use is Python so we </w:t>
      </w:r>
      <w:r w:rsidR="00F6703B">
        <w:rPr>
          <w:rFonts w:eastAsiaTheme="minorEastAsia"/>
        </w:rPr>
        <w:t>will</w:t>
      </w:r>
      <w:r>
        <w:rPr>
          <w:rFonts w:eastAsiaTheme="minorEastAsia"/>
        </w:rPr>
        <w:t xml:space="preserve"> include the internal libraries needed to help us</w:t>
      </w:r>
      <w:r w:rsidR="00F6703B">
        <w:rPr>
          <w:rFonts w:eastAsiaTheme="minorEastAsia"/>
        </w:rPr>
        <w:t>.</w:t>
      </w:r>
    </w:p>
    <w:p w14:paraId="5907BA9E" w14:textId="7F9F9941" w:rsidR="00CC5FD8" w:rsidRDefault="00E75AE8" w:rsidP="00E75AE8">
      <w:pPr>
        <w:tabs>
          <w:tab w:val="left" w:pos="2010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1240C08" w14:textId="7F9187E3" w:rsidR="00E75AE8" w:rsidRDefault="00E75AE8" w:rsidP="00E75AE8">
      <w:pPr>
        <w:tabs>
          <w:tab w:val="left" w:pos="2010"/>
        </w:tabs>
        <w:rPr>
          <w:rFonts w:eastAsiaTheme="minorEastAsia"/>
        </w:rPr>
      </w:pPr>
      <w:r>
        <w:rPr>
          <w:rFonts w:eastAsiaTheme="minorEastAsia"/>
        </w:rPr>
        <w:t>As we will use Jupitar Notebook as an online Compiler.</w:t>
      </w:r>
    </w:p>
    <w:p w14:paraId="6D45312B" w14:textId="4357D844" w:rsidR="00E75AE8" w:rsidRDefault="00E75AE8" w:rsidP="00E75AE8">
      <w:pPr>
        <w:tabs>
          <w:tab w:val="left" w:pos="2010"/>
        </w:tabs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188F369D" w14:textId="77777777" w:rsidR="00CC5FD8" w:rsidRPr="00CC5FD8" w:rsidRDefault="00CC5FD8" w:rsidP="00CC5FD8">
      <w:pPr>
        <w:rPr>
          <w:rFonts w:eastAsiaTheme="minorEastAsia"/>
        </w:rPr>
      </w:pPr>
    </w:p>
    <w:p w14:paraId="492ED823" w14:textId="77777777" w:rsidR="00311982" w:rsidRDefault="00311982" w:rsidP="00311982">
      <w:pPr>
        <w:pStyle w:val="ListParagraph"/>
        <w:autoSpaceDE w:val="0"/>
        <w:autoSpaceDN w:val="0"/>
        <w:adjustRightInd w:val="0"/>
        <w:spacing w:after="0" w:line="240" w:lineRule="auto"/>
        <w:ind w:firstLine="0"/>
        <w:jc w:val="lowKashida"/>
        <w:rPr>
          <w:rFonts w:asciiTheme="minorBidi" w:eastAsiaTheme="minorEastAsia" w:hAnsiTheme="minorBidi" w:cstheme="minorBidi"/>
          <w:color w:val="auto"/>
          <w:sz w:val="26"/>
          <w:szCs w:val="26"/>
        </w:rPr>
      </w:pPr>
    </w:p>
    <w:p w14:paraId="25268BE9" w14:textId="77777777" w:rsidR="00311982" w:rsidRDefault="00311982" w:rsidP="00311982">
      <w:pPr>
        <w:pStyle w:val="Heading1"/>
        <w:rPr>
          <w:rFonts w:eastAsiaTheme="minorEastAsia"/>
        </w:rPr>
      </w:pPr>
      <w:r>
        <w:rPr>
          <w:rFonts w:eastAsiaTheme="minorEastAsia"/>
        </w:rPr>
        <w:t>Resources found (books, tutorials, etc.)</w:t>
      </w:r>
      <w:r w:rsidR="00CC5FD8">
        <w:rPr>
          <w:rFonts w:eastAsiaTheme="minorEastAsia"/>
        </w:rPr>
        <w:t>:</w:t>
      </w:r>
    </w:p>
    <w:p w14:paraId="52D23146" w14:textId="77777777" w:rsidR="00CC5FD8" w:rsidRDefault="00CC5FD8" w:rsidP="00CC5FD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FF73C" wp14:editId="5BABA8D4">
                <wp:simplePos x="0" y="0"/>
                <wp:positionH relativeFrom="column">
                  <wp:posOffset>148446</wp:posOffset>
                </wp:positionH>
                <wp:positionV relativeFrom="paragraph">
                  <wp:posOffset>120243</wp:posOffset>
                </wp:positionV>
                <wp:extent cx="6325139" cy="90487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139" cy="9048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9D18A" id="Rectangle 7" o:spid="_x0000_s1026" style="position:absolute;margin-left:11.7pt;margin-top:9.45pt;width:498.0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" filled="f" strokecolor="#1f4d78 [1604]" strokeweight="2.25pt"/>
            </w:pict>
          </mc:Fallback>
        </mc:AlternateContent>
      </w:r>
    </w:p>
    <w:p w14:paraId="64B93D25" w14:textId="5A76A881" w:rsidR="00CC5FD8" w:rsidRDefault="00F244ED" w:rsidP="00CC5FD8">
      <w:pPr>
        <w:rPr>
          <w:rFonts w:eastAsiaTheme="minorEastAsia"/>
        </w:rPr>
      </w:pPr>
      <w:hyperlink r:id="rId9" w:history="1">
        <w:r w:rsidR="00F6703B">
          <w:rPr>
            <w:rStyle w:val="Hyperlink"/>
          </w:rPr>
          <w:t>https://www.youtube.com/watch?v=MMLtza3CZFM</w:t>
        </w:r>
      </w:hyperlink>
    </w:p>
    <w:p w14:paraId="316B91CE" w14:textId="1BFC1983" w:rsidR="00CC5FD8" w:rsidRDefault="00F244ED" w:rsidP="00CC5FD8">
      <w:hyperlink r:id="rId10" w:history="1">
        <w:r w:rsidR="00F6703B">
          <w:rPr>
            <w:rStyle w:val="Hyperlink"/>
          </w:rPr>
          <w:t>https://www.youtube.com/watch?v=8392NJjj8s0</w:t>
        </w:r>
      </w:hyperlink>
    </w:p>
    <w:p w14:paraId="316B8916" w14:textId="07B2C0CA" w:rsidR="00F6703B" w:rsidRDefault="00F244ED" w:rsidP="00CC5FD8">
      <w:pPr>
        <w:rPr>
          <w:rFonts w:eastAsiaTheme="minorEastAsia"/>
        </w:rPr>
      </w:pPr>
      <w:hyperlink r:id="rId11" w:history="1">
        <w:r w:rsidR="00F6703B" w:rsidRPr="00EC2960">
          <w:rPr>
            <w:rStyle w:val="Hyperlink"/>
          </w:rPr>
          <w:t>www.FreeCodeCamp.com</w:t>
        </w:r>
      </w:hyperlink>
      <w:r w:rsidR="00F6703B">
        <w:t xml:space="preserve"> </w:t>
      </w:r>
    </w:p>
    <w:p w14:paraId="06C54BC1" w14:textId="77777777" w:rsidR="00CC5FD8" w:rsidRPr="00CC5FD8" w:rsidRDefault="00CC5FD8" w:rsidP="00CC5FD8">
      <w:pPr>
        <w:rPr>
          <w:rFonts w:eastAsiaTheme="minorEastAsia"/>
        </w:rPr>
      </w:pPr>
    </w:p>
    <w:p w14:paraId="59F7DC44" w14:textId="77777777" w:rsidR="00311982" w:rsidRDefault="00311982" w:rsidP="00311982">
      <w:pPr>
        <w:pStyle w:val="ListParagraph"/>
        <w:autoSpaceDE w:val="0"/>
        <w:autoSpaceDN w:val="0"/>
        <w:adjustRightInd w:val="0"/>
        <w:spacing w:after="0" w:line="240" w:lineRule="auto"/>
        <w:ind w:firstLine="0"/>
        <w:jc w:val="lowKashida"/>
        <w:rPr>
          <w:rFonts w:asciiTheme="minorBidi" w:eastAsiaTheme="minorEastAsia" w:hAnsiTheme="minorBidi" w:cstheme="minorBidi"/>
          <w:b/>
          <w:color w:val="auto"/>
          <w:sz w:val="26"/>
          <w:szCs w:val="26"/>
          <w:u w:val="single"/>
        </w:rPr>
      </w:pPr>
    </w:p>
    <w:p w14:paraId="327DEDBF" w14:textId="77777777" w:rsidR="00311982" w:rsidRDefault="00CC5FD8" w:rsidP="00CC5FD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PAGE:</w:t>
      </w:r>
    </w:p>
    <w:tbl>
      <w:tblPr>
        <w:tblStyle w:val="TableGrid"/>
        <w:tblpPr w:leftFromText="180" w:rightFromText="180" w:vertAnchor="page" w:horzAnchor="margin" w:tblpY="1794"/>
        <w:tblW w:w="9552" w:type="dxa"/>
        <w:tblLayout w:type="fixed"/>
        <w:tblLook w:val="04A0" w:firstRow="1" w:lastRow="0" w:firstColumn="1" w:lastColumn="0" w:noHBand="0" w:noVBand="1"/>
      </w:tblPr>
      <w:tblGrid>
        <w:gridCol w:w="2570"/>
        <w:gridCol w:w="2590"/>
        <w:gridCol w:w="2051"/>
        <w:gridCol w:w="2341"/>
      </w:tblGrid>
      <w:tr w:rsidR="00F6703B" w:rsidRPr="003B48AA" w14:paraId="28ADE0EF" w14:textId="77777777" w:rsidTr="00F6703B">
        <w:trPr>
          <w:trHeight w:val="413"/>
        </w:trPr>
        <w:tc>
          <w:tcPr>
            <w:tcW w:w="257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42BC5E72" w14:textId="77777777" w:rsidR="00F6703B" w:rsidRPr="007C49AD" w:rsidRDefault="00F6703B" w:rsidP="00F6703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Theme="minorBidi" w:eastAsiaTheme="minorEastAsia" w:hAnsiTheme="minorBidi" w:cstheme="minorBidi"/>
                <w:b/>
                <w:bCs/>
                <w:color w:val="auto"/>
                <w:szCs w:val="24"/>
              </w:rPr>
            </w:pPr>
            <w:r>
              <w:rPr>
                <w:rFonts w:asciiTheme="minorBidi" w:eastAsiaTheme="minorEastAsia" w:hAnsiTheme="minorBidi" w:cstheme="minorBidi"/>
                <w:b/>
                <w:bCs/>
                <w:color w:val="auto"/>
                <w:szCs w:val="24"/>
              </w:rPr>
              <w:t>Preceptors</w:t>
            </w:r>
          </w:p>
        </w:tc>
        <w:tc>
          <w:tcPr>
            <w:tcW w:w="2590" w:type="dxa"/>
            <w:shd w:val="clear" w:color="auto" w:fill="E7E6E6" w:themeFill="background2"/>
          </w:tcPr>
          <w:p w14:paraId="4F80049E" w14:textId="77777777" w:rsidR="00F6703B" w:rsidRPr="007C49AD" w:rsidRDefault="00F6703B" w:rsidP="00F6703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Theme="minorBidi" w:eastAsiaTheme="minorEastAsia" w:hAnsiTheme="minorBidi" w:cstheme="minorBidi"/>
                <w:b/>
                <w:bCs/>
                <w:color w:val="auto"/>
                <w:szCs w:val="24"/>
              </w:rPr>
            </w:pPr>
            <w:r>
              <w:rPr>
                <w:rFonts w:asciiTheme="minorBidi" w:eastAsiaTheme="minorEastAsia" w:hAnsiTheme="minorBidi" w:cstheme="minorBidi"/>
                <w:b/>
                <w:bCs/>
                <w:color w:val="auto"/>
                <w:szCs w:val="24"/>
              </w:rPr>
              <w:t>Actions</w:t>
            </w:r>
          </w:p>
        </w:tc>
        <w:tc>
          <w:tcPr>
            <w:tcW w:w="2051" w:type="dxa"/>
            <w:shd w:val="clear" w:color="auto" w:fill="E7E6E6" w:themeFill="background2"/>
          </w:tcPr>
          <w:p w14:paraId="7D3E0CFE" w14:textId="77777777" w:rsidR="00F6703B" w:rsidRPr="007C49AD" w:rsidRDefault="00F6703B" w:rsidP="00F6703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Theme="minorBidi" w:eastAsiaTheme="minorEastAsia" w:hAnsiTheme="minorBidi" w:cstheme="minorBidi"/>
                <w:b/>
                <w:bCs/>
                <w:color w:val="auto"/>
                <w:szCs w:val="24"/>
              </w:rPr>
            </w:pPr>
            <w:r>
              <w:rPr>
                <w:rFonts w:asciiTheme="minorBidi" w:eastAsiaTheme="minorEastAsia" w:hAnsiTheme="minorBidi" w:cstheme="minorBidi"/>
                <w:b/>
                <w:bCs/>
                <w:color w:val="auto"/>
                <w:szCs w:val="24"/>
              </w:rPr>
              <w:t>Goals</w:t>
            </w:r>
          </w:p>
        </w:tc>
        <w:tc>
          <w:tcPr>
            <w:tcW w:w="2341" w:type="dxa"/>
            <w:shd w:val="clear" w:color="auto" w:fill="E7E6E6" w:themeFill="background2"/>
          </w:tcPr>
          <w:p w14:paraId="5085662E" w14:textId="77777777" w:rsidR="00F6703B" w:rsidRPr="007C49AD" w:rsidRDefault="00F6703B" w:rsidP="00F6703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Theme="minorBidi" w:eastAsiaTheme="minorEastAsia" w:hAnsiTheme="minorBidi" w:cstheme="minorBidi"/>
                <w:b/>
                <w:bCs/>
                <w:color w:val="auto"/>
                <w:szCs w:val="24"/>
              </w:rPr>
            </w:pPr>
            <w:r>
              <w:rPr>
                <w:rFonts w:asciiTheme="minorBidi" w:eastAsiaTheme="minorEastAsia" w:hAnsiTheme="minorBidi" w:cstheme="minorBidi"/>
                <w:b/>
                <w:bCs/>
                <w:color w:val="auto"/>
                <w:szCs w:val="24"/>
              </w:rPr>
              <w:t>Environment</w:t>
            </w:r>
          </w:p>
        </w:tc>
      </w:tr>
      <w:tr w:rsidR="00F6703B" w:rsidRPr="003B48AA" w14:paraId="69F6F617" w14:textId="77777777" w:rsidTr="00F6703B">
        <w:trPr>
          <w:trHeight w:val="620"/>
        </w:trPr>
        <w:tc>
          <w:tcPr>
            <w:tcW w:w="2570" w:type="dxa"/>
          </w:tcPr>
          <w:p w14:paraId="319AEBB8" w14:textId="32E1E3A5" w:rsidR="00F6703B" w:rsidRPr="003B48AA" w:rsidRDefault="00497D48" w:rsidP="00F6703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  <w:r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  <w:t>Gaming Board</w:t>
            </w:r>
          </w:p>
        </w:tc>
        <w:tc>
          <w:tcPr>
            <w:tcW w:w="2590" w:type="dxa"/>
          </w:tcPr>
          <w:p w14:paraId="1F51C2D8" w14:textId="77777777" w:rsidR="00F6703B" w:rsidRPr="003B48AA" w:rsidRDefault="00F6703B" w:rsidP="00F6703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</w:p>
        </w:tc>
        <w:tc>
          <w:tcPr>
            <w:tcW w:w="2051" w:type="dxa"/>
          </w:tcPr>
          <w:p w14:paraId="1EAC9982" w14:textId="77777777" w:rsidR="00F6703B" w:rsidRPr="003B48AA" w:rsidRDefault="00F6703B" w:rsidP="00F6703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</w:p>
        </w:tc>
        <w:tc>
          <w:tcPr>
            <w:tcW w:w="2341" w:type="dxa"/>
          </w:tcPr>
          <w:p w14:paraId="5E89DD2D" w14:textId="576B9AC9" w:rsidR="00F6703B" w:rsidRPr="003B48AA" w:rsidRDefault="001C481B" w:rsidP="00F6703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  <w:r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  <w:t>PC</w:t>
            </w:r>
          </w:p>
        </w:tc>
      </w:tr>
      <w:tr w:rsidR="00F6703B" w:rsidRPr="003B48AA" w14:paraId="6A5F7935" w14:textId="77777777" w:rsidTr="00F6703B">
        <w:trPr>
          <w:trHeight w:val="620"/>
        </w:trPr>
        <w:tc>
          <w:tcPr>
            <w:tcW w:w="2570" w:type="dxa"/>
          </w:tcPr>
          <w:p w14:paraId="424BBC07" w14:textId="78CEE61C" w:rsidR="00F6703B" w:rsidRPr="003B48AA" w:rsidRDefault="00497D48" w:rsidP="00F6703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  <w:r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  <w:t>Player’s coin</w:t>
            </w:r>
          </w:p>
        </w:tc>
        <w:tc>
          <w:tcPr>
            <w:tcW w:w="2590" w:type="dxa"/>
          </w:tcPr>
          <w:p w14:paraId="6E79330E" w14:textId="29EE9FB4" w:rsidR="00F6703B" w:rsidRPr="003B48AA" w:rsidRDefault="00497D48" w:rsidP="00F6703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  <w:r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  <w:t>Place coin</w:t>
            </w:r>
          </w:p>
        </w:tc>
        <w:tc>
          <w:tcPr>
            <w:tcW w:w="2051" w:type="dxa"/>
          </w:tcPr>
          <w:p w14:paraId="3AA88A1C" w14:textId="615545D2" w:rsidR="00F6703B" w:rsidRPr="003B48AA" w:rsidRDefault="001C481B" w:rsidP="00F6703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  <w:r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  <w:t>Place 4 coins to win and prevent the agent from winning him</w:t>
            </w:r>
          </w:p>
        </w:tc>
        <w:tc>
          <w:tcPr>
            <w:tcW w:w="2341" w:type="dxa"/>
          </w:tcPr>
          <w:p w14:paraId="6EC72EE8" w14:textId="5B577C24" w:rsidR="00F6703B" w:rsidRPr="003B48AA" w:rsidRDefault="001C481B" w:rsidP="00F6703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  <w:r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  <w:t>Gaming Board</w:t>
            </w:r>
          </w:p>
        </w:tc>
      </w:tr>
      <w:tr w:rsidR="00F6703B" w:rsidRPr="003B48AA" w14:paraId="4CFF7AE9" w14:textId="77777777" w:rsidTr="00F6703B">
        <w:trPr>
          <w:trHeight w:val="620"/>
        </w:trPr>
        <w:tc>
          <w:tcPr>
            <w:tcW w:w="2570" w:type="dxa"/>
          </w:tcPr>
          <w:p w14:paraId="6BB9DB11" w14:textId="5C432BD4" w:rsidR="00F6703B" w:rsidRPr="003B48AA" w:rsidRDefault="00497D48" w:rsidP="00F6703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  <w:r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  <w:t>Agent’s Coin</w:t>
            </w:r>
          </w:p>
        </w:tc>
        <w:tc>
          <w:tcPr>
            <w:tcW w:w="2590" w:type="dxa"/>
          </w:tcPr>
          <w:p w14:paraId="5415FBD5" w14:textId="5889658A" w:rsidR="00F6703B" w:rsidRPr="003B48AA" w:rsidRDefault="00497D48" w:rsidP="00F6703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  <w:r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  <w:t>Place coin</w:t>
            </w:r>
          </w:p>
        </w:tc>
        <w:tc>
          <w:tcPr>
            <w:tcW w:w="2051" w:type="dxa"/>
          </w:tcPr>
          <w:p w14:paraId="6A6B0081" w14:textId="16731625" w:rsidR="00F6703B" w:rsidRPr="003B48AA" w:rsidRDefault="001C481B" w:rsidP="00F6703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  <w:r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  <w:t>Place 4 coins to win and prevent the player from winning</w:t>
            </w:r>
          </w:p>
        </w:tc>
        <w:tc>
          <w:tcPr>
            <w:tcW w:w="2341" w:type="dxa"/>
          </w:tcPr>
          <w:p w14:paraId="25FF44CF" w14:textId="464252DC" w:rsidR="00F6703B" w:rsidRPr="003B48AA" w:rsidRDefault="001C481B" w:rsidP="00F6703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  <w:r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  <w:t>Gaming Board</w:t>
            </w:r>
          </w:p>
        </w:tc>
      </w:tr>
    </w:tbl>
    <w:p w14:paraId="24167F32" w14:textId="77777777" w:rsidR="00311982" w:rsidRDefault="00311982" w:rsidP="00311982">
      <w:pPr>
        <w:pStyle w:val="ListParagraph"/>
        <w:autoSpaceDE w:val="0"/>
        <w:autoSpaceDN w:val="0"/>
        <w:adjustRightInd w:val="0"/>
        <w:spacing w:after="0" w:line="240" w:lineRule="auto"/>
        <w:ind w:firstLine="0"/>
        <w:jc w:val="lowKashida"/>
        <w:rPr>
          <w:rFonts w:asciiTheme="minorBidi" w:eastAsiaTheme="minorEastAsia" w:hAnsiTheme="minorBidi" w:cstheme="minorBidi"/>
          <w:color w:val="auto"/>
          <w:sz w:val="26"/>
          <w:szCs w:val="26"/>
        </w:rPr>
      </w:pPr>
    </w:p>
    <w:p w14:paraId="0E1A6D98" w14:textId="77777777" w:rsidR="00311982" w:rsidRPr="00311982" w:rsidRDefault="00311982" w:rsidP="00311982">
      <w:pPr>
        <w:pStyle w:val="Heading1"/>
        <w:rPr>
          <w:rFonts w:eastAsiaTheme="minorEastAsia"/>
        </w:rPr>
      </w:pPr>
      <w:r w:rsidRPr="00311982">
        <w:rPr>
          <w:rFonts w:eastAsiaTheme="minorEastAsia"/>
        </w:rPr>
        <w:t>PEAS:</w:t>
      </w:r>
    </w:p>
    <w:tbl>
      <w:tblPr>
        <w:tblStyle w:val="TableGrid"/>
        <w:tblpPr w:leftFromText="180" w:rightFromText="180" w:vertAnchor="text" w:horzAnchor="margin" w:tblpY="175"/>
        <w:tblW w:w="9552" w:type="dxa"/>
        <w:tblLayout w:type="fixed"/>
        <w:tblLook w:val="04A0" w:firstRow="1" w:lastRow="0" w:firstColumn="1" w:lastColumn="0" w:noHBand="0" w:noVBand="1"/>
      </w:tblPr>
      <w:tblGrid>
        <w:gridCol w:w="2570"/>
        <w:gridCol w:w="2590"/>
        <w:gridCol w:w="2051"/>
        <w:gridCol w:w="2341"/>
      </w:tblGrid>
      <w:tr w:rsidR="00CC5FD8" w:rsidRPr="003B48AA" w14:paraId="1A61C8AE" w14:textId="77777777" w:rsidTr="00CC5FD8">
        <w:trPr>
          <w:trHeight w:val="458"/>
        </w:trPr>
        <w:tc>
          <w:tcPr>
            <w:tcW w:w="257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6EB1E30" w14:textId="77777777" w:rsidR="00CC5FD8" w:rsidRPr="007C49AD" w:rsidRDefault="00CC5FD8" w:rsidP="00CC5F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Theme="minorBidi" w:eastAsiaTheme="minorEastAsia" w:hAnsiTheme="minorBidi" w:cstheme="minorBidi"/>
                <w:b/>
                <w:bCs/>
                <w:color w:val="auto"/>
                <w:szCs w:val="24"/>
              </w:rPr>
            </w:pPr>
            <w:r>
              <w:rPr>
                <w:rFonts w:asciiTheme="minorBidi" w:eastAsiaTheme="minorEastAsia" w:hAnsiTheme="minorBidi" w:cstheme="minorBidi"/>
                <w:b/>
                <w:bCs/>
                <w:color w:val="auto"/>
                <w:szCs w:val="24"/>
              </w:rPr>
              <w:t>Performance Measure</w:t>
            </w:r>
          </w:p>
        </w:tc>
        <w:tc>
          <w:tcPr>
            <w:tcW w:w="2590" w:type="dxa"/>
            <w:shd w:val="clear" w:color="auto" w:fill="E7E6E6" w:themeFill="background2"/>
          </w:tcPr>
          <w:p w14:paraId="24F1D33B" w14:textId="77777777" w:rsidR="00CC5FD8" w:rsidRPr="007C49AD" w:rsidRDefault="00CC5FD8" w:rsidP="00CC5F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Theme="minorBidi" w:eastAsiaTheme="minorEastAsia" w:hAnsiTheme="minorBidi" w:cstheme="minorBidi"/>
                <w:b/>
                <w:bCs/>
                <w:color w:val="auto"/>
                <w:szCs w:val="24"/>
              </w:rPr>
            </w:pPr>
            <w:r>
              <w:rPr>
                <w:rFonts w:asciiTheme="minorBidi" w:eastAsiaTheme="minorEastAsia" w:hAnsiTheme="minorBidi" w:cstheme="minorBidi"/>
                <w:b/>
                <w:bCs/>
                <w:color w:val="auto"/>
                <w:szCs w:val="24"/>
              </w:rPr>
              <w:t>Environment</w:t>
            </w:r>
          </w:p>
        </w:tc>
        <w:tc>
          <w:tcPr>
            <w:tcW w:w="2051" w:type="dxa"/>
            <w:shd w:val="clear" w:color="auto" w:fill="E7E6E6" w:themeFill="background2"/>
          </w:tcPr>
          <w:p w14:paraId="6C415652" w14:textId="77777777" w:rsidR="00CC5FD8" w:rsidRPr="007C49AD" w:rsidRDefault="00CC5FD8" w:rsidP="00CC5F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Theme="minorBidi" w:eastAsiaTheme="minorEastAsia" w:hAnsiTheme="minorBidi" w:cstheme="minorBidi"/>
                <w:b/>
                <w:bCs/>
                <w:color w:val="auto"/>
                <w:szCs w:val="24"/>
              </w:rPr>
            </w:pPr>
            <w:r>
              <w:rPr>
                <w:rFonts w:asciiTheme="minorBidi" w:eastAsiaTheme="minorEastAsia" w:hAnsiTheme="minorBidi" w:cstheme="minorBidi"/>
                <w:b/>
                <w:bCs/>
                <w:color w:val="auto"/>
                <w:szCs w:val="24"/>
              </w:rPr>
              <w:t>Actuators</w:t>
            </w:r>
          </w:p>
        </w:tc>
        <w:tc>
          <w:tcPr>
            <w:tcW w:w="2341" w:type="dxa"/>
            <w:shd w:val="clear" w:color="auto" w:fill="E7E6E6" w:themeFill="background2"/>
          </w:tcPr>
          <w:p w14:paraId="21998A77" w14:textId="77777777" w:rsidR="00CC5FD8" w:rsidRPr="007C49AD" w:rsidRDefault="00CC5FD8" w:rsidP="00CC5F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Theme="minorBidi" w:eastAsiaTheme="minorEastAsia" w:hAnsiTheme="minorBidi" w:cstheme="minorBidi"/>
                <w:b/>
                <w:bCs/>
                <w:color w:val="auto"/>
                <w:szCs w:val="24"/>
              </w:rPr>
            </w:pPr>
            <w:r>
              <w:rPr>
                <w:rFonts w:asciiTheme="minorBidi" w:eastAsiaTheme="minorEastAsia" w:hAnsiTheme="minorBidi" w:cstheme="minorBidi"/>
                <w:b/>
                <w:bCs/>
                <w:color w:val="auto"/>
                <w:szCs w:val="24"/>
              </w:rPr>
              <w:t>Sensors</w:t>
            </w:r>
          </w:p>
        </w:tc>
      </w:tr>
      <w:tr w:rsidR="00CC5FD8" w:rsidRPr="003B48AA" w14:paraId="1EF2753A" w14:textId="77777777" w:rsidTr="00CC5FD8">
        <w:trPr>
          <w:trHeight w:val="530"/>
        </w:trPr>
        <w:tc>
          <w:tcPr>
            <w:tcW w:w="2570" w:type="dxa"/>
          </w:tcPr>
          <w:p w14:paraId="345C7FB2" w14:textId="07F2F554" w:rsidR="00CC5FD8" w:rsidRPr="003B48AA" w:rsidRDefault="00497D48" w:rsidP="00CC5F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  <w:r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  <w:t>Place 4 bits connected to each other at a diagonal or incline position</w:t>
            </w:r>
          </w:p>
        </w:tc>
        <w:tc>
          <w:tcPr>
            <w:tcW w:w="2590" w:type="dxa"/>
          </w:tcPr>
          <w:p w14:paraId="5B9BAA40" w14:textId="000147CD" w:rsidR="00CC5FD8" w:rsidRPr="003B48AA" w:rsidRDefault="00497D48" w:rsidP="00CC5F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  <w:r>
              <w:rPr>
                <w:rFonts w:ascii="Georgia" w:hAnsi="Georgia"/>
                <w:color w:val="292929"/>
                <w:sz w:val="30"/>
                <w:szCs w:val="30"/>
              </w:rPr>
              <w:t>Game Board, Agent’s coin, Player’s Coin</w:t>
            </w:r>
          </w:p>
        </w:tc>
        <w:tc>
          <w:tcPr>
            <w:tcW w:w="2051" w:type="dxa"/>
          </w:tcPr>
          <w:p w14:paraId="7DDF4A3D" w14:textId="63B9879F" w:rsidR="00CC5FD8" w:rsidRPr="003B48AA" w:rsidRDefault="00497D48" w:rsidP="00CC5F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  <w:r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  <w:t xml:space="preserve">Coin Placing </w:t>
            </w:r>
            <w:proofErr w:type="spellStart"/>
            <w:r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  <w:t>func</w:t>
            </w:r>
            <w:proofErr w:type="spellEnd"/>
          </w:p>
        </w:tc>
        <w:tc>
          <w:tcPr>
            <w:tcW w:w="2341" w:type="dxa"/>
          </w:tcPr>
          <w:p w14:paraId="7A300310" w14:textId="527305A4" w:rsidR="00CC5FD8" w:rsidRPr="003B48AA" w:rsidRDefault="00497D48" w:rsidP="00CC5F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  <w:r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  <w:t xml:space="preserve">                -</w:t>
            </w:r>
          </w:p>
        </w:tc>
      </w:tr>
      <w:tr w:rsidR="00CC5FD8" w:rsidRPr="003B48AA" w14:paraId="31764ACF" w14:textId="77777777" w:rsidTr="00CC5FD8">
        <w:trPr>
          <w:trHeight w:val="531"/>
        </w:trPr>
        <w:tc>
          <w:tcPr>
            <w:tcW w:w="2570" w:type="dxa"/>
          </w:tcPr>
          <w:p w14:paraId="5687E1A6" w14:textId="1E757722" w:rsidR="00CC5FD8" w:rsidRPr="003B48AA" w:rsidRDefault="00497D48" w:rsidP="00CC5F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  <w:r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  <w:t>Prevent player from winning</w:t>
            </w:r>
          </w:p>
        </w:tc>
        <w:tc>
          <w:tcPr>
            <w:tcW w:w="2590" w:type="dxa"/>
          </w:tcPr>
          <w:p w14:paraId="35E88442" w14:textId="68F84509" w:rsidR="00CC5FD8" w:rsidRPr="003B48AA" w:rsidRDefault="00497D48" w:rsidP="00CC5F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  <w:r>
              <w:rPr>
                <w:rFonts w:ascii="Georgia" w:hAnsi="Georgia"/>
                <w:color w:val="292929"/>
                <w:sz w:val="30"/>
                <w:szCs w:val="30"/>
              </w:rPr>
              <w:t>Game Board, Agent’s coin, Player’s Coin</w:t>
            </w:r>
          </w:p>
        </w:tc>
        <w:tc>
          <w:tcPr>
            <w:tcW w:w="2051" w:type="dxa"/>
          </w:tcPr>
          <w:p w14:paraId="3426A17B" w14:textId="7935A352" w:rsidR="00CC5FD8" w:rsidRPr="003B48AA" w:rsidRDefault="00497D48" w:rsidP="00CC5F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  <w:r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  <w:t xml:space="preserve">Coin Placing </w:t>
            </w:r>
            <w:proofErr w:type="spellStart"/>
            <w:r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  <w:t>func</w:t>
            </w:r>
            <w:proofErr w:type="spellEnd"/>
          </w:p>
        </w:tc>
        <w:tc>
          <w:tcPr>
            <w:tcW w:w="2341" w:type="dxa"/>
          </w:tcPr>
          <w:p w14:paraId="490DCCCA" w14:textId="7161453F" w:rsidR="00CC5FD8" w:rsidRPr="003B48AA" w:rsidRDefault="00497D48" w:rsidP="00CC5F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owKashida"/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</w:pPr>
            <w:r>
              <w:rPr>
                <w:rFonts w:asciiTheme="minorBidi" w:eastAsiaTheme="minorEastAsia" w:hAnsiTheme="minorBidi" w:cstheme="minorBidi"/>
                <w:color w:val="auto"/>
                <w:sz w:val="26"/>
                <w:szCs w:val="26"/>
              </w:rPr>
              <w:t>Access to the current gaming board state</w:t>
            </w:r>
          </w:p>
        </w:tc>
      </w:tr>
    </w:tbl>
    <w:p w14:paraId="5FEB1F94" w14:textId="77777777" w:rsidR="00311982" w:rsidRDefault="00311982" w:rsidP="00311982">
      <w:pPr>
        <w:pStyle w:val="ListParagraph"/>
        <w:autoSpaceDE w:val="0"/>
        <w:autoSpaceDN w:val="0"/>
        <w:adjustRightInd w:val="0"/>
        <w:spacing w:after="0" w:line="240" w:lineRule="auto"/>
        <w:ind w:firstLine="0"/>
        <w:jc w:val="lowKashida"/>
        <w:rPr>
          <w:rFonts w:asciiTheme="minorBidi" w:eastAsiaTheme="minorEastAsia" w:hAnsiTheme="minorBidi" w:cstheme="minorBidi"/>
          <w:color w:val="auto"/>
          <w:sz w:val="26"/>
          <w:szCs w:val="26"/>
        </w:rPr>
      </w:pPr>
    </w:p>
    <w:p w14:paraId="5A2764AE" w14:textId="77777777" w:rsidR="00311982" w:rsidRDefault="00311982" w:rsidP="00311982">
      <w:pPr>
        <w:pStyle w:val="ListParagraph"/>
        <w:autoSpaceDE w:val="0"/>
        <w:autoSpaceDN w:val="0"/>
        <w:adjustRightInd w:val="0"/>
        <w:spacing w:after="0" w:line="240" w:lineRule="auto"/>
        <w:ind w:firstLine="0"/>
        <w:jc w:val="lowKashida"/>
        <w:rPr>
          <w:rFonts w:asciiTheme="minorBidi" w:eastAsiaTheme="minorEastAsia" w:hAnsiTheme="minorBidi" w:cstheme="minorBidi"/>
          <w:color w:val="auto"/>
          <w:sz w:val="26"/>
          <w:szCs w:val="26"/>
        </w:rPr>
      </w:pPr>
    </w:p>
    <w:p w14:paraId="344E40FA" w14:textId="77777777" w:rsidR="00311982" w:rsidRDefault="00311982" w:rsidP="00311982">
      <w:pPr>
        <w:pStyle w:val="ListParagraph"/>
        <w:autoSpaceDE w:val="0"/>
        <w:autoSpaceDN w:val="0"/>
        <w:adjustRightInd w:val="0"/>
        <w:spacing w:after="0" w:line="240" w:lineRule="auto"/>
        <w:ind w:firstLine="0"/>
        <w:jc w:val="lowKashida"/>
        <w:rPr>
          <w:rFonts w:asciiTheme="minorBidi" w:eastAsiaTheme="minorEastAsia" w:hAnsiTheme="minorBidi" w:cstheme="minorBidi"/>
          <w:color w:val="auto"/>
          <w:sz w:val="26"/>
          <w:szCs w:val="26"/>
        </w:rPr>
      </w:pPr>
    </w:p>
    <w:p w14:paraId="391F8186" w14:textId="77777777" w:rsidR="00311982" w:rsidRPr="006E0BFF" w:rsidRDefault="00311982" w:rsidP="00311982">
      <w:pPr>
        <w:pStyle w:val="ListParagraph"/>
        <w:autoSpaceDE w:val="0"/>
        <w:autoSpaceDN w:val="0"/>
        <w:adjustRightInd w:val="0"/>
        <w:spacing w:after="0" w:line="240" w:lineRule="auto"/>
        <w:ind w:firstLine="0"/>
        <w:jc w:val="lowKashida"/>
        <w:rPr>
          <w:rFonts w:asciiTheme="minorBidi" w:eastAsiaTheme="minorEastAsia" w:hAnsiTheme="minorBidi" w:cstheme="minorBidi"/>
          <w:color w:val="auto"/>
          <w:sz w:val="26"/>
          <w:szCs w:val="26"/>
        </w:rPr>
      </w:pPr>
    </w:p>
    <w:sectPr w:rsidR="00311982" w:rsidRPr="006E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F06C5" w14:textId="77777777" w:rsidR="00F244ED" w:rsidRDefault="00F244ED" w:rsidP="00CC5FD8">
      <w:pPr>
        <w:spacing w:after="0" w:line="240" w:lineRule="auto"/>
      </w:pPr>
      <w:r>
        <w:separator/>
      </w:r>
    </w:p>
  </w:endnote>
  <w:endnote w:type="continuationSeparator" w:id="0">
    <w:p w14:paraId="6710A6B7" w14:textId="77777777" w:rsidR="00F244ED" w:rsidRDefault="00F244ED" w:rsidP="00CC5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0271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816B34" w14:textId="77777777" w:rsidR="00CC5FD8" w:rsidRDefault="00CC5FD8">
        <w:pPr>
          <w:pStyle w:val="Footer"/>
        </w:pPr>
      </w:p>
      <w:p w14:paraId="5CFA6814" w14:textId="77777777" w:rsidR="00CC5FD8" w:rsidRDefault="00CC5FD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77BE55" w14:textId="77777777" w:rsidR="00CC5FD8" w:rsidRDefault="00CC5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36A58" w14:textId="77777777" w:rsidR="00F244ED" w:rsidRDefault="00F244ED" w:rsidP="00CC5FD8">
      <w:pPr>
        <w:spacing w:after="0" w:line="240" w:lineRule="auto"/>
      </w:pPr>
      <w:r>
        <w:separator/>
      </w:r>
    </w:p>
  </w:footnote>
  <w:footnote w:type="continuationSeparator" w:id="0">
    <w:p w14:paraId="3FEE56BD" w14:textId="77777777" w:rsidR="00F244ED" w:rsidRDefault="00F244ED" w:rsidP="00CC5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7C5C"/>
    <w:multiLevelType w:val="hybridMultilevel"/>
    <w:tmpl w:val="021AD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AC0D06"/>
    <w:multiLevelType w:val="hybridMultilevel"/>
    <w:tmpl w:val="ECFE7978"/>
    <w:lvl w:ilvl="0" w:tplc="2FF2D646">
      <w:start w:val="1"/>
      <w:numFmt w:val="decimal"/>
      <w:lvlText w:val="%1."/>
      <w:lvlJc w:val="left"/>
      <w:pPr>
        <w:ind w:left="927" w:hanging="360"/>
      </w:pPr>
      <w:rPr>
        <w:rFonts w:ascii="Arial" w:hAnsi="Arial" w:cs="Arial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82"/>
    <w:rsid w:val="00040F4F"/>
    <w:rsid w:val="001C481B"/>
    <w:rsid w:val="00311982"/>
    <w:rsid w:val="00497D48"/>
    <w:rsid w:val="00A93450"/>
    <w:rsid w:val="00C02EB4"/>
    <w:rsid w:val="00CC5FD8"/>
    <w:rsid w:val="00D63E42"/>
    <w:rsid w:val="00E75AE8"/>
    <w:rsid w:val="00F244ED"/>
    <w:rsid w:val="00F25528"/>
    <w:rsid w:val="00F6703B"/>
    <w:rsid w:val="00FE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ADDA"/>
  <w15:chartTrackingRefBased/>
  <w15:docId w15:val="{6CCC9230-D52C-43B3-80A9-1938B613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82"/>
    <w:pPr>
      <w:spacing w:after="3" w:line="265" w:lineRule="auto"/>
      <w:ind w:left="370" w:hanging="10"/>
      <w:jc w:val="both"/>
    </w:pPr>
    <w:rPr>
      <w:rFonts w:ascii="Times New Roman" w:eastAsia="Times New Roman" w:hAnsi="Times New Roman" w:cs="Times New Roman"/>
      <w:color w:val="24292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982"/>
    <w:pPr>
      <w:ind w:left="720"/>
      <w:contextualSpacing/>
    </w:pPr>
  </w:style>
  <w:style w:type="table" w:styleId="TableGrid">
    <w:name w:val="Table Grid"/>
    <w:basedOn w:val="TableNormal"/>
    <w:uiPriority w:val="39"/>
    <w:rsid w:val="0031198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5FD8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5FD8"/>
    <w:pPr>
      <w:spacing w:after="0" w:line="240" w:lineRule="auto"/>
      <w:ind w:left="0" w:firstLine="0"/>
      <w:contextualSpacing/>
      <w:jc w:val="center"/>
    </w:pPr>
    <w:rPr>
      <w:rFonts w:ascii="Arial" w:eastAsiaTheme="majorEastAsia" w:hAnsi="Arial" w:cs="Arial"/>
      <w:b/>
      <w:bCs/>
      <w:color w:val="000000" w:themeColor="text1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5FD8"/>
    <w:rPr>
      <w:rFonts w:ascii="Arial" w:eastAsiaTheme="majorEastAsia" w:hAnsi="Arial" w:cs="Arial"/>
      <w:b/>
      <w:bCs/>
      <w:color w:val="000000" w:themeColor="text1"/>
      <w:spacing w:val="-10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C5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FD8"/>
    <w:rPr>
      <w:rFonts w:ascii="Times New Roman" w:eastAsia="Times New Roman" w:hAnsi="Times New Roman" w:cs="Times New Roman"/>
      <w:color w:val="24292E"/>
      <w:sz w:val="24"/>
    </w:rPr>
  </w:style>
  <w:style w:type="paragraph" w:styleId="Footer">
    <w:name w:val="footer"/>
    <w:basedOn w:val="Normal"/>
    <w:link w:val="FooterChar"/>
    <w:uiPriority w:val="99"/>
    <w:unhideWhenUsed/>
    <w:rsid w:val="00CC5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FD8"/>
    <w:rPr>
      <w:rFonts w:ascii="Times New Roman" w:eastAsia="Times New Roman" w:hAnsi="Times New Roman" w:cs="Times New Roman"/>
      <w:color w:val="24292E"/>
      <w:sz w:val="24"/>
    </w:rPr>
  </w:style>
  <w:style w:type="character" w:styleId="Hyperlink">
    <w:name w:val="Hyperlink"/>
    <w:basedOn w:val="DefaultParagraphFont"/>
    <w:uiPriority w:val="99"/>
    <w:unhideWhenUsed/>
    <w:rsid w:val="00F670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eeCodeCamp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8392NJjj8s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MLtza3CZF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9D60285007450BA3ED50C16FD83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8B4CD-39E2-4854-8201-0FB4A0F5356E}"/>
      </w:docPartPr>
      <w:docPartBody>
        <w:p w:rsidR="00930A58" w:rsidRDefault="00CE664E" w:rsidP="00CE664E">
          <w:pPr>
            <w:pStyle w:val="959D60285007450BA3ED50C16FD8399E"/>
          </w:pPr>
          <w:r w:rsidRPr="00A70B72">
            <w:t xml:space="preserve">Insert your Proposed Title </w:t>
          </w:r>
          <w:r>
            <w:t>h</w:t>
          </w:r>
          <w:r w:rsidRPr="00A70B72">
            <w:t>ere</w:t>
          </w:r>
          <w:r>
            <w:t xml:space="preserve"> …. These shapes will disappear when you view or print the file</w:t>
          </w:r>
        </w:p>
      </w:docPartBody>
    </w:docPart>
    <w:docPart>
      <w:docPartPr>
        <w:name w:val="5866A95EB0D9451F90E39B4053236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81C30-348E-43D8-B8DA-D4E569645502}"/>
      </w:docPartPr>
      <w:docPartBody>
        <w:p w:rsidR="00930A58" w:rsidRDefault="00CE664E" w:rsidP="00CE664E">
          <w:pPr>
            <w:pStyle w:val="5866A95EB0D9451F90E39B4053236D32"/>
          </w:pPr>
          <w:r w:rsidRPr="00D21C8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64E"/>
    <w:rsid w:val="00314157"/>
    <w:rsid w:val="004220A6"/>
    <w:rsid w:val="00930A58"/>
    <w:rsid w:val="00A26415"/>
    <w:rsid w:val="00CE664E"/>
    <w:rsid w:val="00E4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9D60285007450BA3ED50C16FD8399E">
    <w:name w:val="959D60285007450BA3ED50C16FD8399E"/>
    <w:rsid w:val="00CE664E"/>
  </w:style>
  <w:style w:type="character" w:styleId="PlaceholderText">
    <w:name w:val="Placeholder Text"/>
    <w:basedOn w:val="DefaultParagraphFont"/>
    <w:uiPriority w:val="99"/>
    <w:semiHidden/>
    <w:rsid w:val="00CE664E"/>
    <w:rPr>
      <w:color w:val="808080"/>
    </w:rPr>
  </w:style>
  <w:style w:type="paragraph" w:customStyle="1" w:styleId="5866A95EB0D9451F90E39B4053236D32">
    <w:name w:val="5866A95EB0D9451F90E39B4053236D32"/>
    <w:rsid w:val="00CE66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Sayed</dc:creator>
  <cp:keywords/>
  <dc:description/>
  <cp:lastModifiedBy>Mohamed157448</cp:lastModifiedBy>
  <cp:revision>2</cp:revision>
  <dcterms:created xsi:type="dcterms:W3CDTF">2020-05-02T10:16:00Z</dcterms:created>
  <dcterms:modified xsi:type="dcterms:W3CDTF">2020-05-02T10:16:00Z</dcterms:modified>
</cp:coreProperties>
</file>