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EF89ED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  <w:t>《医心》</w:t>
      </w:r>
    </w:p>
    <w:p w14:paraId="6CB159C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林晚晴睁开眼时，正躺在一张雕花拔步床上。纱帘外透进的晨光中，浮尘如金箔般飞舞。她头痛欲裂地坐起身，发现自己身着月白色交领襦裙，腰间系着茜色宫绦。</w:t>
      </w:r>
    </w:p>
    <w:p w14:paraId="5AB84C79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1332754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"姑娘醒了？" 清脆的女声传来，十四五岁的丫鬟端着青瓷碗进来，"这是奴婢按太医开的方子煎的醒神汤。"</w:t>
      </w:r>
    </w:p>
    <w:p w14:paraId="051D786F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624CC9B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太医？林晚晴下意识去摸口袋里的手机，却只摸到光滑的丝绸。记忆如潮水般涌来 —— 昨夜她在急诊室连续工作三十小时，交接班时突然一阵眩晕，再睁眼已身处陌生的古代闺房。</w:t>
      </w:r>
    </w:p>
    <w:p w14:paraId="432C019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3A8023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"现在是什么年份？" 林晚晴攥紧床单。</w:t>
      </w:r>
    </w:p>
    <w:p w14:paraId="49B4A75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65FC0E5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"天宝三载啊。" 丫鬟诧异道，"姑娘莫不是高热烧坏了脑子？"</w:t>
      </w:r>
    </w:p>
    <w:p w14:paraId="523A8DCF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007C162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林晚晴深吸口气。作为临床医学博士，她迅速观察环境：房间陈设古雅，案头放着《千金方》抄本，窗外飘来草药香气。忽然，远处传来喧闹声，夹杂着 "救命" 的哭喊。</w:t>
      </w:r>
    </w:p>
    <w:p w14:paraId="706DB0D5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4EFB3A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"发生什么事了？" 她掀开被子冲出去。</w:t>
      </w:r>
    </w:p>
    <w:p w14:paraId="43C67FB0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4D90753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穿过回廊，只见前院围满了人。中央平躺着个面色青紫的少年，喉咙里发出拉风箱般的喘息。一位老者正在施行胸外按压，手法却极不规范。</w:t>
      </w:r>
    </w:p>
    <w:p w14:paraId="117B4596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188BA42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"让开！" 林晚晴拨开人群。现代心肺复苏术的步骤在脑海中闪过，她立即跪到少年身旁，清理气道后开始人工呼吸。围观人群发出惊呼，几个妇人用衣袖掩面。</w:t>
      </w:r>
    </w:p>
    <w:p w14:paraId="01D284D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7BC263B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"大胆！" 老者抓住她手腕，"男女授受不亲，你这小娘子怎可如此不知羞耻！"</w:t>
      </w:r>
    </w:p>
    <w:p w14:paraId="7A8DCC0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4D3E516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"救人要紧！" 林晚晴甩开他，继续按压胸腔。二十次胸外按压后，少年突然剧烈咳嗽，吐出半碗黑血。</w:t>
      </w:r>
    </w:p>
    <w:p w14:paraId="77D9CF8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35951E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"这... 这是回光返照？" 有人低语。</w:t>
      </w:r>
    </w:p>
    <w:p w14:paraId="01DBC695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206D50B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林晚晴摸了摸少年颈动脉，发现搏动逐渐恢复。她撕开少年衣襟，用簪子刺破指尖，将血珠滴在他膻中穴。这是她从《本草纲目》学来的急救法。</w:t>
      </w:r>
    </w:p>
    <w:p w14:paraId="7C9616A9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53A9F4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"姑娘好手段！" 清朗的男声响起。人群分开处，身着青衫的青年缓步走来，腰间玉佩随步伐轻晃，"在下太医署李君昊，敢问姑娘师承何门？"</w:t>
      </w:r>
    </w:p>
    <w:p w14:paraId="03AFDBE4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01B0859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林晚晴正要回答，忽觉一阵眩晕。昨夜的疲惫与穿越的冲击同时袭来，她眼前一黑，倒进了带着药香的怀抱。</w:t>
      </w:r>
    </w:p>
    <w:p w14:paraId="071ABEFD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52CB91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再次醒来时，林晚晴发现自己躺在太医署的诊室。李君昊正在调配药剂，晨光在他如玉的面庞镀上金边。</w:t>
      </w:r>
    </w:p>
    <w:p w14:paraId="0224DC47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1620C42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"姑娘昏睡了三日。" 他将药碗递来，"你所施的急救之法闻所未闻，尤其是那口对口的... 咳，人工呼吸。"</w:t>
      </w:r>
    </w:p>
    <w:p w14:paraId="14CB348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7D786B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林晚晴接过药碗的手一顿。她这才意识到，在封建礼教森严的唐朝，自己的行为有多惊世骇俗。</w:t>
      </w:r>
    </w:p>
    <w:p w14:paraId="6033878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0423D95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"多谢李太医相救。" 她斟酌着措辞，"小女子... 家传医术，略通一二。"</w:t>
      </w:r>
    </w:p>
    <w:p w14:paraId="3618EAF6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01121E7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李君昊忽然倾身向前，目光灼灼："姑娘可知，你救的是平康坊乐伎楚楚的弟弟？当今太子殿下最宠爱的乐师也在那里听曲，若不是你... 这救人之功，恐要惊动圣听。"</w:t>
      </w:r>
    </w:p>
    <w:p w14:paraId="0F50EF7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5AFA9FA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林晚晴心跳漏了一拍。这个时代的太医署，正是她大展身手的舞台。但更让她心悸的，是青年眼中跃动的光芒，仿佛能穿透千年尘埃，直抵她灵魂深处。</w:t>
      </w:r>
    </w:p>
    <w:p w14:paraId="0D00ABB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71A5D6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"李太医，有急症！" 药童突然闯入。</w:t>
      </w:r>
    </w:p>
    <w:p w14:paraId="0829344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6A903D9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两人赶到急症室时，产妇正发出撕心裂肺的惨叫。稳婆满头大汗："胎位不正，怕是要一尸两命..."</w:t>
      </w:r>
    </w:p>
    <w:p w14:paraId="01D840A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5DF26D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林晚晴迅速检查产妇腹部，发现是肩难产。她立即指挥众人："准备热水、干净棉布，快！"</w:t>
      </w:r>
    </w:p>
    <w:p w14:paraId="7B0B79F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5857E25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"你要做什么？" 李君昊按住她肩膀。</w:t>
      </w:r>
    </w:p>
    <w:p w14:paraId="3BC0BD8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1072B7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"相信我。" 林晚晴取出随身携带的银簪，"我需要给产妇做会阴侧切。"</w:t>
      </w:r>
    </w:p>
    <w:p w14:paraId="3F738FC2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7B0351E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在众人震惊的目光中，她以簪代刀，配合着李君昊的协助，顺利接生下婴儿。当新生儿的啼哭响起时，林晚晴虚脱地靠在墙上，发现李君昊正凝视着她，眼中有什么东西在崩塌。</w:t>
      </w:r>
    </w:p>
    <w:p w14:paraId="269DEF8E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628F827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"姑娘究竟是谁？" 他轻声问。</w:t>
      </w:r>
    </w:p>
    <w:p w14:paraId="48414199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1A98277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林晚晴笑而不语。窗外，长安街的繁华尽收眼底。她知道，属于自己的传奇，才刚刚开始。而在这传奇里，那个身着青衫的太医，注定是最浓墨重彩的一笔。</w:t>
      </w:r>
    </w:p>
    <w:p w14:paraId="0673EC8D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spacing w:val="0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  <w:t>《医心・长安秘局》</w:t>
      </w:r>
    </w:p>
    <w:p w14:paraId="75D3FD9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林晚晴的医名在长安传开时，正值杨贵妃染恙。金銮殿上，太医院院首伏地请罪："娘娘这病... 臣等实在束手无策。"</w:t>
      </w:r>
    </w:p>
    <w:p w14:paraId="5B83FEAB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0ACD447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"听说平康坊有个擅急救的小娘子？" 李隆基把玩着玉扳指，"宣她进宫。"</w:t>
      </w:r>
    </w:p>
    <w:p w14:paraId="74EE068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30F1F89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林晚晴随内侍踏入兴庆宫时，李君昊正候在偏殿。他今日穿了绯红官服，腰间玉佩换成了鱼符："你可知，这是拿性命在赌？"</w:t>
      </w:r>
    </w:p>
    <w:p w14:paraId="2506DB0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69D0BFD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"救人本就该赌上一切。" 林晚晴握紧药箱。她早已不是初来乍到的现代医生，这三个月来，她与李君昊合开医馆，用青霉素粉治愈过天花，以骨折复位术救治过马夫，甚至改良了妇科千金方。</w:t>
      </w:r>
    </w:p>
    <w:p w14:paraId="690743B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542DCFF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当看到贵妃形容枯槁地躺在沉香亭时，林晚晴瞳孔骤缩 —— 这分明是糖尿病酮症酸中毒的症状！她迅速调配胰岛素（从牛胰脏中提取的粗制品），配合葡萄糖液静脉滴注。三天后，杨贵妃竟能起身弹奏琵琶。</w:t>
      </w:r>
    </w:p>
    <w:p w14:paraId="38174012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25618CA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"李太医医术精湛，这小娘子..." 李隆基意味深长地看她，"倒是像从海外仙山来的。"</w:t>
      </w:r>
    </w:p>
    <w:p w14:paraId="4473E641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61544A1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当夜，林晚晴被请入甘露殿。烛影摇曳中，太子李亨突然跪倒："恳请姑娘救我母妃！" 原来，韦妃身中慢性毒药，太医院查不出病因。</w:t>
      </w:r>
    </w:p>
    <w:p w14:paraId="168A579E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58AC19D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林晚晴提取韦妃的尿液做斐林试剂检测，发现葡萄糖含量异常。她在韦妃日常服用的安神汤里，检测出夹竹桃苷成分。这株被称为 "半年红" 的剧毒植物，正静静躺在太子妃送来的妆奁中。</w:t>
      </w:r>
    </w:p>
    <w:p w14:paraId="5D44FB47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3F28FC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"此事若捅出去，太子位恐不保。" 李君昊按住她写状纸的手，"你可知是谁在背后操控？"</w:t>
      </w:r>
    </w:p>
    <w:p w14:paraId="38F42E3F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46DBAE9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林晚晴还未答话，窗外突然射进一支淬毒弩箭！李君昊反应极快，将她扑倒在地。月光下，刺客衣襟上绣着的金线牡丹赫然是虢国夫人的徽记。</w:t>
      </w:r>
    </w:p>
    <w:p w14:paraId="28640CC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0E3EC68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"江湖传闻，虢国夫人与安禄山有染。" 李君昊擦拭剑锋血迹，"韦妃若死，太子势力大减，安禄山便可趁机..."</w:t>
      </w:r>
    </w:p>
    <w:p w14:paraId="3514A16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4065AD0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"我们需要证据。" 林晚晴撕开刺客衣袖，发现内侧刺着 "药王谷" 三个字。这个在《新唐书》中记载的神秘组织，竟真的存在！</w:t>
      </w:r>
    </w:p>
    <w:p w14:paraId="0B9CCF42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181F2F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三天后，林晚晴带着银针混入骊山温泉宫。她在虢国夫人的胭脂里检测出铅汞，在安禄山进献的胡饼中发现曼陀罗花粉。当她在密室找到正在提炼毒药的药王谷弟子时，对方竟掏出了一把左轮手枪 ——</w:t>
      </w:r>
    </w:p>
    <w:p w14:paraId="119321F4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603D65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"你也是穿越者？" 林晚晴震惊。</w:t>
      </w:r>
    </w:p>
    <w:p w14:paraId="61B808DB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36AED66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"三百年前穿越来的。" 灰袍人冷笑，"我早已厌倦这个落后的时代，只有混乱才能带来变革！"</w:t>
      </w:r>
    </w:p>
    <w:p w14:paraId="0E9F3DF7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5D1CBD6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千钧一发之际，李君昊率神策军破门而入。混战中，林晚晴用现代急救术救下重伤的安禄山，却在他怀中发现了一幅军事地图，上面标注着范阳起兵的日期。</w:t>
      </w:r>
    </w:p>
    <w:p w14:paraId="081BA992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3F95A5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"我该拿你怎么办？" 战后，李君昊望着星空叹息。他已知道她的秘密，就像她知道他是太平公主遗孤的身份。</w:t>
      </w:r>
    </w:p>
    <w:p w14:paraId="697CDB53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782C74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林晚晴将银针插入他关元穴："救你所爱之人，守你想守之世。"</w:t>
      </w:r>
    </w:p>
    <w:p w14:paraId="54F1A95F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 w14:paraId="3D2346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兴庆宫外，安禄山的叛军正逼近潼关。而在太液池畔，两个身影执手而立。他们都知道，这长安城的风云变幻，才刚刚开始。</w:t>
      </w:r>
    </w:p>
    <w:p w14:paraId="3024BD5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rFonts w:ascii="Montserrat" w:hAnsi="Montserrat" w:eastAsia="Montserrat" w:cs="Montserrat"/>
          <w:b/>
          <w:bCs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</w:rPr>
        <w:t>《医心・长安秘局》终章：两世医心</w:t>
      </w:r>
    </w:p>
    <w:p w14:paraId="378BD27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林晚晴站在大明宫含元殿的废墟上，望着远处浓烟滚滚的潼关方向。安禄山的叛军已突破防线，长安城的百姓正在撤离。她的左手紧握着李君昊的手，右手攥着装有青霉素的玻璃瓶。</w:t>
      </w:r>
    </w:p>
    <w:p w14:paraId="6E820F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</w:p>
    <w:p w14:paraId="2962B50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"药王谷的人在水源下毒了。" 李君昊的声音带着疲惫，他的玄甲上还沾着叛军的血迹，"霍乱正在蔓延。"</w:t>
      </w:r>
    </w:p>
    <w:p w14:paraId="06791CE9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1BC51FC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林晚晴点头，从怀中掏出显微镜："我改良了青霉素提取法，现在可以量产。但需要你的神策军控制水源。" 她顿了顿，"还有，我知道你是谁了。"</w:t>
      </w:r>
    </w:p>
    <w:p w14:paraId="762B24E1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170B77C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李君昊猛地转身，眼中闪过复杂情绪。林晚晴举起从药王谷密室找到的半块玉珏，与他腰间的另一半严丝合缝 —— 太平公主的徽记在月光下泛着冷光。</w:t>
      </w:r>
    </w:p>
    <w:p w14:paraId="15BDDA8F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36167A9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"我母亲临终前让我守护李隆基。" 李君昊苦笑道，"可现在..."</w:t>
      </w:r>
    </w:p>
    <w:p w14:paraId="3385CFA5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70DB9AA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"我们能改变历史。" 林晚晴将玉珏放入他掌心，"就像改变你我的命运。"</w:t>
      </w:r>
    </w:p>
    <w:p w14:paraId="69797643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50F4D5A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三天后，在长安西市临时搭建的医馆里，林晚晴将青霉素注入垂死患者体内。药王谷的毒雾从通风口渗入时，她正在用现代消毒法处理伤口。</w:t>
      </w:r>
    </w:p>
    <w:p w14:paraId="3750A053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731B391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"放下你的伪科学！" 灰袍穿越者破窗而入，手中握着改造后的火药枪，"这个时代不需要医生，需要的是混乱！"</w:t>
      </w:r>
    </w:p>
    <w:p w14:paraId="0E6EAF45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7DDE433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林晚晴将最后一支药剂推入患者静脉，转身面对黑洞洞的枪口："你以为改变历史就能得到救赎？" 她指了指窗外正在接种牛痘的孩童，"真正的救赎，是让每个生命都有活下去的权利。"</w:t>
      </w:r>
    </w:p>
    <w:p w14:paraId="05F2913B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5A121E9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枪声响起的瞬间，李君昊从暗门冲出。他的剑精准地劈开子弹，却被药王谷弟子缠住。林晚晴抓起手术刀，用现代解剖学知识刺入灰袍人的颈动脉。</w:t>
      </w:r>
    </w:p>
    <w:p w14:paraId="7A64CC1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31CD867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"你输了。" 她按住喷涌的伤口，"因为医学的本质，是对生命的敬畏。"</w:t>
      </w:r>
    </w:p>
    <w:p w14:paraId="5C90CC6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0D16FA4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当晨光再次照亮长安城时，叛军的号角声已近在咫尺。林晚晴将青霉素配方交给李君昊，后者正将太平公主的遗诏收入怀中。</w:t>
      </w:r>
    </w:p>
    <w:p w14:paraId="4099C917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4DCC8A2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"跟我走吧。" 李君昊握紧她的手，"去灵武，那里还有希望。"</w:t>
      </w:r>
    </w:p>
    <w:p w14:paraId="57245185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0B6B716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林晚晴摇头，从药箱底层取出微型 GPS 定位器 —— 这是她穿越时唯一保留的现代物品。屏幕上，代表救援坐标的红点正在闪烁。</w:t>
      </w:r>
    </w:p>
    <w:p w14:paraId="3149AA25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76B5B0D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"我必须回去。" 她含泪微笑，"但我会永远记得..."</w:t>
      </w:r>
    </w:p>
    <w:p w14:paraId="2C91C69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6ECDAA6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话未说完，时空裂隙突然在医馆中央绽开。林晚晴被吸入光芒前的最后一刻，看到李君昊撕心裂肺的呐喊，看到他将玉珏抛入裂隙。</w:t>
      </w:r>
    </w:p>
    <w:p w14:paraId="2F62448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7E22053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当林晚晴在现代急诊室苏醒时，发现手中紧握着半块温润的古玉。窗外，长安街的霓虹与记忆中的灯笼重叠。她摸出手机，搜索 "李君昊" 的名字，却只找到《新唐书》中 "神秘太医李君昊在安史之乱中下落不明" 的记载。</w:t>
      </w:r>
    </w:p>
    <w:p w14:paraId="7F0A3588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6BBE67A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三个月后，林晚晴带着改良后的青霉素配方加入援非医疗队。在撒哈拉沙漠的帐篷里，她遇到了同样来支援的传染病专家。当对方取下口罩时，两人都愣住了。</w:t>
      </w:r>
    </w:p>
    <w:p w14:paraId="383F3E66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6F5E107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"原来，命运的红线，真的能跨越千年。" 林晚晴哽咽着，将半块玉珏放在诊疗台上。</w:t>
      </w:r>
    </w:p>
    <w:p w14:paraId="71FFB55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16"/>
          <w:szCs w:val="16"/>
        </w:rPr>
      </w:pPr>
    </w:p>
    <w:p w14:paraId="20E2957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C1F23"/>
          <w:spacing w:val="0"/>
          <w:kern w:val="0"/>
          <w:sz w:val="16"/>
          <w:szCs w:val="16"/>
          <w:shd w:val="clear" w:fill="FFFFFF"/>
          <w:lang w:val="en-US" w:eastAsia="zh-CN" w:bidi="ar"/>
        </w:rPr>
        <w:t>李君昊微笑着取出另一半，拼成完整的太平公主徽记。帐篷外，非洲孩童的欢笑声与长安医馆的啼哭交织，仿佛时空从未分离。</w:t>
      </w:r>
      <w:bookmarkStart w:id="0" w:name="_GoBack"/>
      <w:bookmarkEnd w:id="0"/>
    </w:p>
    <w:p w14:paraId="76E1A5C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5FB8AB3B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A21B7"/>
    <w:rsid w:val="21DA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2025-03-24T11:06:00Z</dcterms:created>
  <dc:creator>沐雨橙风</dc:creator>
  <cp:lastModifiedBy>沐雨橙风</cp:lastModifiedBy>
  <dcterms:modified xsi:type="dcterms:W3CDTF">2025-03-24T11:09:15Z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9FF3FB0F9B02497AB6FCD5468B095FAF_11</vt:lpwstr>
  </property>
  <property fmtid="{D5CDD505-2E9C-101B-9397-08002B2CF9AE}" pid="4" name="KSOTemplateDocerSaveRecord">
    <vt:lpwstr>eyJoZGlkIjoiMjgzY2RhNjc3MWE0ZTQ1ODY1Y2IyODc5YTZkYjYxZjIiLCJ1c2VySWQiOiIxMTU2OTQzMDQyIn0=</vt:lpwstr>
  </property>
</Properties>
</file>