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B75" w:rsidRDefault="00786B75" w:rsidP="00786B75"/>
    <w:p w:rsidR="00786B75" w:rsidRDefault="00786B75" w:rsidP="00786B75">
      <w:r>
        <w:rPr>
          <w:rFonts w:hint="eastAsia"/>
        </w:rPr>
        <w:t>横滨是日本第二大的城市，它的人口超过</w:t>
      </w:r>
      <w:r>
        <w:t>350万。横滨的首都是神奈川。它离东京很近，坐火车不到半个小时就可以到东京的最南边了。当日本向世界打开了大门时，横滨则是作为一个重要的城市提供交流，自那个时刻开始，横滨吸收了大量来自国外的信息与文化。不仅如此，横滨也向日本引进了大量的新事物，例如食品。所以说，横滨是日本新文化的诞生地。</w:t>
      </w:r>
    </w:p>
    <w:p w:rsidR="00786B75" w:rsidRDefault="00786B75" w:rsidP="00786B75">
      <w:r>
        <w:rPr>
          <w:rFonts w:hint="eastAsia"/>
        </w:rPr>
        <w:t>著名的景点：</w:t>
      </w:r>
    </w:p>
    <w:p w:rsidR="00786B75" w:rsidRDefault="00786B75" w:rsidP="00786B75">
      <w:r>
        <w:rPr>
          <w:rFonts w:hint="eastAsia"/>
        </w:rPr>
        <w:t>横滨中华街</w:t>
      </w:r>
    </w:p>
    <w:p w:rsidR="00786B75" w:rsidRDefault="00786B75" w:rsidP="00786B75">
      <w:r>
        <w:rPr>
          <w:rFonts w:hint="eastAsia"/>
        </w:rPr>
        <w:t>横滨有日本最大的中华街，其中有超过</w:t>
      </w:r>
      <w:r>
        <w:t>500个中式餐厅、中国杂货店和大量的商铺。</w:t>
      </w:r>
    </w:p>
    <w:p w:rsidR="00786B75" w:rsidRDefault="00786B75" w:rsidP="00786B75">
      <w:r>
        <w:rPr>
          <w:rFonts w:hint="eastAsia"/>
        </w:rPr>
        <w:t>横滨未来</w:t>
      </w:r>
      <w:r>
        <w:t>21</w:t>
      </w:r>
    </w:p>
    <w:p w:rsidR="00786B75" w:rsidRDefault="00786B75" w:rsidP="00786B75">
      <w:r>
        <w:rPr>
          <w:rFonts w:hint="eastAsia"/>
        </w:rPr>
        <w:t>横滨未来</w:t>
      </w:r>
      <w:r>
        <w:t>21是市内著名的海边城市，名字的意义是“未来的港口”。在这里你可以找到横滨有名的建筑物如横滨地标大厦、横滨红砖仓库等。晚景非常的美丽。</w:t>
      </w:r>
    </w:p>
    <w:p w:rsidR="00786B75" w:rsidRDefault="00786B75" w:rsidP="00786B75">
      <w:r>
        <w:rPr>
          <w:rFonts w:hint="eastAsia"/>
        </w:rPr>
        <w:t>著名人物：</w:t>
      </w:r>
    </w:p>
    <w:p w:rsidR="00786B75" w:rsidRDefault="00786B75" w:rsidP="00786B75">
      <w:r>
        <w:rPr>
          <w:rFonts w:hint="eastAsia"/>
        </w:rPr>
        <w:t>美空云雀</w:t>
      </w:r>
    </w:p>
    <w:p w:rsidR="00626373" w:rsidRDefault="00786B75" w:rsidP="00786B75">
      <w:pPr>
        <w:rPr>
          <w:rFonts w:hint="eastAsia"/>
        </w:rPr>
      </w:pPr>
      <w:r>
        <w:rPr>
          <w:rFonts w:hint="eastAsia"/>
        </w:rPr>
        <w:t>她是歌手、演员以及文化偶像，在日本人尽皆知。她</w:t>
      </w:r>
      <w:r>
        <w:rPr>
          <w:rFonts w:hint="eastAsia"/>
        </w:rPr>
        <w:t>不仅仅在歌曲上奉献自己，还热衷于关注社会公众福利，这让她荣获了</w:t>
      </w:r>
      <w:bookmarkStart w:id="0" w:name="_GoBack"/>
      <w:bookmarkEnd w:id="0"/>
      <w:r>
        <w:rPr>
          <w:rFonts w:hint="eastAsia"/>
        </w:rPr>
        <w:t>荣誉奖章。</w:t>
      </w:r>
    </w:p>
    <w:sectPr w:rsidR="00626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E4"/>
    <w:rsid w:val="003A38E4"/>
    <w:rsid w:val="00626373"/>
    <w:rsid w:val="0078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E7B7"/>
  <w15:chartTrackingRefBased/>
  <w15:docId w15:val="{E2DA4C9B-0ECB-4BF2-A5F9-F870A08A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 Gong (RD-CN-INTRN)</dc:creator>
  <cp:keywords/>
  <dc:description/>
  <cp:lastModifiedBy>Tianhe Gong (RD-CN-INTRN)</cp:lastModifiedBy>
  <cp:revision>2</cp:revision>
  <dcterms:created xsi:type="dcterms:W3CDTF">2016-08-09T08:55:00Z</dcterms:created>
  <dcterms:modified xsi:type="dcterms:W3CDTF">2016-08-09T08:55:00Z</dcterms:modified>
</cp:coreProperties>
</file>