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《破映》关末成长卡牌系统设计与实现说明</w:t>
      </w:r>
    </w:p>
    <w:p>
      <w:r>
        <w:rPr>
          <w:rFonts w:hint="eastAsia"/>
          <w:b w:val="1"/>
        </w:rPr>
        <w:t>文档版本：</w:t>
      </w:r>
      <w:r>
        <w:t xml:space="preserve"> V1.0 </w:t>
      </w:r>
    </w:p>
    <w:p>
      <w:r>
        <w:rPr>
          <w:rFonts w:hint="eastAsia"/>
          <w:b w:val="1"/>
        </w:rPr>
        <w:t>更新日期：</w:t>
      </w:r>
      <w:r>
        <w:t xml:space="preserve"> 2026-08-10 </w:t>
      </w:r>
    </w:p>
    <w:p>
      <w:r>
        <w:rPr>
          <w:rFonts w:hint="eastAsia"/>
          <w:b w:val="1"/>
        </w:rPr>
        <w:t>适用范围：</w:t>
      </w:r>
      <w:r>
        <w:t xml:space="preserve"> Mirror Trial Demo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系统定位</w:t>
      </w:r>
    </w:p>
    <w:p>
      <w:r>
        <w:rPr>
          <w:rFonts w:hint="eastAsia"/>
        </w:rPr>
        <w:t>关末成长卡牌系统不是传统的组牌、抽牌、出牌或背包系统，而是：</w:t>
      </w:r>
    </w:p>
    <w:p>
      <w:pPr>
        <w:ind w:left="240"/>
      </w:pPr>
      <w:r>
        <w:rPr>
          <w:rFonts w:hint="eastAsia"/>
        </w:rPr>
        <w:t>用卡牌形式呈现的一次关末成长交易。</w:t>
      </w:r>
    </w:p>
    <w:p>
      <w:r>
        <w:rPr>
          <w:rFonts w:hint="eastAsia"/>
        </w:rPr>
        <w:t>玩家在关卡中获得生命精华；关卡或 Boss 战结束后，系统展示三张固定成长卡。玩家最多购买一张，也可以跳过并保留精华。购买完成后，提升立即作用于当前玩家，并随持久玩家进入下一场景。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设计边界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本系统负责</w:t>
      </w:r>
    </w:p>
    <w:p>
      <w:pPr>
        <w:numPr>
          <w:ilvl w:val="0"/>
          <w:numId w:val="1"/>
        </w:numPr>
      </w:pPr>
      <w:r>
        <w:rPr>
          <w:rFonts w:hint="eastAsia"/>
        </w:rPr>
        <w:t>生成并展示关末成长面板。</w:t>
      </w:r>
    </w:p>
    <w:p>
      <w:pPr>
        <w:numPr>
          <w:ilvl w:val="0"/>
          <w:numId w:val="1"/>
        </w:numPr>
      </w:pPr>
      <w:r>
        <w:rPr>
          <w:rFonts w:hint="eastAsia"/>
        </w:rPr>
        <w:t>加载三张独立卡牌 Prefab。</w:t>
      </w:r>
    </w:p>
    <w:p>
      <w:pPr>
        <w:numPr>
          <w:ilvl w:val="0"/>
          <w:numId w:val="1"/>
        </w:numPr>
      </w:pPr>
      <w:r>
        <w:rPr>
          <w:rFonts w:hint="eastAsia"/>
        </w:rPr>
        <w:t>显示卡牌的精华消耗与属性提升。</w:t>
      </w:r>
    </w:p>
    <w:p>
      <w:pPr>
        <w:numPr>
          <w:ilvl w:val="0"/>
          <w:numId w:val="1"/>
        </w:numPr>
      </w:pPr>
      <w:r>
        <w:rPr>
          <w:rFonts w:hint="eastAsia"/>
        </w:rPr>
        <w:t>查询当前生命精华余额。</w:t>
      </w:r>
    </w:p>
    <w:p>
      <w:pPr>
        <w:numPr>
          <w:ilvl w:val="0"/>
          <w:numId w:val="1"/>
        </w:numPr>
      </w:pPr>
      <w:r>
        <w:rPr>
          <w:rFonts w:hint="eastAsia"/>
        </w:rPr>
        <w:t>判断卡牌是否可购买。</w:t>
      </w:r>
    </w:p>
    <w:p>
      <w:pPr>
        <w:numPr>
          <w:ilvl w:val="0"/>
          <w:numId w:val="1"/>
        </w:numPr>
      </w:pPr>
      <w:r>
        <w:rPr>
          <w:rFonts w:hint="eastAsia"/>
        </w:rPr>
        <w:t>调用生命精华消费接口。</w:t>
      </w:r>
    </w:p>
    <w:p>
      <w:pPr>
        <w:numPr>
          <w:ilvl w:val="0"/>
          <w:numId w:val="1"/>
        </w:numPr>
      </w:pPr>
      <w:r>
        <w:rPr>
          <w:rFonts w:hint="eastAsia"/>
        </w:rPr>
        <w:t>应用玩家属性提升。</w:t>
      </w:r>
    </w:p>
    <w:p>
      <w:pPr>
        <w:numPr>
          <w:ilvl w:val="0"/>
          <w:numId w:val="1"/>
        </w:numPr>
      </w:pPr>
      <w:r>
        <w:rPr>
          <w:rFonts w:hint="eastAsia"/>
        </w:rPr>
        <w:t>限制每次结算最多购买一张。</w:t>
      </w:r>
    </w:p>
    <w:p>
      <w:pPr>
        <w:numPr>
          <w:ilvl w:val="0"/>
          <w:numId w:val="1"/>
        </w:numPr>
      </w:pPr>
      <w:r>
        <w:rPr>
          <w:rFonts w:hint="eastAsia"/>
        </w:rPr>
        <w:t>支持跳过并保留精华。</w:t>
      </w:r>
    </w:p>
    <w:p>
      <w:pPr>
        <w:numPr>
          <w:ilvl w:val="0"/>
          <w:numId w:val="1"/>
        </w:numPr>
      </w:pPr>
      <w:r>
        <w:rPr>
          <w:rFonts w:hint="eastAsia"/>
        </w:rPr>
        <w:t>结算后恢复游戏状态并继续原有场景切换。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本系统不负责</w:t>
      </w:r>
    </w:p>
    <w:p>
      <w:pPr>
        <w:numPr>
          <w:ilvl w:val="0"/>
          <w:numId w:val="1"/>
        </w:numPr>
      </w:pPr>
      <w:r>
        <w:rPr>
          <w:rFonts w:hint="eastAsia"/>
        </w:rPr>
        <w:t>生命精华的产出、防刷与存储。</w:t>
      </w:r>
    </w:p>
    <w:p>
      <w:pPr>
        <w:numPr>
          <w:ilvl w:val="0"/>
          <w:numId w:val="1"/>
        </w:numPr>
      </w:pPr>
      <w:r>
        <w:rPr>
          <w:rFonts w:hint="eastAsia"/>
        </w:rPr>
        <w:t>花草资源节点逻辑。</w:t>
      </w:r>
    </w:p>
    <w:p>
      <w:pPr>
        <w:numPr>
          <w:ilvl w:val="0"/>
          <w:numId w:val="1"/>
        </w:numPr>
      </w:pPr>
      <w:r>
        <w:rPr>
          <w:rFonts w:hint="eastAsia"/>
        </w:rPr>
        <w:t>当前生命能量与 G 键恢复。</w:t>
      </w:r>
    </w:p>
    <w:p>
      <w:pPr>
        <w:numPr>
          <w:ilvl w:val="0"/>
          <w:numId w:val="1"/>
        </w:numPr>
      </w:pPr>
      <w:r>
        <w:rPr>
          <w:rFonts w:hint="eastAsia"/>
        </w:rPr>
        <w:t>卡组、牌库、抽牌、出牌与背包。</w:t>
      </w:r>
    </w:p>
    <w:p>
      <w:pPr>
        <w:numPr>
          <w:ilvl w:val="0"/>
          <w:numId w:val="1"/>
        </w:numPr>
      </w:pPr>
      <w:r>
        <w:rPr>
          <w:rFonts w:hint="eastAsia"/>
        </w:rPr>
        <w:t>卡牌稀有度、随机词条、刷新与锁定。</w:t>
      </w:r>
    </w:p>
    <w:p>
      <w:pPr>
        <w:numPr>
          <w:ilvl w:val="0"/>
          <w:numId w:val="1"/>
        </w:numPr>
      </w:pPr>
      <w:r>
        <w:rPr>
          <w:rFonts w:hint="eastAsia"/>
        </w:rPr>
        <w:t>磁盘存档、继续游戏和多周目。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核心运行流程</w:t>
      </w:r>
    </w:p>
    <w:p/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" name="文本框 tddiv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关内打碎花草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HealthResourceNode 申请生命精华奖励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GameSessionProgress 增加精华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LifeEssenceHudView 同帧刷新</w:t>
                        </w:r>
                      </w:p>
                      <w:p>
                        <w:pPr>
                          <w:jc w:val="left"/>
                        </w:pP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Boss战或关卡结束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暂停时间与玩家输入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打开 EndLevelGrowthPanel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读取 GameSessionProgress.Balance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展示三张成长卡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玩家选择一张或跳过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调用 IGrowthEssenceWallet.TrySpend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BalanceChanged 同步刷新 HUD 与卡牌面板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PlayerGrowthEffectApplier 应用属性提升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关闭面板并恢复游戏状态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→ 继续原来的场景切换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4. 首版规则</w:t>
      </w:r>
    </w:p>
    <w:p>
      <w:pPr>
        <w:numPr>
          <w:ilvl w:val="0"/>
          <w:numId w:val="2"/>
        </w:numPr>
      </w:pPr>
      <w:r>
        <w:rPr>
          <w:rFonts w:hint="eastAsia"/>
        </w:rPr>
        <w:t>每次关末固定展示三张卡。</w:t>
      </w:r>
    </w:p>
    <w:p>
      <w:pPr>
        <w:numPr>
          <w:ilvl w:val="0"/>
          <w:numId w:val="2"/>
        </w:numPr>
      </w:pPr>
      <w:r>
        <w:rPr>
          <w:rFonts w:hint="eastAsia"/>
        </w:rPr>
        <w:t>每次结算最多购买一张。</w:t>
      </w:r>
    </w:p>
    <w:p>
      <w:pPr>
        <w:numPr>
          <w:ilvl w:val="0"/>
          <w:numId w:val="2"/>
        </w:numPr>
      </w:pPr>
      <w:r>
        <w:rPr>
          <w:rFonts w:hint="eastAsia"/>
        </w:rPr>
        <w:t>精华不足的卡牌自动禁用。</w:t>
      </w:r>
    </w:p>
    <w:p>
      <w:pPr>
        <w:numPr>
          <w:ilvl w:val="0"/>
          <w:numId w:val="2"/>
        </w:numPr>
      </w:pPr>
      <w:r>
        <w:rPr>
          <w:rFonts w:hint="eastAsia"/>
        </w:rPr>
        <w:t>玩家可以跳过，未消费精华保留。</w:t>
      </w:r>
    </w:p>
    <w:p>
      <w:pPr>
        <w:numPr>
          <w:ilvl w:val="0"/>
          <w:numId w:val="2"/>
        </w:numPr>
      </w:pPr>
      <w:r>
        <w:rPr>
          <w:rFonts w:hint="eastAsia"/>
        </w:rPr>
        <w:t>不做随机卡池、刷新、稀有度和等级。</w:t>
      </w:r>
    </w:p>
    <w:p>
      <w:pPr>
        <w:numPr>
          <w:ilvl w:val="0"/>
          <w:numId w:val="2"/>
        </w:numPr>
      </w:pPr>
      <w:r>
        <w:rPr>
          <w:rFonts w:hint="eastAsia"/>
        </w:rPr>
        <w:t>卡牌效果立即作用于当前持久玩家。</w:t>
      </w:r>
    </w:p>
    <w:p>
      <w:pPr>
        <w:numPr>
          <w:ilvl w:val="0"/>
          <w:numId w:val="2"/>
        </w:numPr>
      </w:pPr>
      <w:r>
        <w:rPr>
          <w:rFonts w:hint="eastAsia"/>
        </w:rPr>
        <w:t>精华和成长只在本次 Demo 运行期间保留；完全退出游戏后重置。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默认卡牌配置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Prefab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精华消耗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提升效果</w:t>
            </w:r>
          </w:p>
        </w:tc>
      </w:tr>
      <w:tr>
        <w:trPr/>
        <w:tc>
          <w:tcPr>
            <w:tcW w:w="2768" w:type="dxa"/>
          </w:tcPr>
          <w:p>
            <w:r>
              <w:t>GrowthCard_MaxHealth</w:t>
            </w:r>
          </w:p>
        </w:tc>
        <w:tc>
          <w:tcPr>
            <w:tcW w:w="2768" w:type="dxa"/>
          </w:tcPr>
          <w:p>
            <w:r>
              <w:t>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最大生命 +1</w:t>
            </w:r>
          </w:p>
        </w:tc>
      </w:tr>
      <w:tr>
        <w:trPr/>
        <w:tc>
          <w:tcPr>
            <w:tcW w:w="2768" w:type="dxa"/>
          </w:tcPr>
          <w:p>
            <w:r>
              <w:t>GrowthCard_Attack</w:t>
            </w:r>
          </w:p>
        </w:tc>
        <w:tc>
          <w:tcPr>
            <w:tcW w:w="2768" w:type="dxa"/>
          </w:tcPr>
          <w:p>
            <w:r>
              <w:t>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攻击伤害 +2</w:t>
            </w:r>
          </w:p>
        </w:tc>
      </w:tr>
      <w:tr>
        <w:trPr/>
        <w:tc>
          <w:tcPr>
            <w:tcW w:w="2768" w:type="dxa"/>
          </w:tcPr>
          <w:p>
            <w:r>
              <w:t>GrowthCard_MoveSpeed</w:t>
            </w:r>
          </w:p>
        </w:tc>
        <w:tc>
          <w:tcPr>
            <w:tcW w:w="2768" w:type="dxa"/>
          </w:tcPr>
          <w:p>
            <w:r>
              <w:t>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移动速度 +0.5</w:t>
            </w:r>
          </w:p>
        </w:tc>
      </w:tr>
    </w:tbl>
    <w:p>
      <w:r>
        <w:rPr>
          <w:rFonts w:hint="eastAsia"/>
        </w:rPr>
        <w:t xml:space="preserve">每张卡的内容直接配置在 </w:t>
      </w:r>
      <w:r>
        <w:rPr>
          <w:rFonts w:ascii="Consolas" w:hAnsi="Consolas" w:eastAsia="Consolas" w:cs="Consolas"/>
          <w:shd w:val="clear" w:fill="f5f5f5"/>
        </w:rPr>
        <w:t>GrowthCardView</w:t>
      </w:r>
      <w:r>
        <w:rPr>
          <w:rFonts w:hint="eastAsia"/>
        </w:rPr>
        <w:t xml:space="preserve"> 组件中，仅包含：</w:t>
      </w:r>
    </w:p>
    <w:p>
      <w:pPr>
        <w:numPr>
          <w:ilvl w:val="0"/>
          <w:numId w:val="3"/>
        </w:numPr>
      </w:pPr>
      <w:r>
        <w:rPr>
          <w:rFonts w:ascii="Consolas" w:hAnsi="Consolas" w:eastAsia="Consolas" w:cs="Consolas"/>
          <w:shd w:val="clear" w:fill="f5f5f5"/>
        </w:rPr>
        <w:t>essenceCost</w:t>
      </w:r>
      <w:r>
        <w:rPr>
          <w:rFonts w:hint="eastAsia"/>
        </w:rPr>
        <w:t>：需要消耗的生命精华。</w:t>
      </w:r>
    </w:p>
    <w:p>
      <w:pPr>
        <w:numPr>
          <w:ilvl w:val="0"/>
          <w:numId w:val="3"/>
        </w:numPr>
      </w:pPr>
      <w:r>
        <w:rPr>
          <w:rFonts w:ascii="Consolas" w:hAnsi="Consolas" w:eastAsia="Consolas" w:cs="Consolas"/>
          <w:shd w:val="clear" w:fill="f5f5f5"/>
        </w:rPr>
        <w:t>effectType</w:t>
      </w:r>
      <w:r>
        <w:rPr>
          <w:rFonts w:hint="eastAsia"/>
        </w:rPr>
        <w:t>：提升类型。</w:t>
      </w:r>
    </w:p>
    <w:p>
      <w:pPr>
        <w:numPr>
          <w:ilvl w:val="0"/>
          <w:numId w:val="3"/>
        </w:numPr>
      </w:pPr>
      <w:r>
        <w:rPr>
          <w:rFonts w:ascii="Consolas" w:hAnsi="Consolas" w:eastAsia="Consolas" w:cs="Consolas"/>
          <w:shd w:val="clear" w:fill="f5f5f5"/>
        </w:rPr>
        <w:t>increaseAmount</w:t>
      </w:r>
      <w:r>
        <w:rPr>
          <w:rFonts w:hint="eastAsia"/>
        </w:rPr>
        <w:t>：提升数值。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Prefab结构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关末面板</w:t>
      </w:r>
    </w:p>
    <w:p>
      <w:r>
        <w:rPr>
          <w:rFonts w:hint="eastAsia"/>
          <w:b w:val="1"/>
        </w:rPr>
        <w:t>路径：</w:t>
      </w:r>
      <w:r>
        <w:rPr>
          <w:rFonts w:ascii="Consolas" w:hAnsi="Consolas" w:eastAsia="Consolas" w:cs="Consolas"/>
          <w:shd w:val="clear" w:fill="f5f5f5"/>
        </w:rPr>
        <w:t>Assets/MirrorTrial/Resources/UI/Growth/EndLevelGrowthPanel.prefab</w:t>
      </w:r>
    </w:p>
    <w:p>
      <w:r>
        <w:rPr>
          <w:rFonts w:hint="eastAsia"/>
        </w:rPr>
        <w:t>主要结构：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4" name="文本框 6fnng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EndLevelGrowthPanel</w:t>
                        </w:r>
                      </w:p>
                      <w:p>
                        <w:pPr>
                          <w:jc w:val="left"/>
                        </w:pPr>
                        <w:r>
                          <w:t>├── Backdrop</w:t>
                        </w:r>
                      </w:p>
                      <w:p>
                        <w:pPr>
                          <w:jc w:val="left"/>
                        </w:pPr>
                        <w:r>
                          <w:t>├── Frame</w:t>
                        </w:r>
                      </w:p>
                      <w:p>
                        <w:pPr>
                          <w:jc w:val="left"/>
                        </w:pPr>
                        <w:r>
                          <w:t>│   ├── Title</w:t>
                        </w:r>
                      </w:p>
                      <w:p>
                        <w:pPr>
                          <w:jc w:val="left"/>
                        </w:pPr>
                        <w:r>
                          <w:t>│   ├── Balance</w:t>
                        </w:r>
                      </w:p>
                      <w:p>
                        <w:pPr>
                          <w:jc w:val="left"/>
                        </w:pPr>
                        <w:r>
                          <w:t>│   ├── Cards</w:t>
                        </w:r>
                      </w:p>
                      <w:p>
                        <w:pPr>
                          <w:jc w:val="left"/>
                        </w:pPr>
                        <w:r>
                          <w:t>│   ├── Status</w:t>
                        </w:r>
                      </w:p>
                      <w:p>
                        <w:pPr>
                          <w:jc w:val="left"/>
                        </w:pPr>
                        <w:r>
                          <w:t>│   └── SkipButton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6.2 卡牌Prefab</w:t>
      </w:r>
    </w:p>
    <w:p>
      <w:r>
        <w:rPr>
          <w:rFonts w:hint="eastAsia"/>
          <w:b w:val="1"/>
        </w:rPr>
        <w:t>路径：</w:t>
      </w:r>
      <w:r>
        <w:rPr>
          <w:rFonts w:ascii="Consolas" w:hAnsi="Consolas" w:eastAsia="Consolas" w:cs="Consolas"/>
          <w:shd w:val="clear" w:fill="f5f5f5"/>
        </w:rPr>
        <w:t>Assets/MirrorTrial/Resources/UI/Growth/</w:t>
      </w:r>
    </w:p>
    <w:p>
      <w:r>
        <w:rPr>
          <w:rFonts w:hint="eastAsia"/>
        </w:rPr>
        <w:t>每张卡牌包含：</w:t>
      </w:r>
    </w:p>
    <w:p>
      <w:r>
        <w:drawing>
          <wp:inline distT="0" distB="0" distL="0" distR="0">
            <wp:extent cx="5760720" cy="5760720"/>
            <wp:effectExtent l="0" t="0" r="0" b="0"/>
            <wp:docPr id="6" name="文本框 u8jry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GrowthCard</w:t>
                        </w:r>
                      </w:p>
                      <w:p>
                        <w:pPr>
                          <w:jc w:val="left"/>
                        </w:pPr>
                        <w:r>
                          <w:t>├── TopAccent</w:t>
                        </w:r>
                      </w:p>
                      <w:p>
                        <w:pPr>
                          <w:jc w:val="left"/>
                        </w:pPr>
                        <w:r>
                          <w:t>├── Corner</w:t>
                        </w:r>
                      </w:p>
                      <w:p>
                        <w:pPr>
                          <w:jc w:val="left"/>
                        </w:pPr>
                        <w:r>
                          <w:t>├── Effect</w:t>
                        </w:r>
                      </w:p>
                      <w:p>
                        <w:pPr>
                          <w:jc w:val="left"/>
                        </w:pPr>
                        <w:r>
                          <w:t>├── Divider</w:t>
                        </w:r>
                      </w:p>
                      <w:p>
                        <w:pPr>
                          <w:jc w:val="left"/>
                        </w:pPr>
                        <w:r>
                          <w:t>├── CostLabel</w:t>
                        </w:r>
                      </w:p>
                      <w:p>
                        <w:pPr>
                          <w:jc w:val="left"/>
                        </w:pPr>
                        <w:r>
                          <w:t>├── Cost</w:t>
                        </w:r>
                      </w:p>
                      <w:p>
                        <w:pPr>
                          <w:jc w:val="left"/>
                        </w:pPr>
                        <w:r>
                          <w:t>└── State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卡牌 Prefab 可以直接在 Inspector 中修改消耗、效果类型和提升数值，不需要修改代码。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精华系统接口</w:t>
      </w:r>
    </w:p>
    <w:p>
      <w:r>
        <w:rPr>
          <w:rFonts w:hint="eastAsia"/>
        </w:rPr>
        <w:t>卡牌系统只依赖最小接口：</w:t>
      </w:r>
    </w:p>
    <w:p>
      <w:r>
        <w:drawing>
          <wp:inline distT="0" distB="0" distL="0" distR="0">
            <wp:extent cx="5760720" cy="5760720"/>
            <wp:effectExtent l="0" t="0" r="0" b="0"/>
            <wp:docPr id="8" name="文本框 0e0xq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public interface IGrowthEssenceWallet</w:t>
                        </w:r>
                      </w:p>
                      <w:p>
                        <w:pPr>
                          <w:jc w:val="left"/>
                        </w:pPr>
                        <w:r>
                          <w:t>{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    int Balance { get; }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    event Action&lt;int&gt; BalanceChanged;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    bool TrySpend(int amount);</w:t>
                        </w:r>
                      </w:p>
                      <w:p>
                        <w:pPr>
                          <w:jc w:val="left"/>
                        </w:pPr>
                        <w: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当前 </w:t>
      </w:r>
      <w:r>
        <w:rPr>
          <w:rFonts w:ascii="Consolas" w:hAnsi="Consolas" w:eastAsia="Consolas" w:cs="Consolas"/>
          <w:shd w:val="clear" w:fill="f5f5f5"/>
        </w:rPr>
        <w:t>GameSessionProgress</w:t>
      </w:r>
      <w:r>
        <w:rPr>
          <w:rFonts w:hint="eastAsia"/>
        </w:rPr>
        <w:t xml:space="preserve"> 已实现该接口，并在初始化时注册到 </w:t>
      </w:r>
      <w:r>
        <w:rPr>
          <w:rFonts w:ascii="Consolas" w:hAnsi="Consolas" w:eastAsia="Consolas" w:cs="Consolas"/>
          <w:shd w:val="clear" w:fill="f5f5f5"/>
        </w:rPr>
        <w:t>GrowthEssenceWalletLocator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接口职责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Balance</w:t>
      </w:r>
      <w:r>
        <w:rPr>
          <w:rFonts w:hint="eastAsia"/>
        </w:rPr>
        <w:t>：返回当前生命精华余额。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BalanceChanged</w:t>
      </w:r>
      <w:r>
        <w:rPr>
          <w:rFonts w:hint="eastAsia"/>
        </w:rPr>
        <w:t>：精华获得或消费后通知 UI 刷新。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TrySpend</w:t>
      </w:r>
      <w:r>
        <w:rPr>
          <w:rFonts w:hint="eastAsia"/>
        </w:rPr>
        <w:t>：校验余额并执行消费，返回是否成功。</w:t>
      </w:r>
    </w:p>
    <w:p>
      <w:r>
        <w:rPr>
          <w:rFonts w:hint="eastAsia"/>
        </w:rPr>
        <w:t>卡牌系统不直接访问花草节点，也不修改生命精华字段。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属性应用</w:t>
      </w:r>
    </w:p>
    <w:p>
      <w:r>
        <w:rPr>
          <w:rFonts w:ascii="Consolas" w:hAnsi="Consolas" w:eastAsia="Consolas" w:cs="Consolas"/>
          <w:shd w:val="clear" w:fill="f5f5f5"/>
        </w:rPr>
        <w:t>PlayerGrowthEffectApplier</w:t>
      </w:r>
      <w:r>
        <w:rPr>
          <w:rFonts w:hint="eastAsia"/>
        </w:rPr>
        <w:t xml:space="preserve"> 负责把卡牌效果作用到玩家：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效果类型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目标组件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实际修改</w:t>
            </w:r>
          </w:p>
        </w:tc>
      </w:tr>
      <w:tr>
        <w:trPr/>
        <w:tc>
          <w:tcPr>
            <w:tcW w:w="2768" w:type="dxa"/>
          </w:tcPr>
          <w:p>
            <w:r>
              <w:t>MaxHealth</w:t>
            </w:r>
          </w:p>
        </w:tc>
        <w:tc>
          <w:tcPr>
            <w:tcW w:w="2768" w:type="dxa"/>
          </w:tcPr>
          <w:p>
            <w:r>
              <w:t>Health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maxHP += 1</w:t>
            </w:r>
            <w:r>
              <w:rPr>
                <w:rFonts w:hint="eastAsia"/>
              </w:rPr>
              <w:t>，同时恢复新增生命</w:t>
            </w:r>
          </w:p>
        </w:tc>
      </w:tr>
      <w:tr>
        <w:trPr/>
        <w:tc>
          <w:tcPr>
            <w:tcW w:w="2768" w:type="dxa"/>
          </w:tcPr>
          <w:p>
            <w:r>
              <w:t>AttackDamage</w:t>
            </w:r>
          </w:p>
        </w:tc>
        <w:tc>
          <w:tcPr>
            <w:tcW w:w="2768" w:type="dxa"/>
          </w:tcPr>
          <w:p>
            <w:r>
              <w:t>PlayerTuning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combat.attackDamage += 2</w:t>
            </w:r>
          </w:p>
        </w:tc>
      </w:tr>
      <w:tr>
        <w:trPr/>
        <w:tc>
          <w:tcPr>
            <w:tcW w:w="2768" w:type="dxa"/>
          </w:tcPr>
          <w:p>
            <w:r>
              <w:t>MoveSpeed</w:t>
            </w:r>
          </w:p>
        </w:tc>
        <w:tc>
          <w:tcPr>
            <w:tcW w:w="2768" w:type="dxa"/>
          </w:tcPr>
          <w:p>
            <w:r>
              <w:t>PlayerTuning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movement.moveSpeed += 0.5</w:t>
            </w:r>
          </w:p>
        </w:tc>
      </w:tr>
    </w:tbl>
    <w:p>
      <w:r>
        <w:rPr>
          <w:rFonts w:hint="eastAsia"/>
        </w:rPr>
        <w:t>购买前会先验证目标玩家是否存在对应组件，避免精华被无效消费。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关卡流程接入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Boss清场</w:t>
      </w:r>
    </w:p>
    <w:p>
      <w:r>
        <w:rPr>
          <w:rFonts w:hint="eastAsia"/>
        </w:rPr>
        <w:t>接入点：</w:t>
      </w:r>
      <w:r>
        <w:rPr>
          <w:rFonts w:ascii="Consolas" w:hAnsi="Consolas" w:eastAsia="Consolas" w:cs="Consolas"/>
          <w:shd w:val="clear" w:fill="f5f5f5"/>
        </w:rPr>
        <w:t>MirrorTransitionBridge.NotifyMirrorBossCleared()</w:t>
      </w:r>
    </w:p>
    <w:p>
      <w:r>
        <w:rPr>
          <w:rFonts w:hint="eastAsia"/>
        </w:rPr>
        <w:t>Boss 清场后不再立即切换场景，而是先打开关末成长面板。购买或跳过后，再执行原有返回现实/进入下一关流程。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通用关卡出口</w:t>
      </w:r>
    </w:p>
    <w:p>
      <w:r>
        <w:rPr>
          <w:rFonts w:hint="eastAsia"/>
        </w:rPr>
        <w:t>接入点：</w:t>
      </w:r>
      <w:r>
        <w:rPr>
          <w:rFonts w:ascii="Consolas" w:hAnsi="Consolas" w:eastAsia="Consolas" w:cs="Consolas"/>
          <w:shd w:val="clear" w:fill="f5f5f5"/>
        </w:rPr>
        <w:t>LevelExit.OnTriggerEnter2D()</w:t>
      </w:r>
    </w:p>
    <w:p>
      <w:r>
        <w:rPr>
          <w:rFonts w:hint="eastAsia"/>
        </w:rPr>
        <w:t xml:space="preserve">玩家进入出口后先打开关末成长面板；结算完成后才调用 </w:t>
      </w:r>
      <w:r>
        <w:rPr>
          <w:rFonts w:ascii="Consolas" w:hAnsi="Consolas" w:eastAsia="Consolas" w:cs="Consolas"/>
          <w:shd w:val="clear" w:fill="f5f5f5"/>
        </w:rPr>
        <w:t>GameFlow.LoadSceneWithTransition()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 游戏状态控制</w:t>
      </w:r>
    </w:p>
    <w:p>
      <w:r>
        <w:rPr>
          <w:rFonts w:hint="eastAsia"/>
        </w:rPr>
        <w:t>面板打开时：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PlayerInputReader.InputEnabled = false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Time.timeScale = 0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hint="eastAsia"/>
        </w:rPr>
        <w:t>显示并解锁鼠标。</w:t>
      </w:r>
    </w:p>
    <w:p>
      <w:pPr>
        <w:numPr>
          <w:ilvl w:val="0"/>
          <w:numId w:val="1"/>
        </w:numPr>
      </w:pPr>
      <w:r>
        <w:rPr>
          <w:rFonts w:hint="eastAsia"/>
        </w:rPr>
        <w:t>确保场景中存在 EventSystem。</w:t>
      </w:r>
    </w:p>
    <w:p>
      <w:r>
        <w:rPr>
          <w:rFonts w:hint="eastAsia"/>
        </w:rPr>
        <w:t>面板关闭时：</w:t>
      </w:r>
    </w:p>
    <w:p>
      <w:pPr>
        <w:numPr>
          <w:ilvl w:val="0"/>
          <w:numId w:val="1"/>
        </w:numPr>
      </w:pPr>
      <w:r>
        <w:rPr>
          <w:rFonts w:hint="eastAsia"/>
        </w:rPr>
        <w:t>恢复玩家原输入状态。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恢复原 </w:t>
      </w:r>
      <w:r>
        <w:rPr>
          <w:rFonts w:ascii="Consolas" w:hAnsi="Consolas" w:eastAsia="Consolas" w:cs="Consolas"/>
          <w:shd w:val="clear" w:fill="f5f5f5"/>
        </w:rPr>
        <w:t>Time.timeScale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hint="eastAsia"/>
        </w:rPr>
        <w:t>恢复鼠标显示与锁定状态。</w:t>
      </w:r>
    </w:p>
    <w:p>
      <w:pPr>
        <w:numPr>
          <w:ilvl w:val="0"/>
          <w:numId w:val="1"/>
        </w:numPr>
      </w:pPr>
      <w:r>
        <w:rPr>
          <w:rFonts w:hint="eastAsia"/>
        </w:rPr>
        <w:t>销毁临时 EventSystem。</w:t>
      </w:r>
    </w:p>
    <w:p>
      <w:pPr>
        <w:numPr>
          <w:ilvl w:val="0"/>
          <w:numId w:val="1"/>
        </w:numPr>
      </w:pPr>
      <w:r>
        <w:rPr>
          <w:rFonts w:hint="eastAsia"/>
        </w:rPr>
        <w:t>执行原场景切换回调。</w:t>
      </w:r>
    </w:p>
    <w:p>
      <w:r>
        <w:rPr>
          <w:rFonts w:hint="eastAsia"/>
        </w:rPr>
        <w:t xml:space="preserve">使用 </w:t>
      </w:r>
      <w:r>
        <w:rPr>
          <w:rFonts w:ascii="Consolas" w:hAnsi="Consolas" w:eastAsia="Consolas" w:cs="Consolas"/>
          <w:shd w:val="clear" w:fill="f5f5f5"/>
        </w:rPr>
        <w:t>WaitForSecondsRealtime</w:t>
      </w:r>
      <w:r>
        <w:rPr>
          <w:rFonts w:hint="eastAsia"/>
        </w:rPr>
        <w:t xml:space="preserve"> 处理结算后的短暂反馈，因此不会受暂停影响。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 防错规则</w:t>
      </w:r>
    </w:p>
    <w:p>
      <w:pPr>
        <w:numPr>
          <w:ilvl w:val="0"/>
          <w:numId w:val="1"/>
        </w:numPr>
      </w:pPr>
      <w:r>
        <w:rPr>
          <w:rFonts w:hint="eastAsia"/>
        </w:rPr>
        <w:t>面板最多实例化三张卡，超出部分忽略并输出警告。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LevelEndGrowthController</w:t>
      </w:r>
      <w:r>
        <w:rPr>
          <w:rFonts w:hint="eastAsia"/>
        </w:rPr>
        <w:t xml:space="preserve"> 防止同时打开多个成长面板。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LevelExit.loading</w:t>
      </w:r>
      <w:r>
        <w:rPr>
          <w:rFonts w:hint="eastAsia"/>
        </w:rPr>
        <w:t xml:space="preserve"> 防止出口重复触发。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EndLevelGrowthPanel.finishing</w:t>
      </w:r>
      <w:r>
        <w:rPr>
          <w:rFonts w:hint="eastAsia"/>
        </w:rPr>
        <w:t xml:space="preserve"> 防止连续点击和重复消费。</w:t>
      </w:r>
    </w:p>
    <w:p>
      <w:pPr>
        <w:numPr>
          <w:ilvl w:val="0"/>
          <w:numId w:val="1"/>
        </w:numPr>
      </w:pPr>
      <w:r>
        <w:rPr>
          <w:rFonts w:hint="eastAsia"/>
        </w:rPr>
        <w:t>精华不足时按钮不可交互。</w:t>
      </w:r>
    </w:p>
    <w:p>
      <w:pPr>
        <w:numPr>
          <w:ilvl w:val="0"/>
          <w:numId w:val="1"/>
        </w:numPr>
      </w:pPr>
      <w:r>
        <w:rPr>
          <w:rFonts w:hint="eastAsia"/>
        </w:rPr>
        <w:t>面板异常销毁时仍会恢复输入、时间和场景回调。</w:t>
      </w:r>
    </w:p>
    <w:p>
      <w:pPr>
        <w:numPr>
          <w:ilvl w:val="0"/>
          <w:numId w:val="1"/>
        </w:numPr>
      </w:pPr>
      <w:r>
        <w:rPr>
          <w:rFonts w:hint="eastAsia"/>
        </w:rPr>
        <w:t>精华接口缺失时卡牌禁用，但玩家仍可以跳过，避免流程卡死。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12. 主要代码文件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Scripts/Growth/IGrowthEssenceWallet.cs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精华最小接口与定位器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Scripts/Growth/GameSessionProgress.cs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会话精华账户，实现卡牌接口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Scripts/Growth/GrowthCardView.cs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单张卡牌Prefab的数据与交互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Scripts/Growth/EndLevelGrowthPanel.cs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三选一、跳过、暂停与结算控制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Scripts/Growth/LevelEndGrowthController.cs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全局面板加载入口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Scripts/Growth/PlayerGrowthEffectApplier.cs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玩家属性提升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Editor/UI/EndLevelGrowthPrefabBuilder.cs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生成或修复面板与卡牌Prefab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Scripts/Level/MirrorTransitionBridge.cs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Boss清场接入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Scripts/Level/LevelExit.cs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普通关卡出口接入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 编辑器工具</w:t>
      </w:r>
    </w:p>
    <w:p>
      <w:r>
        <w:rPr>
          <w:rFonts w:hint="eastAsia"/>
        </w:rPr>
        <w:t>菜单入口：</w:t>
      </w:r>
    </w:p>
    <w:p>
      <w:r>
        <w:drawing>
          <wp:inline distT="0" distB="0" distL="0" distR="0">
            <wp:extent cx="5760720" cy="5760720"/>
            <wp:effectExtent l="0" t="0" r="0" b="0"/>
            <wp:docPr id="10" name="文本框 sueyc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Mirror Trial → 成长 → 创建或修复关末卡牌 UI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该工具会重新生成：</w:t>
      </w:r>
    </w:p>
    <w:p>
      <w:pPr>
        <w:numPr>
          <w:ilvl w:val="0"/>
          <w:numId w:val="1"/>
        </w:numPr>
      </w:pPr>
      <w:r>
        <w:rPr>
          <w:rFonts w:hint="eastAsia"/>
        </w:rPr>
        <w:t>关末成长面板 Prefab。</w:t>
      </w:r>
    </w:p>
    <w:p>
      <w:pPr>
        <w:numPr>
          <w:ilvl w:val="0"/>
          <w:numId w:val="1"/>
        </w:numPr>
      </w:pPr>
      <w:r>
        <w:rPr>
          <w:rFonts w:hint="eastAsia"/>
        </w:rPr>
        <w:t>最大生命卡 Prefab。</w:t>
      </w:r>
    </w:p>
    <w:p>
      <w:pPr>
        <w:numPr>
          <w:ilvl w:val="0"/>
          <w:numId w:val="1"/>
        </w:numPr>
      </w:pPr>
      <w:r>
        <w:rPr>
          <w:rFonts w:hint="eastAsia"/>
        </w:rPr>
        <w:t>攻击卡 Prefab。</w:t>
      </w:r>
    </w:p>
    <w:p>
      <w:pPr>
        <w:numPr>
          <w:ilvl w:val="0"/>
          <w:numId w:val="1"/>
        </w:numPr>
      </w:pPr>
      <w:r>
        <w:rPr>
          <w:rFonts w:hint="eastAsia"/>
        </w:rPr>
        <w:t>移速卡 Prefab。</w:t>
      </w:r>
    </w:p>
    <w:p>
      <w:r>
        <w:rPr>
          <w:rFonts w:hint="eastAsia"/>
        </w:rPr>
        <w:t>注意：重新生成会覆盖对应 Prefab。若后续只需要调整数值，可以直接修改卡牌 Prefab，不必重新运行生成工具。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14. 验收标准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14.1 精华与HUD</w:t>
      </w:r>
    </w:p>
    <w:p>
      <w:pPr>
        <w:numPr>
          <w:ilvl w:val="0"/>
          <w:numId w:val="1"/>
        </w:numPr>
      </w:pPr>
      <w:r>
        <w:rPr>
          <w:rFonts w:hint="eastAsia"/>
        </w:rPr>
        <w:t>打碎一个未领取过的花草节点后，生命精华立即增加。</w:t>
      </w:r>
    </w:p>
    <w:p>
      <w:pPr>
        <w:numPr>
          <w:ilvl w:val="0"/>
          <w:numId w:val="1"/>
        </w:numPr>
      </w:pPr>
      <w:r>
        <w:rPr>
          <w:rFonts w:hint="eastAsia"/>
        </w:rPr>
        <w:t>右上角精华 HUD 在同一帧显示新余额。</w:t>
      </w:r>
    </w:p>
    <w:p>
      <w:pPr>
        <w:numPr>
          <w:ilvl w:val="0"/>
          <w:numId w:val="1"/>
        </w:numPr>
      </w:pPr>
      <w:r>
        <w:rPr>
          <w:rFonts w:hint="eastAsia"/>
        </w:rPr>
        <w:t>同一节点重载后再次打碎，不重复获得精华。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14.2 卡牌界面</w:t>
      </w:r>
    </w:p>
    <w:p>
      <w:pPr>
        <w:numPr>
          <w:ilvl w:val="0"/>
          <w:numId w:val="1"/>
        </w:numPr>
      </w:pPr>
      <w:r>
        <w:rPr>
          <w:rFonts w:hint="eastAsia"/>
        </w:rPr>
        <w:t>Boss 或关卡完成后，出现三张成长卡和跳过按钮。</w:t>
      </w:r>
    </w:p>
    <w:p>
      <w:pPr>
        <w:numPr>
          <w:ilvl w:val="0"/>
          <w:numId w:val="1"/>
        </w:numPr>
      </w:pPr>
      <w:r>
        <w:rPr>
          <w:rFonts w:hint="eastAsia"/>
        </w:rPr>
        <w:t>卡牌正确显示消耗与提升效果。</w:t>
      </w:r>
    </w:p>
    <w:p>
      <w:pPr>
        <w:numPr>
          <w:ilvl w:val="0"/>
          <w:numId w:val="1"/>
        </w:numPr>
      </w:pPr>
      <w:r>
        <w:rPr>
          <w:rFonts w:hint="eastAsia"/>
        </w:rPr>
        <w:t>卡牌面板显示的余额与右上角 HUD 一致。</w:t>
      </w:r>
    </w:p>
    <w:p>
      <w:pPr>
        <w:numPr>
          <w:ilvl w:val="0"/>
          <w:numId w:val="1"/>
        </w:numPr>
      </w:pPr>
      <w:r>
        <w:rPr>
          <w:rFonts w:hint="eastAsia"/>
        </w:rPr>
        <w:t>余额不足的卡牌不可点击。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14.3 购买</w:t>
      </w:r>
    </w:p>
    <w:p>
      <w:pPr>
        <w:numPr>
          <w:ilvl w:val="0"/>
          <w:numId w:val="1"/>
        </w:numPr>
      </w:pPr>
      <w:r>
        <w:rPr>
          <w:rFonts w:hint="eastAsia"/>
        </w:rPr>
        <w:t>选择卡牌后只扣除一次精华。</w:t>
      </w:r>
    </w:p>
    <w:p>
      <w:pPr>
        <w:numPr>
          <w:ilvl w:val="0"/>
          <w:numId w:val="1"/>
        </w:numPr>
      </w:pPr>
      <w:r>
        <w:rPr>
          <w:rFonts w:hint="eastAsia"/>
        </w:rPr>
        <w:t>HUD 和面板余额同步减少。</w:t>
      </w:r>
    </w:p>
    <w:p>
      <w:pPr>
        <w:numPr>
          <w:ilvl w:val="0"/>
          <w:numId w:val="1"/>
        </w:numPr>
      </w:pPr>
      <w:r>
        <w:rPr>
          <w:rFonts w:hint="eastAsia"/>
        </w:rPr>
        <w:t>只能购买一张，其他卡牌立即锁定。</w:t>
      </w:r>
    </w:p>
    <w:p>
      <w:pPr>
        <w:numPr>
          <w:ilvl w:val="0"/>
          <w:numId w:val="1"/>
        </w:numPr>
      </w:pPr>
      <w:r>
        <w:rPr>
          <w:rFonts w:hint="eastAsia"/>
        </w:rPr>
        <w:t>对应玩家属性确实提高。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14.4 离场</w:t>
      </w:r>
    </w:p>
    <w:p>
      <w:pPr>
        <w:numPr>
          <w:ilvl w:val="0"/>
          <w:numId w:val="1"/>
        </w:numPr>
      </w:pPr>
      <w:r>
        <w:rPr>
          <w:rFonts w:hint="eastAsia"/>
        </w:rPr>
        <w:t>选择卡牌或跳过后，面板关闭。</w:t>
      </w:r>
    </w:p>
    <w:p>
      <w:pPr>
        <w:numPr>
          <w:ilvl w:val="0"/>
          <w:numId w:val="1"/>
        </w:numPr>
      </w:pPr>
      <w:r>
        <w:rPr>
          <w:rFonts w:hint="eastAsia"/>
        </w:rPr>
        <w:t>玩家输入、时间和鼠标状态恢复。</w:t>
      </w:r>
    </w:p>
    <w:p>
      <w:pPr>
        <w:numPr>
          <w:ilvl w:val="0"/>
          <w:numId w:val="1"/>
        </w:numPr>
      </w:pPr>
      <w:r>
        <w:rPr>
          <w:rFonts w:hint="eastAsia"/>
        </w:rPr>
        <w:t>场景按原流程继续切换。</w:t>
      </w:r>
    </w:p>
    <w:p>
      <w:pPr>
        <w:numPr>
          <w:ilvl w:val="0"/>
          <w:numId w:val="1"/>
        </w:numPr>
      </w:pPr>
      <w:r>
        <w:rPr>
          <w:rFonts w:hint="eastAsia"/>
        </w:rPr>
        <w:t>下一场景中玩家保留本次成长。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15. 首版测试建议</w:t>
      </w:r>
    </w:p>
    <w:p>
      <w:pPr>
        <w:numPr>
          <w:ilvl w:val="0"/>
          <w:numId w:val="3"/>
        </w:numPr>
      </w:pPr>
      <w:r>
        <w:rPr>
          <w:rFonts w:hint="eastAsia"/>
        </w:rPr>
        <w:t>在第一关打碎花草，使精华达到 6 点以上。</w:t>
      </w:r>
    </w:p>
    <w:p>
      <w:pPr>
        <w:numPr>
          <w:ilvl w:val="0"/>
          <w:numId w:val="3"/>
        </w:numPr>
      </w:pPr>
      <w:r>
        <w:rPr>
          <w:rFonts w:hint="eastAsia"/>
        </w:rPr>
        <w:t>完成 Boss 战，确认关末面板出现。</w:t>
      </w:r>
    </w:p>
    <w:p>
      <w:pPr>
        <w:numPr>
          <w:ilvl w:val="0"/>
          <w:numId w:val="3"/>
        </w:numPr>
      </w:pPr>
      <w:r>
        <w:rPr>
          <w:rFonts w:hint="eastAsia"/>
        </w:rPr>
        <w:t>依次测试三张卡的扣款和属性变化。</w:t>
      </w:r>
    </w:p>
    <w:p>
      <w:pPr>
        <w:numPr>
          <w:ilvl w:val="0"/>
          <w:numId w:val="3"/>
        </w:numPr>
      </w:pPr>
      <w:r>
        <w:rPr>
          <w:rFonts w:hint="eastAsia"/>
        </w:rPr>
        <w:t>精华不足时确认按钮禁用与提示正确。</w:t>
      </w:r>
    </w:p>
    <w:p>
      <w:pPr>
        <w:numPr>
          <w:ilvl w:val="0"/>
          <w:numId w:val="3"/>
        </w:numPr>
      </w:pPr>
      <w:r>
        <w:rPr>
          <w:rFonts w:hint="eastAsia"/>
        </w:rPr>
        <w:t>测试跳过后精华不变。</w:t>
      </w:r>
    </w:p>
    <w:p>
      <w:pPr>
        <w:numPr>
          <w:ilvl w:val="0"/>
          <w:numId w:val="3"/>
        </w:numPr>
      </w:pPr>
      <w:r>
        <w:rPr>
          <w:rFonts w:hint="eastAsia"/>
        </w:rPr>
        <w:t>测试快速连续点击不会重复消费。</w:t>
      </w:r>
    </w:p>
    <w:p>
      <w:pPr>
        <w:numPr>
          <w:ilvl w:val="0"/>
          <w:numId w:val="3"/>
        </w:numPr>
      </w:pPr>
      <w:r>
        <w:rPr>
          <w:rFonts w:hint="eastAsia"/>
        </w:rPr>
        <w:t>测试进入下一关后玩家成长仍然生效。</w:t>
      </w:r>
    </w:p>
    <w:p>
      <w:pPr>
        <w:numPr>
          <w:ilvl w:val="0"/>
          <w:numId w:val="3"/>
        </w:numPr>
      </w:pPr>
      <w:r>
        <w:rPr>
          <w:rFonts w:hint="eastAsia"/>
        </w:rPr>
        <w:t>关闭并重新运行游戏，确认精华和成长重置。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3"/>
  </w:num>
  <w:num w:numId="1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2026-08-10T11:23:03Z</dcterms:created>
  <dcterms:modified xsi:type="dcterms:W3CDTF">2026-08-10T11:23:03Z</dcterms:modified>
</cp:coreProperties>
</file>