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mic Sans MS" w:hAnsi="Comic Sans MS" w:cs="Comic Sans MS"/>
          <w:sz w:val="24"/>
          <w:szCs w:val="24"/>
          <w:lang w:val="en-US" w:eastAsia="zh-CN"/>
        </w:rPr>
      </w:pP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Merry Christmas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 xml:space="preserve">,Eva.It has been a long time from 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o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ur last chat.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Can u believe it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,we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’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ve been friend for nearly a year.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We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ve talked a lot,from movies to food.Btw,your ducks r really cute.What I wanna say is that I feel really lucky to be your friend.U r cute,and understanding,it never feel bored to talk with u.I hope our friendship can last forever.</w:t>
      </w:r>
    </w:p>
    <w:p>
      <w:pPr>
        <w:rPr>
          <w:rFonts w:hint="default" w:ascii="Comic Sans MS" w:hAnsi="Comic Sans MS" w:cs="Comic Sans MS"/>
          <w:color w:val="auto"/>
          <w:sz w:val="24"/>
          <w:szCs w:val="24"/>
          <w:lang w:val="en-US" w:eastAsia="zh-CN"/>
        </w:rPr>
      </w:pP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It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s Christmas Eve tonight.I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m not able to send u a gift,but I</w:t>
      </w:r>
      <w:r>
        <w:rPr>
          <w:rFonts w:hint="default" w:ascii="Comic Sans MS" w:hAnsi="Comic Sans MS" w:cs="Comic Sans MS"/>
          <w:sz w:val="24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ve talked to this old guy,he promise me to prepare a great gift to u,the one u want most eagerly.</w:t>
      </w:r>
      <w:bookmarkStart w:id="0" w:name="_GoBack"/>
      <w:bookmarkEnd w:id="0"/>
      <w:r>
        <w:rPr>
          <w:rFonts w:hint="default" w:ascii="Comic Sans MS" w:hAnsi="Comic Sans MS" w:eastAsia="微软雅黑" w:cs="Comic Sans MS"/>
          <w:i w:val="0"/>
          <w:caps w:val="0"/>
          <w:color w:val="auto"/>
          <w:spacing w:val="12"/>
          <w:sz w:val="24"/>
          <w:szCs w:val="24"/>
          <w:shd w:val="clear" w:fill="FFFFFF"/>
        </w:rPr>
        <w:t>May the joy of Christmas haunt you.</w:t>
      </w:r>
    </w:p>
    <w:p>
      <w:pPr>
        <w:rPr>
          <w:rFonts w:hint="default" w:ascii="Comic Sans MS" w:hAnsi="Comic Sans MS" w:cs="Comic Sans MS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F5D65"/>
    <w:rsid w:val="66E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2020-12-23T12:37:00Z</dcterms:created>
  <dc:creator>guapo</dc:creator>
  <cp:lastModifiedBy>guapo</cp:lastModifiedBy>
  <dcterms:modified xsi:type="dcterms:W3CDTF">2020-12-23T15:03:11Z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