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jc w:val="center"/>
        <w:rPr>
          <w:rFonts w:hint="default" w:ascii="Comic Sans MS" w:hAnsi="Comic Sans MS" w:cs="Comic Sans MS"/>
          <w:i w:val="0"/>
          <w:caps w:val="0"/>
          <w:color w:val="000000"/>
          <w:spacing w:val="0"/>
          <w:sz w:val="30"/>
          <w:szCs w:val="30"/>
        </w:rPr>
      </w:pPr>
      <w:r>
        <w:rPr>
          <w:rFonts w:hint="default" w:ascii="Comic Sans MS" w:hAnsi="Comic Sans MS" w:cs="Comic Sans MS"/>
          <w:i w:val="0"/>
          <w:caps w:val="0"/>
          <w:color w:val="000000"/>
          <w:spacing w:val="0"/>
          <w:sz w:val="30"/>
          <w:szCs w:val="30"/>
          <w:bdr w:val="none" w:color="auto" w:sz="0" w:space="0"/>
          <w:shd w:val="clear" w:fill="FFFFFF"/>
        </w:rPr>
        <w:t>Will Online Class Replace Traditional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rPr>
          <w:rFonts w:hint="default" w:ascii="Comic Sans MS" w:hAnsi="Comic Sans MS" w:cs="Comic Sans MS"/>
          <w:i w:val="0"/>
          <w:caps w:val="0"/>
          <w:color w:val="000000"/>
          <w:spacing w:val="0"/>
          <w:sz w:val="24"/>
          <w:szCs w:val="24"/>
        </w:rPr>
      </w:pPr>
      <w:r>
        <w:rPr>
          <w:rFonts w:hint="default" w:ascii="Comic Sans MS" w:hAnsi="Comic Sans MS" w:cs="Comic Sans MS"/>
          <w:i w:val="0"/>
          <w:caps w:val="0"/>
          <w:color w:val="000000"/>
          <w:spacing w:val="0"/>
          <w:sz w:val="24"/>
          <w:szCs w:val="24"/>
          <w:bdr w:val="none" w:color="auto" w:sz="0" w:space="0"/>
          <w:shd w:val="clear" w:fill="FFFFFF"/>
        </w:rPr>
        <w:t>Online class, which was born in the circumstance of the fast developing Internet, has heavily influenced traditional class with unprecedented challenges. To speak frankly, online class literally benefits us a lot. We are not only no longer limited by space, but also escape from the unchangeable time.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rPr>
          <w:rFonts w:hint="default" w:ascii="Comic Sans MS" w:hAnsi="Comic Sans MS" w:cs="Comic Sans MS"/>
          <w:i w:val="0"/>
          <w:caps w:val="0"/>
          <w:color w:val="000000"/>
          <w:spacing w:val="0"/>
          <w:sz w:val="24"/>
          <w:szCs w:val="24"/>
        </w:rPr>
      </w:pPr>
      <w:r>
        <w:rPr>
          <w:rFonts w:hint="default" w:ascii="Comic Sans MS" w:hAnsi="Comic Sans MS" w:cs="Comic Sans MS"/>
          <w:i w:val="0"/>
          <w:caps w:val="0"/>
          <w:color w:val="000000"/>
          <w:spacing w:val="0"/>
          <w:sz w:val="24"/>
          <w:szCs w:val="24"/>
          <w:bdr w:val="none" w:color="auto" w:sz="0" w:space="0"/>
          <w:shd w:val="clear" w:fill="FFFFFF"/>
        </w:rPr>
        <w:t>However, with such large sum of advantages, will online class replace traditional class?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rPr>
          <w:rFonts w:hint="default" w:ascii="Comic Sans MS" w:hAnsi="Comic Sans MS" w:cs="Comic Sans MS"/>
          <w:i w:val="0"/>
          <w:caps w:val="0"/>
          <w:color w:val="000000"/>
          <w:spacing w:val="0"/>
          <w:sz w:val="24"/>
          <w:szCs w:val="24"/>
        </w:rPr>
      </w:pPr>
      <w:r>
        <w:rPr>
          <w:rFonts w:hint="default" w:ascii="Comic Sans MS" w:hAnsi="Comic Sans MS" w:cs="Comic Sans MS"/>
          <w:i w:val="0"/>
          <w:caps w:val="0"/>
          <w:color w:val="000000"/>
          <w:spacing w:val="0"/>
          <w:sz w:val="24"/>
          <w:szCs w:val="24"/>
          <w:bdr w:val="none" w:color="auto" w:sz="0" w:space="0"/>
          <w:shd w:val="clear" w:fill="FFFFFF"/>
        </w:rPr>
        <w:t>The key might be, "NO". As we all know, teaching and learning is an activity of interaction, which means both teachers and students are participants of the class. When the class is taught online, it becomes inconvenient for the teacher to get an instant response, which will eventually lead to low efficiency. On the other hand, even though online class kind of protects students' and teachers' privacy, it undoubtedly raises the possibility of the distractions. Eventually, the most ordinary way teachers use to express their meanings is through PPT. It is exactly such ways that block students' brain from establishing connections between correlative knowledge points.</w:t>
      </w:r>
      <w:bookmarkStart w:id="0" w:name="_GoBack"/>
      <w:bookmarkEnd w:id="0"/>
      <w:r>
        <w:rPr>
          <w:rFonts w:hint="default" w:ascii="Comic Sans MS" w:hAnsi="Comic Sans MS" w:cs="Comic Sans MS"/>
          <w:i w:val="0"/>
          <w:caps w:val="0"/>
          <w:color w:val="000000"/>
          <w:spacing w:val="0"/>
          <w:sz w:val="24"/>
          <w:szCs w:val="2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rPr>
          <w:rFonts w:hint="default" w:ascii="Comic Sans MS" w:hAnsi="Comic Sans MS" w:cs="Comic Sans MS"/>
          <w:i w:val="0"/>
          <w:caps w:val="0"/>
          <w:color w:val="000000"/>
          <w:spacing w:val="0"/>
          <w:sz w:val="24"/>
          <w:szCs w:val="24"/>
        </w:rPr>
      </w:pPr>
      <w:r>
        <w:rPr>
          <w:rFonts w:hint="default" w:ascii="Comic Sans MS" w:hAnsi="Comic Sans MS" w:cs="Comic Sans MS"/>
          <w:i w:val="0"/>
          <w:caps w:val="0"/>
          <w:color w:val="000000"/>
          <w:spacing w:val="0"/>
          <w:sz w:val="24"/>
          <w:szCs w:val="24"/>
          <w:bdr w:val="none" w:color="auto" w:sz="0" w:space="0"/>
          <w:shd w:val="clear" w:fill="FFFFFF"/>
        </w:rPr>
        <w:t>In conclusion, while online class brings us a great deal of convenience, it also has some negative impacts on our life. So, in the days after, online class will never replace traditional class. Instead, acting as a supplementary way of teaching might be the right way for the online class.</w:t>
      </w:r>
    </w:p>
    <w:p>
      <w:pPr>
        <w:jc w:val="both"/>
        <w:rPr>
          <w:rFonts w:hint="default" w:ascii="Comic Sans MS" w:hAnsi="Comic Sans MS" w:eastAsia="宋体" w:cs="Comic Sans MS"/>
          <w:i w:val="0"/>
          <w:caps w:val="0"/>
          <w:color w:val="000000"/>
          <w:spacing w:val="0"/>
          <w:sz w:val="24"/>
          <w:szCs w:val="24"/>
          <w:shd w:val="clear" w:fill="FFFFFF"/>
          <w:lang w:val="en-US" w:eastAsia="zh-CN"/>
        </w:rPr>
      </w:pPr>
      <w:r>
        <w:rPr>
          <w:rFonts w:hint="eastAsia" w:ascii="Comic Sans MS" w:hAnsi="Comic Sans MS" w:eastAsia="宋体" w:cs="Comic Sans MS"/>
          <w:i w:val="0"/>
          <w:caps w:val="0"/>
          <w:color w:val="000000"/>
          <w:spacing w:val="0"/>
          <w:sz w:val="24"/>
          <w:szCs w:val="24"/>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D3E61"/>
    <w:rsid w:val="1AAD3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2021-01-11T10:49:00Z</dcterms:created>
  <dc:creator>guapo</dc:creator>
  <cp:lastModifiedBy>guapo</cp:lastModifiedBy>
  <dcterms:modified xsi:type="dcterms:W3CDTF">2021-01-11T12:32:01Z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