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397" w:rsidRDefault="00B8077F" w:rsidP="00B8077F">
      <w:pPr>
        <w:tabs>
          <w:tab w:val="left" w:pos="2592"/>
          <w:tab w:val="center" w:pos="4680"/>
        </w:tabs>
        <w:jc w:val="center"/>
        <w:rPr>
          <w:rStyle w:val="markedcontent"/>
          <w:rFonts w:ascii="Arial" w:hAnsi="Arial" w:cs="Arial"/>
          <w:sz w:val="30"/>
          <w:szCs w:val="30"/>
        </w:rPr>
      </w:pPr>
      <w:bookmarkStart w:id="0" w:name="_GoBack"/>
      <w:bookmarkEnd w:id="0"/>
      <w:proofErr w:type="spellStart"/>
      <w:r>
        <w:rPr>
          <w:rStyle w:val="markedcontent"/>
          <w:rFonts w:ascii="Arial" w:hAnsi="Arial" w:cs="Arial"/>
          <w:sz w:val="30"/>
          <w:szCs w:val="30"/>
        </w:rPr>
        <w:t>Mavzu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: </w:t>
      </w:r>
      <w:r>
        <w:rPr>
          <w:rStyle w:val="markedcontent"/>
          <w:rFonts w:ascii="Arial" w:hAnsi="Arial" w:cs="Arial"/>
          <w:sz w:val="30"/>
          <w:szCs w:val="30"/>
        </w:rPr>
        <w:tab/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Soliq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tizimida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fribgarlik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holatini</w:t>
      </w:r>
      <w:proofErr w:type="spellEnd"/>
      <w:r>
        <w:br/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sinflashtirish</w:t>
      </w:r>
      <w:proofErr w:type="spellEnd"/>
    </w:p>
    <w:p w:rsidR="00B8077F" w:rsidRDefault="00B8077F" w:rsidP="00B8077F">
      <w:pPr>
        <w:tabs>
          <w:tab w:val="left" w:pos="2592"/>
          <w:tab w:val="center" w:pos="4680"/>
        </w:tabs>
        <w:jc w:val="center"/>
        <w:rPr>
          <w:rStyle w:val="markedcontent"/>
          <w:rFonts w:ascii="Arial" w:hAnsi="Arial" w:cs="Arial"/>
          <w:sz w:val="30"/>
          <w:szCs w:val="30"/>
        </w:rPr>
      </w:pPr>
    </w:p>
    <w:p w:rsidR="00B8077F" w:rsidRDefault="00B8077F" w:rsidP="00B8077F">
      <w:pPr>
        <w:tabs>
          <w:tab w:val="left" w:pos="2592"/>
          <w:tab w:val="center" w:pos="4680"/>
        </w:tabs>
        <w:jc w:val="center"/>
        <w:rPr>
          <w:rStyle w:val="markedcontent"/>
          <w:rFonts w:ascii="Arial" w:hAnsi="Arial" w:cs="Arial"/>
          <w:sz w:val="30"/>
          <w:szCs w:val="30"/>
        </w:rPr>
      </w:pPr>
    </w:p>
    <w:p w:rsidR="00B8077F" w:rsidRDefault="00B8077F" w:rsidP="00B8077F">
      <w:pPr>
        <w:tabs>
          <w:tab w:val="left" w:pos="2592"/>
          <w:tab w:val="center" w:pos="4680"/>
        </w:tabs>
        <w:rPr>
          <w:rStyle w:val="markedcontent"/>
          <w:rFonts w:ascii="Arial" w:hAnsi="Arial" w:cs="Arial"/>
          <w:sz w:val="30"/>
          <w:szCs w:val="30"/>
        </w:rPr>
      </w:pPr>
      <w:r>
        <w:rPr>
          <w:rStyle w:val="markedcontent"/>
          <w:rFonts w:ascii="Arial" w:hAnsi="Arial" w:cs="Arial"/>
          <w:sz w:val="30"/>
          <w:szCs w:val="30"/>
        </w:rPr>
        <w:t>1-bosqich.</w:t>
      </w:r>
    </w:p>
    <w:p w:rsidR="00B8077F" w:rsidRDefault="00B8077F" w:rsidP="00B8077F">
      <w:pPr>
        <w:tabs>
          <w:tab w:val="left" w:pos="2592"/>
          <w:tab w:val="center" w:pos="4680"/>
        </w:tabs>
        <w:rPr>
          <w:rStyle w:val="markedcontent"/>
          <w:rFonts w:ascii="Arial" w:hAnsi="Arial" w:cs="Arial"/>
          <w:sz w:val="30"/>
          <w:szCs w:val="30"/>
        </w:rPr>
      </w:pPr>
      <w:proofErr w:type="spellStart"/>
      <w:r>
        <w:rPr>
          <w:rStyle w:val="markedcontent"/>
          <w:rFonts w:ascii="Arial" w:hAnsi="Arial" w:cs="Arial"/>
          <w:sz w:val="30"/>
          <w:szCs w:val="30"/>
        </w:rPr>
        <w:t>Malumotlarni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yuklash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proofErr w:type="gramStart"/>
      <w:r>
        <w:rPr>
          <w:rStyle w:val="markedcontent"/>
          <w:rFonts w:ascii="Arial" w:hAnsi="Arial" w:cs="Arial"/>
          <w:sz w:val="30"/>
          <w:szCs w:val="30"/>
        </w:rPr>
        <w:t>va</w:t>
      </w:r>
      <w:proofErr w:type="spellEnd"/>
      <w:proofErr w:type="gram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taxlil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qilish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>.</w:t>
      </w:r>
    </w:p>
    <w:p w:rsidR="00B8077F" w:rsidRDefault="00B8077F" w:rsidP="00B8077F">
      <w:pPr>
        <w:tabs>
          <w:tab w:val="left" w:pos="2592"/>
          <w:tab w:val="center" w:pos="4680"/>
        </w:tabs>
        <w:rPr>
          <w:rStyle w:val="markedcontent"/>
          <w:rFonts w:ascii="Arial" w:hAnsi="Arial" w:cs="Arial"/>
          <w:sz w:val="30"/>
          <w:szCs w:val="30"/>
        </w:rPr>
      </w:pPr>
      <w:proofErr w:type="spellStart"/>
      <w:r>
        <w:rPr>
          <w:rStyle w:val="markedcontent"/>
          <w:rFonts w:ascii="Arial" w:hAnsi="Arial" w:cs="Arial"/>
          <w:sz w:val="30"/>
          <w:szCs w:val="30"/>
        </w:rPr>
        <w:t>Avvalambor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bizga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malumotlarni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ko’rib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olish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uchun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kerakli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kutubxonalarni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yuklab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olish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zarur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>:</w:t>
      </w:r>
    </w:p>
    <w:p w:rsidR="00B8077F" w:rsidRDefault="00B8077F" w:rsidP="00B8077F">
      <w:pPr>
        <w:tabs>
          <w:tab w:val="left" w:pos="2592"/>
          <w:tab w:val="center" w:pos="4680"/>
        </w:tabs>
        <w:rPr>
          <w:rStyle w:val="markedcontent"/>
          <w:rFonts w:ascii="Arial" w:hAnsi="Arial" w:cs="Arial"/>
          <w:sz w:val="30"/>
          <w:szCs w:val="30"/>
        </w:rPr>
      </w:pPr>
      <w:r w:rsidRPr="00B8077F">
        <w:rPr>
          <w:rStyle w:val="markedcontent"/>
          <w:rFonts w:ascii="Arial" w:hAnsi="Arial" w:cs="Arial"/>
          <w:noProof/>
          <w:sz w:val="30"/>
          <w:szCs w:val="30"/>
        </w:rPr>
        <w:drawing>
          <wp:inline distT="0" distB="0" distL="0" distR="0" wp14:anchorId="4966DB12" wp14:editId="5EE49D6F">
            <wp:extent cx="5845047" cy="87637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77F" w:rsidRDefault="00B8077F" w:rsidP="00B8077F">
      <w:pPr>
        <w:tabs>
          <w:tab w:val="left" w:pos="2592"/>
          <w:tab w:val="center" w:pos="4680"/>
        </w:tabs>
        <w:rPr>
          <w:rStyle w:val="markedcontent"/>
          <w:rFonts w:ascii="Arial" w:hAnsi="Arial" w:cs="Arial"/>
          <w:sz w:val="30"/>
          <w:szCs w:val="30"/>
        </w:rPr>
      </w:pPr>
      <w:proofErr w:type="spellStart"/>
      <w:r>
        <w:rPr>
          <w:rStyle w:val="markedcontent"/>
          <w:rFonts w:ascii="Arial" w:hAnsi="Arial" w:cs="Arial"/>
          <w:sz w:val="30"/>
          <w:szCs w:val="30"/>
        </w:rPr>
        <w:t>So’ngra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bizga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kerakli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faylni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gramStart"/>
      <w:r>
        <w:rPr>
          <w:rStyle w:val="markedcontent"/>
          <w:rFonts w:ascii="Arial" w:hAnsi="Arial" w:cs="Arial"/>
          <w:sz w:val="30"/>
          <w:szCs w:val="30"/>
        </w:rPr>
        <w:t>pandas</w:t>
      </w:r>
      <w:proofErr w:type="gram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yordamida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yuklab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olamiz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>:</w:t>
      </w:r>
    </w:p>
    <w:p w:rsidR="00B8077F" w:rsidRDefault="00767B7C" w:rsidP="00B8077F">
      <w:pPr>
        <w:tabs>
          <w:tab w:val="left" w:pos="2592"/>
          <w:tab w:val="center" w:pos="4680"/>
        </w:tabs>
        <w:rPr>
          <w:rFonts w:ascii="Arial" w:hAnsi="Arial" w:cs="Arial"/>
          <w:sz w:val="30"/>
          <w:szCs w:val="30"/>
        </w:rPr>
      </w:pPr>
      <w:r w:rsidRPr="00767B7C">
        <w:rPr>
          <w:rFonts w:ascii="Arial" w:hAnsi="Arial" w:cs="Arial"/>
          <w:noProof/>
          <w:sz w:val="30"/>
          <w:szCs w:val="30"/>
        </w:rPr>
        <w:drawing>
          <wp:inline distT="0" distB="0" distL="0" distR="0">
            <wp:extent cx="5943600" cy="3082187"/>
            <wp:effectExtent l="0" t="0" r="0" b="4445"/>
            <wp:docPr id="4" name="Picture 4" descr="C:\Users\ajbbo\OneDrive\Изображения\Снимки экрана\Screenshot 2022-11-16 2137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jbbo\OneDrive\Изображения\Снимки экрана\Screenshot 2022-11-16 21373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2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A87" w:rsidRDefault="00D13A87" w:rsidP="00B8077F">
      <w:pPr>
        <w:tabs>
          <w:tab w:val="left" w:pos="2592"/>
          <w:tab w:val="center" w:pos="4680"/>
        </w:tabs>
        <w:rPr>
          <w:rFonts w:ascii="Arial" w:hAnsi="Arial" w:cs="Arial"/>
          <w:sz w:val="30"/>
          <w:szCs w:val="30"/>
        </w:rPr>
      </w:pPr>
      <w:proofErr w:type="spellStart"/>
      <w:r>
        <w:rPr>
          <w:rFonts w:ascii="Arial" w:hAnsi="Arial" w:cs="Arial"/>
          <w:sz w:val="30"/>
          <w:szCs w:val="30"/>
        </w:rPr>
        <w:t>Keyin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esa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kompaniya</w:t>
      </w:r>
      <w:proofErr w:type="spellEnd"/>
      <w:r>
        <w:rPr>
          <w:rFonts w:ascii="Arial" w:hAnsi="Arial" w:cs="Arial"/>
          <w:sz w:val="30"/>
          <w:szCs w:val="30"/>
        </w:rPr>
        <w:t xml:space="preserve">, </w:t>
      </w:r>
      <w:proofErr w:type="spellStart"/>
      <w:r>
        <w:rPr>
          <w:rFonts w:ascii="Arial" w:hAnsi="Arial" w:cs="Arial"/>
          <w:sz w:val="30"/>
          <w:szCs w:val="30"/>
        </w:rPr>
        <w:t>uning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soliq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tulagan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vaqti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proofErr w:type="gramStart"/>
      <w:r>
        <w:rPr>
          <w:rFonts w:ascii="Arial" w:hAnsi="Arial" w:cs="Arial"/>
          <w:sz w:val="30"/>
          <w:szCs w:val="30"/>
        </w:rPr>
        <w:t>va</w:t>
      </w:r>
      <w:proofErr w:type="spellEnd"/>
      <w:proofErr w:type="gram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yana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boshqa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qiymatlari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bilan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solishtirib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duplikat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qiymatlarni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o’chiramiz</w:t>
      </w:r>
      <w:proofErr w:type="spellEnd"/>
      <w:r>
        <w:rPr>
          <w:rFonts w:ascii="Arial" w:hAnsi="Arial" w:cs="Arial"/>
          <w:sz w:val="30"/>
          <w:szCs w:val="30"/>
        </w:rPr>
        <w:t>.</w:t>
      </w:r>
    </w:p>
    <w:p w:rsidR="00D13A87" w:rsidRDefault="00767B7C" w:rsidP="00B8077F">
      <w:pPr>
        <w:tabs>
          <w:tab w:val="left" w:pos="2592"/>
          <w:tab w:val="center" w:pos="4680"/>
        </w:tabs>
        <w:rPr>
          <w:rFonts w:ascii="Arial" w:hAnsi="Arial" w:cs="Arial"/>
          <w:sz w:val="30"/>
          <w:szCs w:val="30"/>
        </w:rPr>
      </w:pPr>
      <w:r w:rsidRPr="00767B7C">
        <w:rPr>
          <w:rFonts w:ascii="Arial" w:hAnsi="Arial" w:cs="Arial"/>
          <w:noProof/>
          <w:sz w:val="30"/>
          <w:szCs w:val="30"/>
        </w:rPr>
        <w:lastRenderedPageBreak/>
        <w:drawing>
          <wp:inline distT="0" distB="0" distL="0" distR="0">
            <wp:extent cx="5943600" cy="3139848"/>
            <wp:effectExtent l="0" t="0" r="0" b="3810"/>
            <wp:docPr id="5" name="Picture 5" descr="C:\Users\ajbbo\OneDrive\Изображения\Снимки экрана\Screenshot_20221116_1017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jbbo\OneDrive\Изображения\Снимки экрана\Screenshot_20221116_10173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9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B7C" w:rsidRDefault="00945C04" w:rsidP="00B8077F">
      <w:pPr>
        <w:tabs>
          <w:tab w:val="left" w:pos="2592"/>
          <w:tab w:val="center" w:pos="4680"/>
        </w:tabs>
        <w:rPr>
          <w:rFonts w:ascii="Arial" w:hAnsi="Arial" w:cs="Arial"/>
          <w:sz w:val="30"/>
          <w:szCs w:val="30"/>
        </w:rPr>
      </w:pPr>
      <w:proofErr w:type="spellStart"/>
      <w:r>
        <w:rPr>
          <w:rFonts w:ascii="Arial" w:hAnsi="Arial" w:cs="Arial"/>
          <w:sz w:val="30"/>
          <w:szCs w:val="30"/>
        </w:rPr>
        <w:t>Ko’rinib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turibdiki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malumotlarning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yarmidan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ko’pi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duplikat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proofErr w:type="gramStart"/>
      <w:r>
        <w:rPr>
          <w:rFonts w:ascii="Arial" w:hAnsi="Arial" w:cs="Arial"/>
          <w:sz w:val="30"/>
          <w:szCs w:val="30"/>
        </w:rPr>
        <w:t>va</w:t>
      </w:r>
      <w:proofErr w:type="spellEnd"/>
      <w:proofErr w:type="gram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bizga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ishlatishga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xalal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berar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edi</w:t>
      </w:r>
      <w:proofErr w:type="spellEnd"/>
      <w:r>
        <w:rPr>
          <w:rFonts w:ascii="Arial" w:hAnsi="Arial" w:cs="Arial"/>
          <w:sz w:val="30"/>
          <w:szCs w:val="30"/>
        </w:rPr>
        <w:t>.</w:t>
      </w:r>
    </w:p>
    <w:p w:rsidR="00767B7C" w:rsidRDefault="00945C04" w:rsidP="00B8077F">
      <w:pPr>
        <w:tabs>
          <w:tab w:val="left" w:pos="2592"/>
          <w:tab w:val="center" w:pos="4680"/>
        </w:tabs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2-bosqich.Malumotlarni </w:t>
      </w:r>
      <w:proofErr w:type="spellStart"/>
      <w:r>
        <w:rPr>
          <w:rFonts w:ascii="Arial" w:hAnsi="Arial" w:cs="Arial"/>
          <w:sz w:val="30"/>
          <w:szCs w:val="30"/>
        </w:rPr>
        <w:t>o’qitishga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tayyorlash</w:t>
      </w:r>
      <w:proofErr w:type="spellEnd"/>
      <w:r>
        <w:rPr>
          <w:rFonts w:ascii="Arial" w:hAnsi="Arial" w:cs="Arial"/>
          <w:sz w:val="30"/>
          <w:szCs w:val="30"/>
        </w:rPr>
        <w:t>.</w:t>
      </w:r>
    </w:p>
    <w:p w:rsidR="00945C04" w:rsidRDefault="00945C04" w:rsidP="00B8077F">
      <w:pPr>
        <w:tabs>
          <w:tab w:val="left" w:pos="2592"/>
          <w:tab w:val="center" w:pos="4680"/>
        </w:tabs>
        <w:rPr>
          <w:rFonts w:ascii="Arial" w:hAnsi="Arial" w:cs="Arial"/>
          <w:sz w:val="30"/>
          <w:szCs w:val="30"/>
        </w:rPr>
      </w:pPr>
      <w:proofErr w:type="spellStart"/>
      <w:r>
        <w:rPr>
          <w:rFonts w:ascii="Arial" w:hAnsi="Arial" w:cs="Arial"/>
          <w:sz w:val="30"/>
          <w:szCs w:val="30"/>
        </w:rPr>
        <w:t>Taxlil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qilingan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malumotlar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bo’yicha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qiymatlar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ustida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amallar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bajaramiz</w:t>
      </w:r>
      <w:proofErr w:type="spellEnd"/>
      <w:r>
        <w:rPr>
          <w:rFonts w:ascii="Arial" w:hAnsi="Arial" w:cs="Arial"/>
          <w:sz w:val="30"/>
          <w:szCs w:val="30"/>
        </w:rPr>
        <w:t>:</w:t>
      </w:r>
    </w:p>
    <w:p w:rsidR="005F59B5" w:rsidRDefault="005F59B5" w:rsidP="00B8077F">
      <w:pPr>
        <w:tabs>
          <w:tab w:val="left" w:pos="2592"/>
          <w:tab w:val="center" w:pos="4680"/>
        </w:tabs>
        <w:rPr>
          <w:rFonts w:ascii="Arial" w:hAnsi="Arial" w:cs="Arial"/>
          <w:sz w:val="30"/>
          <w:szCs w:val="30"/>
        </w:rPr>
      </w:pPr>
    </w:p>
    <w:p w:rsidR="00945C04" w:rsidRDefault="00945C04" w:rsidP="00B8077F">
      <w:pPr>
        <w:tabs>
          <w:tab w:val="left" w:pos="2592"/>
          <w:tab w:val="center" w:pos="4680"/>
        </w:tabs>
        <w:rPr>
          <w:rFonts w:ascii="Arial" w:hAnsi="Arial" w:cs="Arial"/>
          <w:sz w:val="30"/>
          <w:szCs w:val="30"/>
        </w:rPr>
      </w:pPr>
      <w:r w:rsidRPr="00945C04">
        <w:rPr>
          <w:rFonts w:ascii="Arial" w:hAnsi="Arial" w:cs="Arial"/>
          <w:noProof/>
          <w:sz w:val="30"/>
          <w:szCs w:val="30"/>
        </w:rPr>
        <w:drawing>
          <wp:inline distT="0" distB="0" distL="0" distR="0">
            <wp:extent cx="5943600" cy="3127518"/>
            <wp:effectExtent l="0" t="0" r="0" b="0"/>
            <wp:docPr id="6" name="Picture 6" descr="C:\Users\ajbbo\OneDrive\Изображения\Снимки экрана\Screenshot_20221116_103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jbbo\OneDrive\Изображения\Снимки экрана\Screenshot_20221116_10301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7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C04" w:rsidRDefault="00945C04" w:rsidP="00B8077F">
      <w:pPr>
        <w:tabs>
          <w:tab w:val="left" w:pos="2592"/>
          <w:tab w:val="center" w:pos="4680"/>
        </w:tabs>
        <w:rPr>
          <w:rFonts w:ascii="Arial" w:hAnsi="Arial" w:cs="Arial"/>
          <w:sz w:val="30"/>
          <w:szCs w:val="30"/>
        </w:rPr>
      </w:pPr>
      <w:proofErr w:type="spellStart"/>
      <w:r>
        <w:rPr>
          <w:rFonts w:ascii="Arial" w:hAnsi="Arial" w:cs="Arial"/>
          <w:sz w:val="30"/>
          <w:szCs w:val="30"/>
        </w:rPr>
        <w:lastRenderedPageBreak/>
        <w:t>Keyingi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qadamlarda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yomon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formatdagi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datalarni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 w:rsidR="005F59B5">
        <w:rPr>
          <w:rFonts w:ascii="Arial" w:hAnsi="Arial" w:cs="Arial"/>
          <w:sz w:val="30"/>
          <w:szCs w:val="30"/>
        </w:rPr>
        <w:t>to’g’irlab</w:t>
      </w:r>
      <w:proofErr w:type="spellEnd"/>
      <w:r w:rsidR="005F59B5">
        <w:rPr>
          <w:rFonts w:ascii="Arial" w:hAnsi="Arial" w:cs="Arial"/>
          <w:sz w:val="30"/>
          <w:szCs w:val="30"/>
        </w:rPr>
        <w:t xml:space="preserve"> </w:t>
      </w:r>
      <w:proofErr w:type="spellStart"/>
      <w:r w:rsidR="005F59B5">
        <w:rPr>
          <w:rFonts w:ascii="Arial" w:hAnsi="Arial" w:cs="Arial"/>
          <w:sz w:val="30"/>
          <w:szCs w:val="30"/>
        </w:rPr>
        <w:t>chiqamiz</w:t>
      </w:r>
      <w:proofErr w:type="spellEnd"/>
      <w:r w:rsidR="005F59B5">
        <w:rPr>
          <w:rFonts w:ascii="Arial" w:hAnsi="Arial" w:cs="Arial"/>
          <w:sz w:val="30"/>
          <w:szCs w:val="30"/>
        </w:rPr>
        <w:t>.</w:t>
      </w:r>
    </w:p>
    <w:p w:rsidR="005F59B5" w:rsidRDefault="005F59B5" w:rsidP="00B8077F">
      <w:pPr>
        <w:tabs>
          <w:tab w:val="left" w:pos="2592"/>
          <w:tab w:val="center" w:pos="4680"/>
        </w:tabs>
        <w:rPr>
          <w:rFonts w:ascii="Arial" w:hAnsi="Arial" w:cs="Arial"/>
          <w:sz w:val="30"/>
          <w:szCs w:val="30"/>
        </w:rPr>
      </w:pPr>
      <w:proofErr w:type="spellStart"/>
      <w:r>
        <w:rPr>
          <w:rFonts w:ascii="Arial" w:hAnsi="Arial" w:cs="Arial"/>
          <w:sz w:val="30"/>
          <w:szCs w:val="30"/>
        </w:rPr>
        <w:t>Bunda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vergul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o’rniga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nuqtalarni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qo’yib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chiqamiz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proofErr w:type="gramStart"/>
      <w:r>
        <w:rPr>
          <w:rFonts w:ascii="Arial" w:hAnsi="Arial" w:cs="Arial"/>
          <w:sz w:val="30"/>
          <w:szCs w:val="30"/>
        </w:rPr>
        <w:t>va</w:t>
      </w:r>
      <w:proofErr w:type="spellEnd"/>
      <w:proofErr w:type="gramEnd"/>
      <w:r>
        <w:rPr>
          <w:rFonts w:ascii="Arial" w:hAnsi="Arial" w:cs="Arial"/>
          <w:sz w:val="30"/>
          <w:szCs w:val="30"/>
        </w:rPr>
        <w:t xml:space="preserve"> float </w:t>
      </w:r>
      <w:proofErr w:type="spellStart"/>
      <w:r>
        <w:rPr>
          <w:rFonts w:ascii="Arial" w:hAnsi="Arial" w:cs="Arial"/>
          <w:sz w:val="30"/>
          <w:szCs w:val="30"/>
        </w:rPr>
        <w:t>tipiga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o’tkazamiz</w:t>
      </w:r>
      <w:proofErr w:type="spellEnd"/>
      <w:r>
        <w:rPr>
          <w:rFonts w:ascii="Arial" w:hAnsi="Arial" w:cs="Arial"/>
          <w:sz w:val="30"/>
          <w:szCs w:val="30"/>
        </w:rPr>
        <w:t>.</w:t>
      </w:r>
      <w:r w:rsidRPr="005F59B5">
        <w:rPr>
          <w:rFonts w:ascii="Arial" w:hAnsi="Arial" w:cs="Arial"/>
          <w:noProof/>
          <w:sz w:val="30"/>
          <w:szCs w:val="30"/>
        </w:rPr>
        <w:drawing>
          <wp:inline distT="0" distB="0" distL="0" distR="0" wp14:anchorId="47FA15CF" wp14:editId="515DF932">
            <wp:extent cx="5943600" cy="25520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9B5" w:rsidRDefault="005F59B5" w:rsidP="00B8077F">
      <w:pPr>
        <w:tabs>
          <w:tab w:val="left" w:pos="2592"/>
          <w:tab w:val="center" w:pos="4680"/>
        </w:tabs>
        <w:rPr>
          <w:rFonts w:ascii="Arial" w:hAnsi="Arial" w:cs="Arial"/>
          <w:sz w:val="30"/>
          <w:szCs w:val="30"/>
        </w:rPr>
      </w:pPr>
    </w:p>
    <w:p w:rsidR="005F59B5" w:rsidRDefault="005F59B5" w:rsidP="00B8077F">
      <w:pPr>
        <w:tabs>
          <w:tab w:val="left" w:pos="2592"/>
          <w:tab w:val="center" w:pos="4680"/>
        </w:tabs>
        <w:rPr>
          <w:rFonts w:ascii="Arial" w:hAnsi="Arial" w:cs="Arial"/>
          <w:sz w:val="30"/>
          <w:szCs w:val="30"/>
        </w:rPr>
      </w:pPr>
      <w:proofErr w:type="spellStart"/>
      <w:r>
        <w:rPr>
          <w:rFonts w:ascii="Arial" w:hAnsi="Arial" w:cs="Arial"/>
          <w:sz w:val="30"/>
          <w:szCs w:val="30"/>
        </w:rPr>
        <w:t>Undan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so’ng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esa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bizga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kerakli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boshqa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malumotlarni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qo’shib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olamiz</w:t>
      </w:r>
      <w:proofErr w:type="spellEnd"/>
      <w:r>
        <w:rPr>
          <w:rFonts w:ascii="Arial" w:hAnsi="Arial" w:cs="Arial"/>
          <w:sz w:val="30"/>
          <w:szCs w:val="30"/>
        </w:rPr>
        <w:t>.</w:t>
      </w:r>
    </w:p>
    <w:p w:rsidR="005F59B5" w:rsidRPr="00B8077F" w:rsidRDefault="005F59B5" w:rsidP="00B8077F">
      <w:pPr>
        <w:tabs>
          <w:tab w:val="left" w:pos="2592"/>
          <w:tab w:val="center" w:pos="4680"/>
        </w:tabs>
        <w:rPr>
          <w:rFonts w:ascii="Arial" w:hAnsi="Arial" w:cs="Arial"/>
          <w:sz w:val="30"/>
          <w:szCs w:val="30"/>
        </w:rPr>
      </w:pPr>
      <w:r w:rsidRPr="005F59B5">
        <w:rPr>
          <w:rFonts w:ascii="Arial" w:hAnsi="Arial" w:cs="Arial"/>
          <w:noProof/>
          <w:sz w:val="30"/>
          <w:szCs w:val="30"/>
        </w:rPr>
        <w:drawing>
          <wp:inline distT="0" distB="0" distL="0" distR="0">
            <wp:extent cx="5943600" cy="3148430"/>
            <wp:effectExtent l="0" t="0" r="0" b="0"/>
            <wp:docPr id="8" name="Picture 8" descr="C:\Users\ajbbo\OneDrive\Изображения\Снимки экрана\Screenshot_20221116_1042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jbbo\OneDrive\Изображения\Снимки экрана\Screenshot_20221116_10425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59B5" w:rsidRPr="00B8077F" w:rsidSect="00A0487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F"/>
    <w:rsid w:val="005F59B5"/>
    <w:rsid w:val="00767B7C"/>
    <w:rsid w:val="008919A1"/>
    <w:rsid w:val="0089469B"/>
    <w:rsid w:val="00945C04"/>
    <w:rsid w:val="00A04877"/>
    <w:rsid w:val="00B8077F"/>
    <w:rsid w:val="00C76D26"/>
    <w:rsid w:val="00D1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B8077F"/>
  </w:style>
  <w:style w:type="paragraph" w:styleId="a3">
    <w:name w:val="Balloon Text"/>
    <w:basedOn w:val="a"/>
    <w:link w:val="a4"/>
    <w:uiPriority w:val="99"/>
    <w:semiHidden/>
    <w:unhideWhenUsed/>
    <w:rsid w:val="00A04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048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B8077F"/>
  </w:style>
  <w:style w:type="paragraph" w:styleId="a3">
    <w:name w:val="Balloon Text"/>
    <w:basedOn w:val="a"/>
    <w:link w:val="a4"/>
    <w:uiPriority w:val="99"/>
    <w:semiHidden/>
    <w:unhideWhenUsed/>
    <w:rsid w:val="00A04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048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Abduraxim Jabborov</dc:creator>
  <cp:keywords/>
  <dc:description/>
  <cp:lastModifiedBy>Sherlock</cp:lastModifiedBy>
  <cp:revision>2</cp:revision>
  <dcterms:created xsi:type="dcterms:W3CDTF">2022-11-16T16:28:00Z</dcterms:created>
  <dcterms:modified xsi:type="dcterms:W3CDTF">2022-12-03T06:59:00Z</dcterms:modified>
</cp:coreProperties>
</file>