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38CA" w14:textId="77777777" w:rsidR="00CE5131" w:rsidRPr="009C4D0E" w:rsidRDefault="00CE5131" w:rsidP="00CE5131">
      <w:pPr>
        <w:pStyle w:val="Title"/>
        <w:rPr>
          <w:rFonts w:asciiTheme="minorHAnsi" w:hAnsiTheme="minorHAnsi" w:cstheme="minorHAnsi"/>
        </w:rPr>
      </w:pPr>
      <w:bookmarkStart w:id="0" w:name="_Hlk79956364"/>
      <w:r w:rsidRPr="009C4D0E">
        <w:rPr>
          <w:rFonts w:asciiTheme="minorHAnsi" w:hAnsiTheme="minorHAnsi" w:cstheme="minorHAnsi"/>
        </w:rPr>
        <w:t>Shermika</w:t>
      </w:r>
      <w:r w:rsidRPr="009C4D0E">
        <w:rPr>
          <w:rFonts w:asciiTheme="minorHAnsi" w:hAnsiTheme="minorHAnsi" w:cstheme="minorHAnsi"/>
          <w:spacing w:val="-6"/>
        </w:rPr>
        <w:t xml:space="preserve"> </w:t>
      </w:r>
      <w:r w:rsidRPr="009C4D0E">
        <w:rPr>
          <w:rFonts w:asciiTheme="minorHAnsi" w:hAnsiTheme="minorHAnsi" w:cstheme="minorHAnsi"/>
        </w:rPr>
        <w:t>R.</w:t>
      </w:r>
      <w:r w:rsidRPr="009C4D0E">
        <w:rPr>
          <w:rFonts w:asciiTheme="minorHAnsi" w:hAnsiTheme="minorHAnsi" w:cstheme="minorHAnsi"/>
          <w:spacing w:val="-5"/>
        </w:rPr>
        <w:t xml:space="preserve"> </w:t>
      </w:r>
      <w:r w:rsidRPr="009C4D0E">
        <w:rPr>
          <w:rFonts w:asciiTheme="minorHAnsi" w:hAnsiTheme="minorHAnsi" w:cstheme="minorHAnsi"/>
        </w:rPr>
        <w:t>Daniels</w:t>
      </w:r>
    </w:p>
    <w:p w14:paraId="6FFC6503" w14:textId="77777777" w:rsidR="00CE5131" w:rsidRPr="009C4D0E" w:rsidRDefault="00CE5131" w:rsidP="00CE5131">
      <w:pPr>
        <w:spacing w:before="8"/>
        <w:ind w:left="2005" w:right="2031"/>
        <w:jc w:val="center"/>
        <w:rPr>
          <w:rFonts w:asciiTheme="minorHAnsi" w:hAnsiTheme="minorHAnsi" w:cstheme="minorHAnsi"/>
          <w:sz w:val="20"/>
        </w:rPr>
      </w:pPr>
      <w:r w:rsidRPr="009C4D0E">
        <w:rPr>
          <w:rFonts w:asciiTheme="minorHAnsi" w:hAnsiTheme="minorHAnsi" w:cstheme="minorHAnsi"/>
          <w:sz w:val="20"/>
        </w:rPr>
        <w:t>SUMMERVILLE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SC,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29486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|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843.452.0320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|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hyperlink r:id="rId5">
        <w:r w:rsidRPr="009C4D0E">
          <w:rPr>
            <w:rFonts w:asciiTheme="minorHAnsi" w:hAnsiTheme="minorHAnsi" w:cstheme="minorHAnsi"/>
            <w:sz w:val="20"/>
          </w:rPr>
          <w:t>SHERMIKADANIELS@GMAIL.COM</w:t>
        </w:r>
      </w:hyperlink>
    </w:p>
    <w:p w14:paraId="40BC16CE" w14:textId="77777777" w:rsidR="00CE5131" w:rsidRPr="009C4D0E" w:rsidRDefault="00CE5131" w:rsidP="00CE5131">
      <w:pPr>
        <w:pStyle w:val="BodyText"/>
        <w:spacing w:before="0"/>
        <w:ind w:left="0" w:firstLine="0"/>
        <w:rPr>
          <w:rFonts w:asciiTheme="minorHAnsi" w:hAnsiTheme="minorHAnsi" w:cstheme="minorHAnsi"/>
          <w:sz w:val="22"/>
        </w:rPr>
      </w:pPr>
    </w:p>
    <w:p w14:paraId="0AC3BA46" w14:textId="77777777" w:rsidR="00CE5131" w:rsidRPr="009C4D0E" w:rsidRDefault="00CE5131" w:rsidP="00CE5131">
      <w:pPr>
        <w:pStyle w:val="BodyText"/>
        <w:spacing w:before="9"/>
        <w:ind w:left="0" w:firstLine="0"/>
        <w:rPr>
          <w:rFonts w:asciiTheme="minorHAnsi" w:hAnsiTheme="minorHAnsi" w:cstheme="minorHAnsi"/>
          <w:sz w:val="27"/>
        </w:rPr>
      </w:pPr>
    </w:p>
    <w:p w14:paraId="11CDD651" w14:textId="77777777" w:rsidR="00CE5131" w:rsidRPr="009C4D0E" w:rsidRDefault="00CE5131" w:rsidP="00CE5131">
      <w:pPr>
        <w:pStyle w:val="Heading1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Professional Summary</w:t>
      </w:r>
    </w:p>
    <w:p w14:paraId="20A38E76" w14:textId="37053F18" w:rsidR="00CE5131" w:rsidRPr="009C4D0E" w:rsidRDefault="00CE5131" w:rsidP="00CE5131">
      <w:pPr>
        <w:pStyle w:val="BodyText"/>
        <w:spacing w:before="9" w:line="247" w:lineRule="auto"/>
        <w:ind w:left="100" w:right="667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 xml:space="preserve">A </w:t>
      </w:r>
      <w:r w:rsidR="00981CE7">
        <w:rPr>
          <w:rFonts w:asciiTheme="minorHAnsi" w:hAnsiTheme="minorHAnsi" w:cstheme="minorHAnsi"/>
        </w:rPr>
        <w:t>Software Engineer with</w:t>
      </w:r>
      <w:r w:rsidRPr="009C4D0E">
        <w:rPr>
          <w:rFonts w:asciiTheme="minorHAnsi" w:hAnsiTheme="minorHAnsi" w:cstheme="minorHAnsi"/>
        </w:rPr>
        <w:t xml:space="preserve"> academic training in Computer Science with a focus on Cyber and Network Security wit</w:t>
      </w:r>
      <w:r w:rsidR="00A650FF" w:rsidRPr="009C4D0E">
        <w:rPr>
          <w:rFonts w:asciiTheme="minorHAnsi" w:hAnsiTheme="minorHAnsi" w:cstheme="minorHAnsi"/>
        </w:rPr>
        <w:t>h hands</w:t>
      </w:r>
      <w:r w:rsidR="002D556A" w:rsidRPr="009C4D0E">
        <w:rPr>
          <w:rFonts w:asciiTheme="minorHAnsi" w:hAnsiTheme="minorHAnsi" w:cstheme="minorHAnsi"/>
        </w:rPr>
        <w:t>-</w:t>
      </w:r>
      <w:r w:rsidRPr="009C4D0E">
        <w:rPr>
          <w:rFonts w:asciiTheme="minorHAnsi" w:hAnsiTheme="minorHAnsi" w:cstheme="minorHAnsi"/>
        </w:rPr>
        <w:t>on experience identifying and eliminating cyber-attacks.</w:t>
      </w:r>
    </w:p>
    <w:p w14:paraId="3D9CFEB6" w14:textId="77777777" w:rsidR="00CE5131" w:rsidRPr="009C4D0E" w:rsidRDefault="00CE5131" w:rsidP="00CE513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4AE46EA6" w14:textId="77777777" w:rsidR="00CE5131" w:rsidRPr="009C4D0E" w:rsidRDefault="00CE5131" w:rsidP="00CE5131">
      <w:pPr>
        <w:pStyle w:val="Heading1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Education</w:t>
      </w:r>
    </w:p>
    <w:p w14:paraId="3875AAAD" w14:textId="77777777" w:rsidR="00CE5131" w:rsidRPr="009C4D0E" w:rsidRDefault="00CE5131" w:rsidP="00CE5131">
      <w:pPr>
        <w:pStyle w:val="BodyText"/>
        <w:spacing w:before="9"/>
        <w:ind w:left="100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ECPI University | May 2018</w:t>
      </w:r>
    </w:p>
    <w:p w14:paraId="1521768F" w14:textId="77777777" w:rsidR="00CE5131" w:rsidRPr="009C4D0E" w:rsidRDefault="00CE5131" w:rsidP="00CE5131">
      <w:pPr>
        <w:spacing w:before="9"/>
        <w:ind w:left="100"/>
        <w:rPr>
          <w:rFonts w:asciiTheme="minorHAnsi" w:hAnsiTheme="minorHAnsi" w:cstheme="minorHAnsi"/>
          <w:b/>
          <w:i/>
          <w:sz w:val="24"/>
        </w:rPr>
      </w:pPr>
      <w:r w:rsidRPr="009C4D0E">
        <w:rPr>
          <w:rFonts w:asciiTheme="minorHAnsi" w:hAnsiTheme="minorHAnsi" w:cstheme="minorHAnsi"/>
          <w:b/>
          <w:i/>
          <w:sz w:val="24"/>
        </w:rPr>
        <w:t>Bachelors of Science in Computer Information Science Concentration in Cyber and Network Security</w:t>
      </w:r>
    </w:p>
    <w:p w14:paraId="3FCDF8E8" w14:textId="77777777" w:rsidR="00CE5131" w:rsidRPr="009C4D0E" w:rsidRDefault="00CE5131" w:rsidP="00CE5131">
      <w:pPr>
        <w:pStyle w:val="BodyText"/>
        <w:spacing w:before="6"/>
        <w:ind w:left="0" w:firstLine="0"/>
        <w:rPr>
          <w:rFonts w:asciiTheme="minorHAnsi" w:hAnsiTheme="minorHAnsi" w:cstheme="minorHAnsi"/>
          <w:b/>
          <w:i/>
          <w:sz w:val="25"/>
        </w:rPr>
      </w:pPr>
    </w:p>
    <w:p w14:paraId="5BD2B585" w14:textId="77777777" w:rsidR="00CE5131" w:rsidRPr="009C4D0E" w:rsidRDefault="00CE5131" w:rsidP="00CE5131">
      <w:pPr>
        <w:pStyle w:val="BodyText"/>
        <w:spacing w:before="0"/>
        <w:ind w:left="100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ECPI University | April 2017</w:t>
      </w:r>
    </w:p>
    <w:p w14:paraId="3D8A95F8" w14:textId="12D95E82" w:rsidR="00CE5131" w:rsidRPr="009C4D0E" w:rsidRDefault="00CE5131" w:rsidP="00CE5131">
      <w:pPr>
        <w:spacing w:before="9"/>
        <w:ind w:left="100"/>
        <w:rPr>
          <w:rFonts w:asciiTheme="minorHAnsi" w:hAnsiTheme="minorHAnsi" w:cstheme="minorHAnsi"/>
          <w:b/>
          <w:i/>
          <w:sz w:val="24"/>
        </w:rPr>
      </w:pPr>
      <w:r w:rsidRPr="009C4D0E">
        <w:rPr>
          <w:rFonts w:asciiTheme="minorHAnsi" w:hAnsiTheme="minorHAnsi" w:cstheme="minorHAnsi"/>
          <w:b/>
          <w:i/>
          <w:sz w:val="24"/>
        </w:rPr>
        <w:t>Associate of Science in Computer Science Concentration in Network Security</w:t>
      </w:r>
    </w:p>
    <w:p w14:paraId="34BD8096" w14:textId="77777777" w:rsidR="00CE5131" w:rsidRPr="009C4D0E" w:rsidRDefault="00CE5131" w:rsidP="00CE5131">
      <w:pPr>
        <w:pStyle w:val="BodyText"/>
        <w:spacing w:before="4"/>
        <w:ind w:left="0" w:firstLine="0"/>
        <w:rPr>
          <w:rFonts w:asciiTheme="minorHAnsi" w:hAnsiTheme="minorHAnsi" w:cstheme="minorHAnsi"/>
          <w:b/>
          <w:i/>
        </w:rPr>
      </w:pPr>
    </w:p>
    <w:p w14:paraId="64FABC0D" w14:textId="77777777" w:rsidR="00CE5131" w:rsidRPr="009C4D0E" w:rsidRDefault="00CE5131" w:rsidP="00F055A9">
      <w:pPr>
        <w:pStyle w:val="Heading1"/>
        <w:ind w:left="0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Employment History</w:t>
      </w:r>
    </w:p>
    <w:p w14:paraId="0AF20559" w14:textId="6F24D7C1" w:rsidR="008E650D" w:rsidRPr="009C4D0E" w:rsidRDefault="008E650D" w:rsidP="008E650D">
      <w:pPr>
        <w:tabs>
          <w:tab w:val="left" w:pos="1539"/>
        </w:tabs>
        <w:rPr>
          <w:rFonts w:asciiTheme="minorHAnsi" w:hAnsiTheme="minorHAnsi" w:cstheme="minorHAnsi"/>
          <w:sz w:val="24"/>
        </w:rPr>
      </w:pPr>
    </w:p>
    <w:p w14:paraId="7375F1CF" w14:textId="023BD158" w:rsidR="008E650D" w:rsidRPr="009C4D0E" w:rsidRDefault="008E650D" w:rsidP="008E650D">
      <w:pPr>
        <w:tabs>
          <w:tab w:val="left" w:pos="1539"/>
        </w:tabs>
        <w:rPr>
          <w:rFonts w:asciiTheme="minorHAnsi" w:hAnsiTheme="minorHAnsi" w:cstheme="minorHAnsi"/>
          <w:b/>
          <w:bCs/>
          <w:sz w:val="24"/>
        </w:rPr>
      </w:pPr>
      <w:bookmarkStart w:id="1" w:name="_Hlk115890296"/>
      <w:r w:rsidRPr="009C4D0E">
        <w:rPr>
          <w:rFonts w:asciiTheme="minorHAnsi" w:hAnsiTheme="minorHAnsi" w:cstheme="minorHAnsi"/>
          <w:b/>
          <w:bCs/>
        </w:rPr>
        <w:t>M</w:t>
      </w:r>
      <w:r w:rsidR="00E571FD">
        <w:rPr>
          <w:rFonts w:asciiTheme="minorHAnsi" w:hAnsiTheme="minorHAnsi" w:cstheme="minorHAnsi"/>
          <w:b/>
          <w:bCs/>
        </w:rPr>
        <w:t>arch</w:t>
      </w:r>
      <w:r w:rsidRPr="009C4D0E">
        <w:rPr>
          <w:rFonts w:asciiTheme="minorHAnsi" w:hAnsiTheme="minorHAnsi" w:cstheme="minorHAnsi"/>
          <w:b/>
          <w:bCs/>
        </w:rPr>
        <w:t xml:space="preserve"> 2021 – P</w:t>
      </w:r>
      <w:r w:rsidR="00E571FD">
        <w:rPr>
          <w:rFonts w:asciiTheme="minorHAnsi" w:hAnsiTheme="minorHAnsi" w:cstheme="minorHAnsi"/>
          <w:b/>
          <w:bCs/>
        </w:rPr>
        <w:t>resent</w:t>
      </w:r>
    </w:p>
    <w:bookmarkEnd w:id="1"/>
    <w:p w14:paraId="166F4792" w14:textId="73422CD2" w:rsidR="00CE5131" w:rsidRPr="009C4D0E" w:rsidRDefault="00CE5131" w:rsidP="008E650D">
      <w:pPr>
        <w:tabs>
          <w:tab w:val="left" w:pos="1539"/>
        </w:tabs>
        <w:rPr>
          <w:rFonts w:asciiTheme="minorHAnsi" w:hAnsiTheme="minorHAnsi" w:cstheme="minorHAnsi"/>
          <w:i/>
          <w:iCs/>
        </w:rPr>
      </w:pPr>
      <w:r w:rsidRPr="009C4D0E">
        <w:rPr>
          <w:rStyle w:val="Heading2Char"/>
          <w:rFonts w:asciiTheme="minorHAnsi" w:hAnsiTheme="minorHAnsi" w:cstheme="minorHAnsi"/>
          <w:b/>
          <w:bCs/>
        </w:rPr>
        <w:t>Cyber Security Training Specialist</w:t>
      </w:r>
      <w:r w:rsidR="008E650D" w:rsidRPr="009C4D0E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="008E650D" w:rsidRPr="004444A5">
        <w:rPr>
          <w:rStyle w:val="SubtleEmphasis"/>
          <w:rFonts w:asciiTheme="minorHAnsi" w:hAnsiTheme="minorHAnsi" w:cstheme="minorHAnsi"/>
          <w:i w:val="0"/>
          <w:iCs w:val="0"/>
        </w:rPr>
        <w:t>PhishLabs</w:t>
      </w:r>
      <w:proofErr w:type="spellEnd"/>
      <w:r w:rsidR="004444A5" w:rsidRPr="004444A5">
        <w:rPr>
          <w:rStyle w:val="SubtleEmphasis"/>
          <w:rFonts w:asciiTheme="minorHAnsi" w:hAnsiTheme="minorHAnsi" w:cstheme="minorHAnsi"/>
          <w:i w:val="0"/>
          <w:iCs w:val="0"/>
        </w:rPr>
        <w:t xml:space="preserve"> by </w:t>
      </w:r>
      <w:proofErr w:type="spellStart"/>
      <w:r w:rsidR="004444A5" w:rsidRPr="004444A5">
        <w:rPr>
          <w:rStyle w:val="SubtleEmphasis"/>
          <w:rFonts w:asciiTheme="minorHAnsi" w:hAnsiTheme="minorHAnsi" w:cstheme="minorHAnsi"/>
          <w:i w:val="0"/>
          <w:iCs w:val="0"/>
        </w:rPr>
        <w:t>Fortra</w:t>
      </w:r>
      <w:proofErr w:type="spellEnd"/>
      <w:r w:rsidR="008E650D" w:rsidRPr="009C4D0E">
        <w:rPr>
          <w:rFonts w:asciiTheme="minorHAnsi" w:hAnsiTheme="minorHAnsi" w:cstheme="minorHAnsi"/>
          <w:i/>
          <w:iCs/>
        </w:rPr>
        <w:br/>
      </w:r>
    </w:p>
    <w:p w14:paraId="46195E8A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Support the development, delivery, and execution of the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 xml:space="preserve"> Security Awareness Training.</w:t>
      </w:r>
    </w:p>
    <w:p w14:paraId="564CBE4E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Provide white-glove onboarding and provisioning of new clients.</w:t>
      </w:r>
    </w:p>
    <w:p w14:paraId="592D9EEF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Manage all operational aspects of mock vulnerability exercises, like phishing simulations, on schedule according to the client's expectations using the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>’ training platform.</w:t>
      </w:r>
    </w:p>
    <w:p w14:paraId="4637268B" w14:textId="66ED6A46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Manage the delivery of computer-based training assignments according to a customized training curriculum for each client using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>’ training platform.</w:t>
      </w:r>
    </w:p>
    <w:p w14:paraId="4CCE75AB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Assist in content development and customization including educational materials and other phishing assets. </w:t>
      </w:r>
    </w:p>
    <w:p w14:paraId="2784EC6D" w14:textId="77777777" w:rsidR="00CE5131" w:rsidRPr="009C4D0E" w:rsidRDefault="00CE5131" w:rsidP="00CE5131">
      <w:pPr>
        <w:pStyle w:val="ListParagraph"/>
        <w:tabs>
          <w:tab w:val="left" w:pos="2979"/>
          <w:tab w:val="left" w:pos="2980"/>
        </w:tabs>
        <w:ind w:left="2980" w:firstLine="0"/>
        <w:rPr>
          <w:rFonts w:asciiTheme="minorHAnsi" w:hAnsiTheme="minorHAnsi" w:cstheme="minorHAnsi"/>
          <w:sz w:val="24"/>
        </w:rPr>
      </w:pPr>
    </w:p>
    <w:p w14:paraId="3DBC33D3" w14:textId="4138D9E3" w:rsidR="00216203" w:rsidRPr="009C4D0E" w:rsidRDefault="007502D8" w:rsidP="00216203">
      <w:pPr>
        <w:tabs>
          <w:tab w:val="left" w:pos="1539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</w:rPr>
        <w:t>January</w:t>
      </w:r>
      <w:r w:rsidR="00216203" w:rsidRPr="009C4D0E">
        <w:rPr>
          <w:rFonts w:asciiTheme="minorHAnsi" w:hAnsiTheme="minorHAnsi" w:cstheme="minorHAnsi"/>
          <w:b/>
          <w:bCs/>
        </w:rPr>
        <w:t xml:space="preserve"> 2018 – March 2021</w:t>
      </w:r>
    </w:p>
    <w:p w14:paraId="04B2F73D" w14:textId="2CBD753C" w:rsidR="00CE5131" w:rsidRPr="009C4D0E" w:rsidRDefault="00CE5131" w:rsidP="00216203">
      <w:pPr>
        <w:pStyle w:val="Heading2"/>
        <w:rPr>
          <w:rFonts w:asciiTheme="minorHAnsi" w:hAnsiTheme="minorHAnsi" w:cstheme="minorHAnsi"/>
          <w:bCs/>
        </w:rPr>
      </w:pPr>
      <w:r w:rsidRPr="009C4D0E">
        <w:rPr>
          <w:rFonts w:asciiTheme="minorHAnsi" w:hAnsiTheme="minorHAnsi" w:cstheme="minorHAnsi"/>
          <w:b/>
          <w:bCs/>
        </w:rPr>
        <w:t>Cyber Security Analyst</w:t>
      </w:r>
      <w:r w:rsidR="00216203" w:rsidRPr="009C4D0E">
        <w:rPr>
          <w:rFonts w:asciiTheme="minorHAnsi" w:hAnsiTheme="minorHAnsi" w:cstheme="minorHAnsi"/>
        </w:rPr>
        <w:t xml:space="preserve">, </w:t>
      </w:r>
      <w:proofErr w:type="spellStart"/>
      <w:r w:rsidR="00216203" w:rsidRPr="009C4D0E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PhishLabs</w:t>
      </w:r>
      <w:proofErr w:type="spellEnd"/>
      <w:r w:rsidR="004444A5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 xml:space="preserve"> by </w:t>
      </w:r>
      <w:proofErr w:type="spellStart"/>
      <w:r w:rsidR="004444A5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Fortra</w:t>
      </w:r>
      <w:proofErr w:type="spellEnd"/>
      <w:r w:rsidR="00216203" w:rsidRPr="009C4D0E">
        <w:rPr>
          <w:rFonts w:asciiTheme="minorHAnsi" w:hAnsiTheme="minorHAnsi" w:cstheme="minorHAnsi"/>
        </w:rPr>
        <w:br/>
      </w:r>
    </w:p>
    <w:p w14:paraId="60C38B1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Identify Phishing attacks</w:t>
      </w:r>
    </w:p>
    <w:p w14:paraId="48BAF5F3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Establish the Phishing threat context</w:t>
      </w:r>
    </w:p>
    <w:p w14:paraId="477A3EE6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Take action to stop attacks and prevent data breaches for clients.</w:t>
      </w:r>
    </w:p>
    <w:p w14:paraId="37CBCC4E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Monitor internal proprietary detection systems for new attacks.</w:t>
      </w:r>
    </w:p>
    <w:p w14:paraId="2069A28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Analyze potential attack vectors and explore resolution options.</w:t>
      </w:r>
    </w:p>
    <w:p w14:paraId="0F8C045C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Monitor systems for attack reports from our clients and their customers.</w:t>
      </w:r>
    </w:p>
    <w:p w14:paraId="098FFA9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Build relationships with partnering providers and clients alike.</w:t>
      </w:r>
    </w:p>
    <w:p w14:paraId="738C488A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Collaborate with multiple teams to better protect and serve our clients.</w:t>
      </w:r>
    </w:p>
    <w:p w14:paraId="7D10C44C" w14:textId="77777777" w:rsidR="00BF0F9A" w:rsidRPr="009C4D0E" w:rsidRDefault="00BF0F9A" w:rsidP="00BF0F9A">
      <w:pPr>
        <w:tabs>
          <w:tab w:val="left" w:pos="1539"/>
        </w:tabs>
        <w:rPr>
          <w:rFonts w:asciiTheme="minorHAnsi" w:hAnsiTheme="minorHAnsi" w:cstheme="minorHAnsi"/>
          <w:b/>
          <w:bCs/>
        </w:rPr>
      </w:pPr>
    </w:p>
    <w:p w14:paraId="21294F7B" w14:textId="5437D5C5" w:rsidR="00BF0F9A" w:rsidRPr="009C4D0E" w:rsidRDefault="00BF0F9A" w:rsidP="00BF0F9A">
      <w:pPr>
        <w:rPr>
          <w:rFonts w:asciiTheme="minorHAnsi" w:hAnsiTheme="minorHAnsi" w:cstheme="minorHAnsi"/>
          <w:b/>
          <w:bCs/>
          <w:sz w:val="24"/>
        </w:rPr>
      </w:pPr>
      <w:r w:rsidRPr="009C4D0E">
        <w:rPr>
          <w:rFonts w:asciiTheme="minorHAnsi" w:hAnsiTheme="minorHAnsi" w:cstheme="minorHAnsi"/>
          <w:b/>
          <w:bCs/>
        </w:rPr>
        <w:t>October 2014 – December 2017</w:t>
      </w:r>
    </w:p>
    <w:p w14:paraId="21D5CFA5" w14:textId="77777777" w:rsidR="00BF0F9A" w:rsidRPr="009C4D0E" w:rsidRDefault="00BF0F9A" w:rsidP="00BF0F9A">
      <w:pPr>
        <w:pStyle w:val="Heading2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b/>
          <w:bCs/>
        </w:rPr>
        <w:t>Customer Service/Order Representative</w:t>
      </w:r>
      <w:r w:rsidRPr="009C4D0E">
        <w:rPr>
          <w:rFonts w:asciiTheme="minorHAnsi" w:hAnsiTheme="minorHAnsi" w:cstheme="minorHAnsi"/>
        </w:rPr>
        <w:t xml:space="preserve">, </w:t>
      </w:r>
      <w:r w:rsidRPr="009C4D0E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Fruit of the Loom</w:t>
      </w:r>
      <w:r w:rsidRPr="009C4D0E">
        <w:rPr>
          <w:rFonts w:asciiTheme="minorHAnsi" w:hAnsiTheme="minorHAnsi" w:cstheme="minorHAnsi"/>
        </w:rPr>
        <w:br/>
      </w:r>
    </w:p>
    <w:p w14:paraId="66EF6CCB" w14:textId="23ABD963" w:rsidR="00CE5131" w:rsidRPr="009C4D0E" w:rsidRDefault="00CE5131" w:rsidP="00BF0F9A">
      <w:pPr>
        <w:pStyle w:val="ListParagraph"/>
        <w:numPr>
          <w:ilvl w:val="0"/>
          <w:numId w:val="8"/>
        </w:numPr>
        <w:tabs>
          <w:tab w:val="left" w:pos="1539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Receive and process incoming orders from customers.</w:t>
      </w:r>
    </w:p>
    <w:p w14:paraId="0A2DA2C8" w14:textId="77777777" w:rsidR="00CE5131" w:rsidRPr="009C4D0E" w:rsidRDefault="00CE5131" w:rsidP="00BF0F9A">
      <w:pPr>
        <w:pStyle w:val="ListParagraph"/>
        <w:numPr>
          <w:ilvl w:val="0"/>
          <w:numId w:val="8"/>
        </w:numPr>
        <w:tabs>
          <w:tab w:val="left" w:pos="2979"/>
          <w:tab w:val="left" w:pos="2980"/>
        </w:tabs>
        <w:spacing w:line="247" w:lineRule="auto"/>
        <w:ind w:right="926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Submit orders for a route for our vendors so they may reach the appropriate customers</w:t>
      </w:r>
    </w:p>
    <w:p w14:paraId="13CA8FE0" w14:textId="77777777" w:rsidR="00CE5131" w:rsidRPr="009C4D0E" w:rsidRDefault="00CE5131" w:rsidP="00BF0F9A">
      <w:pPr>
        <w:pStyle w:val="ListParagraph"/>
        <w:numPr>
          <w:ilvl w:val="0"/>
          <w:numId w:val="8"/>
        </w:numPr>
        <w:tabs>
          <w:tab w:val="left" w:pos="2979"/>
          <w:tab w:val="left" w:pos="2980"/>
        </w:tabs>
        <w:spacing w:before="1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Scheduling pickups for orders that have been processed.</w:t>
      </w:r>
    </w:p>
    <w:p w14:paraId="5CFE4736" w14:textId="77777777" w:rsidR="00CE5131" w:rsidRPr="009C4D0E" w:rsidRDefault="00CE5131" w:rsidP="00BF0F9A">
      <w:pPr>
        <w:pStyle w:val="ListParagraph"/>
        <w:numPr>
          <w:ilvl w:val="0"/>
          <w:numId w:val="8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Make and answer calls from vendors and customers.</w:t>
      </w:r>
    </w:p>
    <w:bookmarkEnd w:id="0"/>
    <w:p w14:paraId="21FEBD5C" w14:textId="77777777" w:rsidR="00CE5131" w:rsidRPr="009C4D0E" w:rsidRDefault="00CE5131" w:rsidP="00CE5131">
      <w:pPr>
        <w:pStyle w:val="BodyText"/>
        <w:spacing w:before="6"/>
        <w:ind w:left="0" w:firstLine="0"/>
        <w:rPr>
          <w:rFonts w:asciiTheme="minorHAnsi" w:hAnsiTheme="minorHAnsi" w:cstheme="minorHAnsi"/>
          <w:sz w:val="25"/>
        </w:rPr>
      </w:pPr>
    </w:p>
    <w:p w14:paraId="0485F768" w14:textId="752FEA87" w:rsidR="002C732A" w:rsidRPr="009C4D0E" w:rsidRDefault="002C732A" w:rsidP="002C732A">
      <w:pPr>
        <w:rPr>
          <w:rFonts w:asciiTheme="minorHAnsi" w:hAnsiTheme="minorHAnsi" w:cstheme="minorHAnsi"/>
          <w:b/>
          <w:bCs/>
          <w:sz w:val="24"/>
        </w:rPr>
      </w:pPr>
      <w:r w:rsidRPr="009C4D0E">
        <w:rPr>
          <w:rFonts w:asciiTheme="minorHAnsi" w:hAnsiTheme="minorHAnsi" w:cstheme="minorHAnsi"/>
          <w:b/>
          <w:bCs/>
        </w:rPr>
        <w:t>June 2013 - August 2014</w:t>
      </w:r>
    </w:p>
    <w:p w14:paraId="44B324A0" w14:textId="783220D1" w:rsidR="00CE5131" w:rsidRPr="009C4D0E" w:rsidRDefault="002C732A" w:rsidP="002C732A">
      <w:pPr>
        <w:pStyle w:val="Heading2"/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</w:pPr>
      <w:r w:rsidRPr="009C4D0E">
        <w:rPr>
          <w:rFonts w:asciiTheme="minorHAnsi" w:hAnsiTheme="minorHAnsi" w:cstheme="minorHAnsi"/>
          <w:b/>
          <w:bCs/>
        </w:rPr>
        <w:t>Receiving</w:t>
      </w:r>
      <w:r w:rsidRPr="009C4D0E">
        <w:rPr>
          <w:rFonts w:asciiTheme="minorHAnsi" w:hAnsiTheme="minorHAnsi" w:cstheme="minorHAnsi"/>
        </w:rPr>
        <w:t xml:space="preserve">, </w:t>
      </w:r>
      <w:r w:rsidRPr="009C4D0E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New Breed Logistics</w:t>
      </w:r>
    </w:p>
    <w:p w14:paraId="2790DC6D" w14:textId="77777777" w:rsidR="00CE5131" w:rsidRPr="009C4D0E" w:rsidRDefault="00CE5131" w:rsidP="00CE5131">
      <w:pPr>
        <w:tabs>
          <w:tab w:val="left" w:pos="1839"/>
        </w:tabs>
        <w:ind w:left="100"/>
        <w:rPr>
          <w:rFonts w:asciiTheme="minorHAnsi" w:hAnsiTheme="minorHAnsi" w:cstheme="minorHAnsi"/>
          <w:sz w:val="24"/>
        </w:rPr>
      </w:pPr>
    </w:p>
    <w:p w14:paraId="19E77C47" w14:textId="77777777" w:rsidR="00CE5131" w:rsidRPr="009C4D0E" w:rsidRDefault="00CE5131" w:rsidP="003B5C4B">
      <w:pPr>
        <w:pStyle w:val="ListParagraph"/>
        <w:numPr>
          <w:ilvl w:val="0"/>
          <w:numId w:val="11"/>
        </w:numPr>
        <w:tabs>
          <w:tab w:val="left" w:pos="2679"/>
          <w:tab w:val="left" w:pos="2680"/>
        </w:tabs>
        <w:spacing w:line="247" w:lineRule="auto"/>
        <w:ind w:right="393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Receive, inspect, process and store a variety of supplies and materials in small and</w:t>
      </w:r>
      <w:r w:rsidRPr="009C4D0E">
        <w:rPr>
          <w:rFonts w:asciiTheme="minorHAnsi" w:hAnsiTheme="minorHAnsi" w:cstheme="minorHAnsi"/>
          <w:spacing w:val="-58"/>
          <w:sz w:val="24"/>
        </w:rPr>
        <w:t xml:space="preserve"> </w:t>
      </w:r>
      <w:r w:rsidRPr="009C4D0E">
        <w:rPr>
          <w:rFonts w:asciiTheme="minorHAnsi" w:hAnsiTheme="minorHAnsi" w:cstheme="minorHAnsi"/>
          <w:sz w:val="24"/>
        </w:rPr>
        <w:t>bulk packaging.</w:t>
      </w:r>
    </w:p>
    <w:p w14:paraId="60976178" w14:textId="77777777" w:rsidR="00CE5131" w:rsidRPr="009C4D0E" w:rsidRDefault="00CE5131" w:rsidP="003B5C4B">
      <w:pPr>
        <w:pStyle w:val="ListParagraph"/>
        <w:numPr>
          <w:ilvl w:val="0"/>
          <w:numId w:val="11"/>
        </w:numPr>
        <w:tabs>
          <w:tab w:val="left" w:pos="2679"/>
          <w:tab w:val="left" w:pos="2680"/>
        </w:tabs>
        <w:spacing w:before="1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Verify receipts and packing slips against purchase orders to ensure accuracy.</w:t>
      </w:r>
    </w:p>
    <w:p w14:paraId="2A8322D8" w14:textId="1D191F5A" w:rsidR="00CE5131" w:rsidRPr="009C4D0E" w:rsidRDefault="00CE5131" w:rsidP="003B5C4B">
      <w:pPr>
        <w:pStyle w:val="ListParagraph"/>
        <w:numPr>
          <w:ilvl w:val="0"/>
          <w:numId w:val="11"/>
        </w:numPr>
        <w:tabs>
          <w:tab w:val="left" w:pos="2679"/>
          <w:tab w:val="left" w:pos="2680"/>
        </w:tabs>
        <w:spacing w:line="247" w:lineRule="auto"/>
        <w:ind w:right="107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Communicate with Managers regarding purchase orders and the receiving of supplies</w:t>
      </w:r>
      <w:r w:rsidRPr="009C4D0E">
        <w:rPr>
          <w:rFonts w:asciiTheme="minorHAnsi" w:hAnsiTheme="minorHAnsi" w:cstheme="minorHAnsi"/>
          <w:spacing w:val="-58"/>
          <w:sz w:val="24"/>
        </w:rPr>
        <w:t xml:space="preserve"> </w:t>
      </w:r>
      <w:r w:rsidRPr="009C4D0E">
        <w:rPr>
          <w:rFonts w:asciiTheme="minorHAnsi" w:hAnsiTheme="minorHAnsi" w:cstheme="minorHAnsi"/>
          <w:sz w:val="24"/>
        </w:rPr>
        <w:t>and equipment to resolve errors and discrepancies.</w:t>
      </w:r>
    </w:p>
    <w:p w14:paraId="67D484B4" w14:textId="77777777" w:rsidR="00540397" w:rsidRPr="009C4D0E" w:rsidRDefault="00540397" w:rsidP="00540397">
      <w:pPr>
        <w:tabs>
          <w:tab w:val="left" w:pos="2679"/>
          <w:tab w:val="left" w:pos="2680"/>
        </w:tabs>
        <w:spacing w:line="247" w:lineRule="auto"/>
        <w:ind w:right="107"/>
        <w:rPr>
          <w:rFonts w:asciiTheme="minorHAnsi" w:hAnsiTheme="minorHAnsi" w:cstheme="minorHAnsi"/>
          <w:sz w:val="24"/>
        </w:rPr>
      </w:pPr>
    </w:p>
    <w:p w14:paraId="592D1301" w14:textId="1F8593E6" w:rsidR="00540397" w:rsidRPr="009C4D0E" w:rsidRDefault="00540397" w:rsidP="00540397">
      <w:pPr>
        <w:rPr>
          <w:rFonts w:asciiTheme="minorHAnsi" w:hAnsiTheme="minorHAnsi" w:cstheme="minorHAnsi"/>
          <w:b/>
          <w:bCs/>
          <w:sz w:val="24"/>
        </w:rPr>
      </w:pPr>
      <w:r w:rsidRPr="009C4D0E">
        <w:rPr>
          <w:rFonts w:asciiTheme="minorHAnsi" w:hAnsiTheme="minorHAnsi" w:cstheme="minorHAnsi"/>
          <w:b/>
          <w:bCs/>
        </w:rPr>
        <w:t>April 2012 - March 2013</w:t>
      </w:r>
    </w:p>
    <w:p w14:paraId="313EF417" w14:textId="6BD41BE4" w:rsidR="00540397" w:rsidRPr="009C4D0E" w:rsidRDefault="00540397" w:rsidP="00540397">
      <w:pPr>
        <w:pStyle w:val="Heading2"/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</w:pPr>
      <w:r w:rsidRPr="009C4D0E">
        <w:rPr>
          <w:rFonts w:asciiTheme="minorHAnsi" w:hAnsiTheme="minorHAnsi" w:cstheme="minorHAnsi"/>
          <w:b/>
          <w:bCs/>
        </w:rPr>
        <w:t>Material Handler</w:t>
      </w:r>
      <w:r w:rsidRPr="009C4D0E">
        <w:rPr>
          <w:rFonts w:asciiTheme="minorHAnsi" w:hAnsiTheme="minorHAnsi" w:cstheme="minorHAnsi"/>
        </w:rPr>
        <w:t xml:space="preserve">, </w:t>
      </w:r>
      <w:r w:rsidRPr="009C4D0E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CGI Federal</w:t>
      </w:r>
    </w:p>
    <w:p w14:paraId="03DC81AD" w14:textId="77777777" w:rsidR="00CE5131" w:rsidRPr="009C4D0E" w:rsidRDefault="00CE5131" w:rsidP="00CE5131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2AB94221" w14:textId="77777777" w:rsidR="00CE5131" w:rsidRPr="009C4D0E" w:rsidRDefault="00CE5131" w:rsidP="00540397">
      <w:pPr>
        <w:pStyle w:val="ListParagraph"/>
        <w:numPr>
          <w:ilvl w:val="0"/>
          <w:numId w:val="12"/>
        </w:numPr>
        <w:tabs>
          <w:tab w:val="left" w:pos="2259"/>
          <w:tab w:val="left" w:pos="226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Inspect supplies from logistics before starting integration.</w:t>
      </w:r>
    </w:p>
    <w:p w14:paraId="202AC647" w14:textId="3D12FC69" w:rsidR="00CE5131" w:rsidRPr="009C4D0E" w:rsidRDefault="00CE5131" w:rsidP="00540397">
      <w:pPr>
        <w:pStyle w:val="ListParagraph"/>
        <w:numPr>
          <w:ilvl w:val="0"/>
          <w:numId w:val="12"/>
        </w:numPr>
        <w:tabs>
          <w:tab w:val="left" w:pos="2259"/>
          <w:tab w:val="left" w:pos="2260"/>
        </w:tabs>
        <w:spacing w:before="80" w:line="247" w:lineRule="auto"/>
        <w:ind w:right="372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Work</w:t>
      </w:r>
      <w:r w:rsidR="002D556A" w:rsidRPr="009C4D0E">
        <w:rPr>
          <w:rFonts w:asciiTheme="minorHAnsi" w:hAnsiTheme="minorHAnsi" w:cstheme="minorHAnsi"/>
          <w:sz w:val="24"/>
        </w:rPr>
        <w:t>ed</w:t>
      </w:r>
      <w:r w:rsidRPr="009C4D0E">
        <w:rPr>
          <w:rFonts w:asciiTheme="minorHAnsi" w:hAnsiTheme="minorHAnsi" w:cstheme="minorHAnsi"/>
          <w:sz w:val="24"/>
        </w:rPr>
        <w:t xml:space="preserve"> on various systems for projects such as Special Operations Command (SOCOM)</w:t>
      </w:r>
      <w:r w:rsidRPr="009C4D0E">
        <w:rPr>
          <w:rFonts w:asciiTheme="minorHAnsi" w:hAnsiTheme="minorHAnsi" w:cstheme="minorHAnsi"/>
          <w:spacing w:val="-58"/>
          <w:sz w:val="24"/>
        </w:rPr>
        <w:t xml:space="preserve"> </w:t>
      </w:r>
      <w:r w:rsidRPr="009C4D0E">
        <w:rPr>
          <w:rFonts w:asciiTheme="minorHAnsi" w:hAnsiTheme="minorHAnsi" w:cstheme="minorHAnsi"/>
          <w:sz w:val="24"/>
        </w:rPr>
        <w:t>and Special Operations Forces Tactical Assured Connectivity Systems (SOFTACS).</w:t>
      </w:r>
    </w:p>
    <w:p w14:paraId="087FBDB1" w14:textId="52603000" w:rsidR="00540397" w:rsidRPr="009C4D0E" w:rsidRDefault="00540397" w:rsidP="00540397">
      <w:pPr>
        <w:pStyle w:val="BodyText"/>
        <w:spacing w:before="1" w:line="247" w:lineRule="auto"/>
        <w:ind w:left="720" w:right="162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Systems such as Special Operations Forces Deployable Node- Medium, Lite, Heavy, and</w:t>
      </w:r>
      <w:r w:rsidRPr="009C4D0E">
        <w:rPr>
          <w:rFonts w:asciiTheme="minorHAnsi" w:hAnsiTheme="minorHAnsi" w:cstheme="minorHAnsi"/>
          <w:spacing w:val="-58"/>
        </w:rPr>
        <w:t xml:space="preserve"> </w:t>
      </w:r>
      <w:r w:rsidRPr="009C4D0E">
        <w:rPr>
          <w:rFonts w:asciiTheme="minorHAnsi" w:hAnsiTheme="minorHAnsi" w:cstheme="minorHAnsi"/>
        </w:rPr>
        <w:t>Extended Package (SDN-M</w:t>
      </w:r>
      <w:r w:rsidR="008D570B" w:rsidRPr="009C4D0E">
        <w:rPr>
          <w:rFonts w:asciiTheme="minorHAnsi" w:hAnsiTheme="minorHAnsi" w:cstheme="minorHAnsi"/>
        </w:rPr>
        <w:t>), (</w:t>
      </w:r>
      <w:r w:rsidRPr="009C4D0E">
        <w:rPr>
          <w:rFonts w:asciiTheme="minorHAnsi" w:hAnsiTheme="minorHAnsi" w:cstheme="minorHAnsi"/>
        </w:rPr>
        <w:t>SDN-L), (SDN-H</w:t>
      </w:r>
      <w:r w:rsidR="008D570B" w:rsidRPr="009C4D0E">
        <w:rPr>
          <w:rFonts w:asciiTheme="minorHAnsi" w:hAnsiTheme="minorHAnsi" w:cstheme="minorHAnsi"/>
        </w:rPr>
        <w:t>), (</w:t>
      </w:r>
      <w:r w:rsidRPr="009C4D0E">
        <w:rPr>
          <w:rFonts w:asciiTheme="minorHAnsi" w:hAnsiTheme="minorHAnsi" w:cstheme="minorHAnsi"/>
        </w:rPr>
        <w:t>SDN-EP), OCONUS (Outside the</w:t>
      </w:r>
    </w:p>
    <w:p w14:paraId="279CE613" w14:textId="77777777" w:rsidR="00540397" w:rsidRPr="009C4D0E" w:rsidRDefault="00540397" w:rsidP="00540397">
      <w:pPr>
        <w:pStyle w:val="BodyText"/>
        <w:numPr>
          <w:ilvl w:val="0"/>
          <w:numId w:val="12"/>
        </w:numPr>
        <w:spacing w:before="2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Continental U.S.) and OCONUS refresh, Broadband Access Kit (BAK), Product</w:t>
      </w:r>
    </w:p>
    <w:p w14:paraId="49333846" w14:textId="507AE1C7" w:rsidR="00540397" w:rsidRPr="009C4D0E" w:rsidRDefault="00540397" w:rsidP="00540397">
      <w:pPr>
        <w:pStyle w:val="BodyText"/>
        <w:numPr>
          <w:ilvl w:val="0"/>
          <w:numId w:val="12"/>
        </w:numPr>
        <w:spacing w:before="9" w:line="247" w:lineRule="auto"/>
        <w:ind w:right="327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Distribution Systems Lite (PDS-L), Defense Information Systems Network Deployable</w:t>
      </w:r>
      <w:r w:rsidRPr="009C4D0E">
        <w:rPr>
          <w:rFonts w:asciiTheme="minorHAnsi" w:hAnsiTheme="minorHAnsi" w:cstheme="minorHAnsi"/>
          <w:spacing w:val="-58"/>
        </w:rPr>
        <w:t xml:space="preserve"> </w:t>
      </w:r>
      <w:r w:rsidRPr="009C4D0E">
        <w:rPr>
          <w:rFonts w:asciiTheme="minorHAnsi" w:hAnsiTheme="minorHAnsi" w:cstheme="minorHAnsi"/>
        </w:rPr>
        <w:t>Access Node (DISN: DDAN), Non-Secure and Secure Internet Protocol Router</w:t>
      </w:r>
      <w:r w:rsidRPr="009C4D0E">
        <w:rPr>
          <w:rFonts w:asciiTheme="minorHAnsi" w:hAnsiTheme="minorHAnsi" w:cstheme="minorHAnsi"/>
          <w:spacing w:val="1"/>
        </w:rPr>
        <w:t xml:space="preserve"> </w:t>
      </w:r>
      <w:r w:rsidRPr="009C4D0E">
        <w:rPr>
          <w:rFonts w:asciiTheme="minorHAnsi" w:hAnsiTheme="minorHAnsi" w:cstheme="minorHAnsi"/>
        </w:rPr>
        <w:t>(NIPR</w:t>
      </w:r>
      <w:r w:rsidR="008D570B" w:rsidRPr="009C4D0E">
        <w:rPr>
          <w:rFonts w:asciiTheme="minorHAnsi" w:hAnsiTheme="minorHAnsi" w:cstheme="minorHAnsi"/>
        </w:rPr>
        <w:t>), (</w:t>
      </w:r>
      <w:r w:rsidRPr="009C4D0E">
        <w:rPr>
          <w:rFonts w:asciiTheme="minorHAnsi" w:hAnsiTheme="minorHAnsi" w:cstheme="minorHAnsi"/>
        </w:rPr>
        <w:t xml:space="preserve">SIPR), Very Small Aperture </w:t>
      </w:r>
      <w:r w:rsidR="008D570B" w:rsidRPr="009C4D0E">
        <w:rPr>
          <w:rFonts w:asciiTheme="minorHAnsi" w:hAnsiTheme="minorHAnsi" w:cstheme="minorHAnsi"/>
        </w:rPr>
        <w:t>Terminal (</w:t>
      </w:r>
      <w:r w:rsidRPr="009C4D0E">
        <w:rPr>
          <w:rFonts w:asciiTheme="minorHAnsi" w:hAnsiTheme="minorHAnsi" w:cstheme="minorHAnsi"/>
        </w:rPr>
        <w:t>VSAT).</w:t>
      </w:r>
    </w:p>
    <w:p w14:paraId="451D2924" w14:textId="77777777" w:rsidR="00CE5131" w:rsidRPr="009C4D0E" w:rsidRDefault="00CE5131" w:rsidP="00540397">
      <w:pPr>
        <w:pStyle w:val="ListParagraph"/>
        <w:numPr>
          <w:ilvl w:val="0"/>
          <w:numId w:val="12"/>
        </w:numPr>
        <w:tabs>
          <w:tab w:val="left" w:pos="2259"/>
          <w:tab w:val="left" w:pos="2260"/>
        </w:tabs>
        <w:spacing w:line="247" w:lineRule="auto"/>
        <w:ind w:right="293"/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Assemble cases with needed labels and products like adding screws, lock nuts, washers,</w:t>
      </w:r>
      <w:r w:rsidRPr="009C4D0E">
        <w:rPr>
          <w:rFonts w:asciiTheme="minorHAnsi" w:hAnsiTheme="minorHAnsi" w:cstheme="minorHAnsi"/>
          <w:spacing w:val="-58"/>
          <w:sz w:val="24"/>
        </w:rPr>
        <w:t xml:space="preserve"> </w:t>
      </w:r>
      <w:r w:rsidRPr="009C4D0E">
        <w:rPr>
          <w:rFonts w:asciiTheme="minorHAnsi" w:hAnsiTheme="minorHAnsi" w:cstheme="minorHAnsi"/>
          <w:sz w:val="24"/>
        </w:rPr>
        <w:t>and cables where it is needed, as well as building them; to secure every system in its</w:t>
      </w:r>
      <w:r w:rsidRPr="009C4D0E">
        <w:rPr>
          <w:rFonts w:asciiTheme="minorHAnsi" w:hAnsiTheme="minorHAnsi" w:cstheme="minorHAnsi"/>
          <w:spacing w:val="1"/>
          <w:sz w:val="24"/>
        </w:rPr>
        <w:t xml:space="preserve"> </w:t>
      </w:r>
      <w:r w:rsidRPr="009C4D0E">
        <w:rPr>
          <w:rFonts w:asciiTheme="minorHAnsi" w:hAnsiTheme="minorHAnsi" w:cstheme="minorHAnsi"/>
          <w:sz w:val="24"/>
        </w:rPr>
        <w:t>correct case.</w:t>
      </w:r>
    </w:p>
    <w:p w14:paraId="0AC01B87" w14:textId="77777777" w:rsidR="00CE5131" w:rsidRPr="009C4D0E" w:rsidRDefault="00CE5131" w:rsidP="00540397">
      <w:pPr>
        <w:pStyle w:val="ListParagraph"/>
        <w:numPr>
          <w:ilvl w:val="0"/>
          <w:numId w:val="12"/>
        </w:numPr>
        <w:tabs>
          <w:tab w:val="left" w:pos="2259"/>
          <w:tab w:val="left" w:pos="226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Prepare nodes for shipping and to speak to government officials who may have questions.</w:t>
      </w:r>
    </w:p>
    <w:p w14:paraId="06ECCE88" w14:textId="77777777" w:rsidR="00CE5131" w:rsidRPr="009C4D0E" w:rsidRDefault="00CE5131" w:rsidP="00CE5131">
      <w:pPr>
        <w:tabs>
          <w:tab w:val="left" w:pos="2259"/>
          <w:tab w:val="left" w:pos="2260"/>
        </w:tabs>
        <w:rPr>
          <w:rFonts w:asciiTheme="minorHAnsi" w:hAnsiTheme="minorHAnsi" w:cstheme="minorHAnsi"/>
          <w:sz w:val="24"/>
        </w:rPr>
      </w:pPr>
    </w:p>
    <w:p w14:paraId="1A77B64C" w14:textId="263C0CDD" w:rsidR="003E04FD" w:rsidRDefault="00CE5131" w:rsidP="00BB0A31">
      <w:pPr>
        <w:pStyle w:val="Heading1"/>
        <w:spacing w:before="1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  <w:u w:val="none"/>
        </w:rPr>
        <w:t>Relevant Skills:</w:t>
      </w:r>
    </w:p>
    <w:p w14:paraId="68C64E94" w14:textId="77777777" w:rsidR="003E04FD" w:rsidRDefault="003E04FD" w:rsidP="00BB0A31">
      <w:pPr>
        <w:pStyle w:val="Heading1"/>
        <w:spacing w:before="1"/>
        <w:rPr>
          <w:rFonts w:asciiTheme="minorHAnsi" w:hAnsiTheme="minorHAnsi" w:cstheme="minorHAnsi"/>
          <w:u w:val="none"/>
        </w:rPr>
      </w:pPr>
    </w:p>
    <w:p w14:paraId="77D4AB74" w14:textId="1A63374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Identif</w:t>
      </w:r>
      <w:r>
        <w:rPr>
          <w:rFonts w:asciiTheme="minorHAnsi" w:hAnsiTheme="minorHAnsi" w:cstheme="minorHAnsi"/>
          <w:b w:val="0"/>
          <w:bCs w:val="0"/>
          <w:u w:val="none"/>
        </w:rPr>
        <w:t>ying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 xml:space="preserve"> Cyber-threats</w:t>
      </w:r>
    </w:p>
    <w:p w14:paraId="64BCE823" w14:textId="2F34CF68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</w:r>
      <w:r w:rsidR="00C8440D">
        <w:rPr>
          <w:rFonts w:asciiTheme="minorHAnsi" w:hAnsiTheme="minorHAnsi" w:cstheme="minorHAnsi"/>
          <w:b w:val="0"/>
          <w:bCs w:val="0"/>
          <w:u w:val="none"/>
        </w:rPr>
        <w:t>Cyber Security training</w:t>
      </w:r>
    </w:p>
    <w:p w14:paraId="4D1A7CFE" w14:textId="7A657187" w:rsidR="003E04FD" w:rsidRPr="003E04FD" w:rsidRDefault="003E04FD" w:rsidP="00E7768F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HTML</w:t>
      </w:r>
      <w:r w:rsidR="00E7768F">
        <w:rPr>
          <w:rFonts w:asciiTheme="minorHAnsi" w:hAnsiTheme="minorHAnsi" w:cstheme="minorHAnsi"/>
          <w:b w:val="0"/>
          <w:bCs w:val="0"/>
          <w:u w:val="none"/>
        </w:rPr>
        <w:t xml:space="preserve"> + CSS</w:t>
      </w:r>
    </w:p>
    <w:p w14:paraId="32FE30C0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JavaScript</w:t>
      </w:r>
    </w:p>
    <w:p w14:paraId="44CA131A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Visual Studio Code Editor</w:t>
      </w:r>
    </w:p>
    <w:p w14:paraId="174BB0ED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API</w:t>
      </w:r>
    </w:p>
    <w:p w14:paraId="4DCF3DD4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GitHub</w:t>
      </w:r>
    </w:p>
    <w:p w14:paraId="2283BDAB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Bootstrap</w:t>
      </w:r>
    </w:p>
    <w:p w14:paraId="330FFFD2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Hosting</w:t>
      </w:r>
    </w:p>
    <w:p w14:paraId="07D5E5B2" w14:textId="77777777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Flexbox</w:t>
      </w:r>
    </w:p>
    <w:p w14:paraId="33D99F4D" w14:textId="7DA1C04C" w:rsidR="003E04FD" w:rsidRPr="003E04FD" w:rsidRDefault="003E04FD" w:rsidP="003E04F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Responsive</w:t>
      </w:r>
      <w:r w:rsidR="0041615D">
        <w:rPr>
          <w:rFonts w:asciiTheme="minorHAnsi" w:hAnsiTheme="minorHAnsi" w:cstheme="minorHAnsi"/>
          <w:b w:val="0"/>
          <w:bCs w:val="0"/>
          <w:u w:val="none"/>
        </w:rPr>
        <w:t xml:space="preserve"> Development</w:t>
      </w:r>
    </w:p>
    <w:p w14:paraId="67BBEAE7" w14:textId="1846C95C" w:rsidR="0041615D" w:rsidRPr="00C40C69" w:rsidRDefault="003E04FD" w:rsidP="0041615D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3E04FD">
        <w:rPr>
          <w:rFonts w:asciiTheme="minorHAnsi" w:hAnsiTheme="minorHAnsi" w:cstheme="minorHAnsi"/>
          <w:b w:val="0"/>
          <w:bCs w:val="0"/>
          <w:u w:val="none"/>
        </w:rPr>
        <w:t>•</w:t>
      </w:r>
      <w:r w:rsidRPr="003E04FD">
        <w:rPr>
          <w:rFonts w:asciiTheme="minorHAnsi" w:hAnsiTheme="minorHAnsi" w:cstheme="minorHAnsi"/>
          <w:b w:val="0"/>
          <w:bCs w:val="0"/>
          <w:u w:val="none"/>
        </w:rPr>
        <w:tab/>
        <w:t>React</w:t>
      </w:r>
    </w:p>
    <w:sectPr w:rsidR="0041615D" w:rsidRPr="00C40C69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E1A"/>
    <w:multiLevelType w:val="hybridMultilevel"/>
    <w:tmpl w:val="1EC27D68"/>
    <w:lvl w:ilvl="0" w:tplc="6E7CE95E">
      <w:numFmt w:val="bullet"/>
      <w:lvlText w:val="●"/>
      <w:lvlJc w:val="left"/>
      <w:pPr>
        <w:ind w:left="22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34E6AE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C906618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0A4A080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4" w:tplc="0AFCA6EC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5" w:tplc="5B10D32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F3A81AF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004E0F6E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4DC8898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A11F25"/>
    <w:multiLevelType w:val="hybridMultilevel"/>
    <w:tmpl w:val="04244FB8"/>
    <w:lvl w:ilvl="0" w:tplc="CE4A87B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261C423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82ADC2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53ECEBD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0898F6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12C6A0B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09C63B2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A2DA2C7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7708FFA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86629"/>
    <w:multiLevelType w:val="hybridMultilevel"/>
    <w:tmpl w:val="F398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2E9E"/>
    <w:multiLevelType w:val="hybridMultilevel"/>
    <w:tmpl w:val="254E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802E0"/>
    <w:multiLevelType w:val="hybridMultilevel"/>
    <w:tmpl w:val="DB027810"/>
    <w:lvl w:ilvl="0" w:tplc="85302206">
      <w:numFmt w:val="bullet"/>
      <w:lvlText w:val="●"/>
      <w:lvlJc w:val="left"/>
      <w:pPr>
        <w:ind w:left="26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8670F86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2" w:tplc="D4CE5F6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3" w:tplc="C4B4E93C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44F0371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5" w:tplc="517A34A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668345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86F296C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29A0472C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D9621D"/>
    <w:multiLevelType w:val="hybridMultilevel"/>
    <w:tmpl w:val="C83C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C77CD"/>
    <w:multiLevelType w:val="hybridMultilevel"/>
    <w:tmpl w:val="A8B4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C4F35"/>
    <w:multiLevelType w:val="hybridMultilevel"/>
    <w:tmpl w:val="E988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236BB"/>
    <w:multiLevelType w:val="hybridMultilevel"/>
    <w:tmpl w:val="BB2E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4824"/>
    <w:multiLevelType w:val="hybridMultilevel"/>
    <w:tmpl w:val="A80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7DED"/>
    <w:multiLevelType w:val="hybridMultilevel"/>
    <w:tmpl w:val="621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CDB"/>
    <w:multiLevelType w:val="hybridMultilevel"/>
    <w:tmpl w:val="D4681896"/>
    <w:lvl w:ilvl="0" w:tplc="9BCEC1C8">
      <w:numFmt w:val="bullet"/>
      <w:lvlText w:val="●"/>
      <w:lvlJc w:val="left"/>
      <w:pPr>
        <w:ind w:left="29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6B0C2B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7CC290D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3" w:tplc="6F2204A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4" w:tplc="5ABAF588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5" w:tplc="FE94184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3B9E731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9B52422C"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ar-SA"/>
      </w:rPr>
    </w:lvl>
    <w:lvl w:ilvl="8" w:tplc="284EBDF2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 w16cid:durableId="723066675">
    <w:abstractNumId w:val="1"/>
  </w:num>
  <w:num w:numId="2" w16cid:durableId="444924793">
    <w:abstractNumId w:val="0"/>
  </w:num>
  <w:num w:numId="3" w16cid:durableId="1890680005">
    <w:abstractNumId w:val="4"/>
  </w:num>
  <w:num w:numId="4" w16cid:durableId="1746492322">
    <w:abstractNumId w:val="11"/>
  </w:num>
  <w:num w:numId="5" w16cid:durableId="258606887">
    <w:abstractNumId w:val="7"/>
  </w:num>
  <w:num w:numId="6" w16cid:durableId="296881448">
    <w:abstractNumId w:val="10"/>
  </w:num>
  <w:num w:numId="7" w16cid:durableId="225334516">
    <w:abstractNumId w:val="9"/>
  </w:num>
  <w:num w:numId="8" w16cid:durableId="1687172975">
    <w:abstractNumId w:val="8"/>
  </w:num>
  <w:num w:numId="9" w16cid:durableId="244194259">
    <w:abstractNumId w:val="6"/>
  </w:num>
  <w:num w:numId="10" w16cid:durableId="955333035">
    <w:abstractNumId w:val="3"/>
  </w:num>
  <w:num w:numId="11" w16cid:durableId="618297008">
    <w:abstractNumId w:val="2"/>
  </w:num>
  <w:num w:numId="12" w16cid:durableId="185160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MDUyNDExNzGxNDZS0lEKTi0uzszPAykwNK0FADgNFqotAAAA"/>
  </w:docVars>
  <w:rsids>
    <w:rsidRoot w:val="00CE5131"/>
    <w:rsid w:val="00095156"/>
    <w:rsid w:val="0020123F"/>
    <w:rsid w:val="00216203"/>
    <w:rsid w:val="00234543"/>
    <w:rsid w:val="002B4670"/>
    <w:rsid w:val="002C732A"/>
    <w:rsid w:val="002D556A"/>
    <w:rsid w:val="003B5C4B"/>
    <w:rsid w:val="003E04FD"/>
    <w:rsid w:val="003E5670"/>
    <w:rsid w:val="0041615D"/>
    <w:rsid w:val="004444A5"/>
    <w:rsid w:val="0049513F"/>
    <w:rsid w:val="00540397"/>
    <w:rsid w:val="00617BEC"/>
    <w:rsid w:val="006906EB"/>
    <w:rsid w:val="006A57AC"/>
    <w:rsid w:val="006E13B7"/>
    <w:rsid w:val="00713828"/>
    <w:rsid w:val="007502D8"/>
    <w:rsid w:val="008D570B"/>
    <w:rsid w:val="008E650D"/>
    <w:rsid w:val="0093634A"/>
    <w:rsid w:val="00981CE7"/>
    <w:rsid w:val="009C4D0E"/>
    <w:rsid w:val="00A2743D"/>
    <w:rsid w:val="00A650FF"/>
    <w:rsid w:val="00AC1868"/>
    <w:rsid w:val="00BB0A31"/>
    <w:rsid w:val="00BF0F9A"/>
    <w:rsid w:val="00C40C69"/>
    <w:rsid w:val="00C8440D"/>
    <w:rsid w:val="00CE5131"/>
    <w:rsid w:val="00CF194C"/>
    <w:rsid w:val="00D17A69"/>
    <w:rsid w:val="00DB2DCF"/>
    <w:rsid w:val="00E02392"/>
    <w:rsid w:val="00E571FD"/>
    <w:rsid w:val="00E7768F"/>
    <w:rsid w:val="00F055A9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6E8"/>
  <w15:chartTrackingRefBased/>
  <w15:docId w15:val="{56C529A7-EC82-4811-83D4-CEE05752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5131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31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E5131"/>
    <w:pPr>
      <w:spacing w:before="8"/>
      <w:ind w:left="82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13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E5131"/>
    <w:pPr>
      <w:spacing w:before="68"/>
      <w:ind w:left="2005" w:right="2019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E5131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CE5131"/>
    <w:pPr>
      <w:spacing w:before="8"/>
      <w:ind w:left="8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E650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E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RMIKADANIE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Shermika Daniels</dc:creator>
  <cp:keywords/>
  <dc:description/>
  <cp:lastModifiedBy>Shermika Daniels</cp:lastModifiedBy>
  <cp:revision>2</cp:revision>
  <cp:lastPrinted>2023-02-02T02:04:00Z</cp:lastPrinted>
  <dcterms:created xsi:type="dcterms:W3CDTF">2023-02-02T02:06:00Z</dcterms:created>
  <dcterms:modified xsi:type="dcterms:W3CDTF">2023-02-02T02:06:00Z</dcterms:modified>
</cp:coreProperties>
</file>