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50CAC" w14:textId="054B5411" w:rsidR="003E15F3" w:rsidRDefault="008C7025" w:rsidP="00C6359D">
      <w:pPr>
        <w:pStyle w:val="Titre"/>
        <w:jc w:val="both"/>
      </w:pPr>
      <w:r w:rsidRPr="008C7025">
        <w:t>Solution de Sauvegarde Odoo entre Serveur OVH et Serveur Local</w:t>
      </w:r>
    </w:p>
    <w:p w14:paraId="49139F7E" w14:textId="77777777" w:rsidR="008C7025" w:rsidRDefault="008C7025" w:rsidP="00DC1D64">
      <w:pPr>
        <w:pStyle w:val="Titre1"/>
      </w:pPr>
      <w:r>
        <w:t>1. Introduction</w:t>
      </w:r>
    </w:p>
    <w:p w14:paraId="10DA8B0E" w14:textId="77777777" w:rsidR="008C7025" w:rsidRDefault="008C7025" w:rsidP="00DC1D64">
      <w:pPr>
        <w:pStyle w:val="Titre2"/>
      </w:pPr>
      <w:r>
        <w:t>Contexte</w:t>
      </w:r>
    </w:p>
    <w:p w14:paraId="2B15493E" w14:textId="77777777" w:rsidR="008C7025" w:rsidRDefault="008C7025" w:rsidP="008C7025">
      <w:r>
        <w:t>Notre application Odoo est hébergée sur un serveur OVH, et il est essentiel de mettre en place un système de sauvegarde fiable pour protéger nos données critiques. Cependant, notre serveur local (Windows 10) ne dispose pas d'une adresse IP publique, ce qui rend impossible une connexion directe depuis le serveur OVH. De plus, les sauvegardes peuvent atteindre plusieurs gigaoctets, nécessitant une méthode optimisée pour transférer ces données de manière sécurisée et efficace.</w:t>
      </w:r>
    </w:p>
    <w:p w14:paraId="6AA788FE" w14:textId="77777777" w:rsidR="008C7025" w:rsidRDefault="008C7025" w:rsidP="008C7025"/>
    <w:p w14:paraId="383F5E54" w14:textId="77777777" w:rsidR="008C7025" w:rsidRDefault="008C7025" w:rsidP="00DC1D64">
      <w:pPr>
        <w:pStyle w:val="Titre2"/>
      </w:pPr>
      <w:r>
        <w:t>Objectif</w:t>
      </w:r>
    </w:p>
    <w:p w14:paraId="0510C4CA" w14:textId="4AA3DAD2" w:rsidR="008C7025" w:rsidRDefault="008C7025" w:rsidP="008C7025">
      <w:r>
        <w:t>Ce document présente une solution technique pour sauvegarder automatiquement les données Odoo du serveur OVH vers le serveur local, en utilisant PowerShell et l'Outil de planification de tâches de Windows.</w:t>
      </w:r>
    </w:p>
    <w:p w14:paraId="1456D7CA" w14:textId="77777777" w:rsidR="008C7025" w:rsidRPr="008C7025" w:rsidRDefault="008C7025" w:rsidP="00DC1D64">
      <w:pPr>
        <w:pStyle w:val="Titre1"/>
        <w:rPr>
          <w:lang w:val="fr-CM"/>
        </w:rPr>
      </w:pPr>
      <w:r w:rsidRPr="008C7025">
        <w:rPr>
          <w:lang w:val="fr-CM"/>
        </w:rPr>
        <w:t>2. Contraintes et Défis</w:t>
      </w:r>
    </w:p>
    <w:p w14:paraId="62A128D6" w14:textId="77777777" w:rsidR="008C7025" w:rsidRPr="008C7025" w:rsidRDefault="008C7025" w:rsidP="008C7025">
      <w:pPr>
        <w:rPr>
          <w:lang w:val="fr-CM"/>
        </w:rPr>
      </w:pPr>
      <w:r w:rsidRPr="008C7025">
        <w:rPr>
          <w:lang w:val="fr-CM"/>
        </w:rPr>
        <w:t>Avant de choisir une solution, nous avons identifié plusieurs contraintes techniques :</w:t>
      </w:r>
    </w:p>
    <w:p w14:paraId="5BA88C62" w14:textId="77777777" w:rsidR="008C7025" w:rsidRPr="008C7025" w:rsidRDefault="008C7025" w:rsidP="008C7025">
      <w:pPr>
        <w:numPr>
          <w:ilvl w:val="0"/>
          <w:numId w:val="1"/>
        </w:numPr>
        <w:rPr>
          <w:lang w:val="fr-CM"/>
        </w:rPr>
      </w:pPr>
      <w:r w:rsidRPr="008C7025">
        <w:rPr>
          <w:b/>
          <w:bCs/>
          <w:lang w:val="fr-CM"/>
        </w:rPr>
        <w:t>Pas d’IP publique sur le serveur local</w:t>
      </w:r>
      <w:r w:rsidRPr="008C7025">
        <w:rPr>
          <w:lang w:val="fr-CM"/>
        </w:rPr>
        <w:t>, ce qui empêche le serveur OVH d’initier le transfert.</w:t>
      </w:r>
    </w:p>
    <w:p w14:paraId="6C1E61FE" w14:textId="77777777" w:rsidR="008C7025" w:rsidRPr="008C7025" w:rsidRDefault="008C7025" w:rsidP="008C7025">
      <w:pPr>
        <w:numPr>
          <w:ilvl w:val="0"/>
          <w:numId w:val="1"/>
        </w:numPr>
        <w:rPr>
          <w:lang w:val="fr-CM"/>
        </w:rPr>
      </w:pPr>
      <w:r w:rsidRPr="008C7025">
        <w:rPr>
          <w:b/>
          <w:bCs/>
          <w:lang w:val="fr-CM"/>
        </w:rPr>
        <w:t>Taille importante des sauvegardes</w:t>
      </w:r>
      <w:r w:rsidRPr="008C7025">
        <w:rPr>
          <w:lang w:val="fr-CM"/>
        </w:rPr>
        <w:t xml:space="preserve"> (plusieurs Go), nécessitant une solution optimisée.</w:t>
      </w:r>
    </w:p>
    <w:p w14:paraId="64A237AB" w14:textId="77777777" w:rsidR="008C7025" w:rsidRPr="008C7025" w:rsidRDefault="008C7025" w:rsidP="008C7025">
      <w:pPr>
        <w:numPr>
          <w:ilvl w:val="0"/>
          <w:numId w:val="1"/>
        </w:numPr>
        <w:rPr>
          <w:lang w:val="fr-CM"/>
        </w:rPr>
      </w:pPr>
      <w:r w:rsidRPr="008C7025">
        <w:rPr>
          <w:b/>
          <w:bCs/>
          <w:lang w:val="fr-CM"/>
        </w:rPr>
        <w:t>Fiabilité</w:t>
      </w:r>
      <w:r w:rsidRPr="008C7025">
        <w:rPr>
          <w:lang w:val="fr-CM"/>
        </w:rPr>
        <w:t xml:space="preserve"> : éviter les pertes de données en cas de coupure réseau.</w:t>
      </w:r>
    </w:p>
    <w:p w14:paraId="3E3E98A0" w14:textId="77777777" w:rsidR="008C7025" w:rsidRPr="008C7025" w:rsidRDefault="008C7025" w:rsidP="008C7025">
      <w:pPr>
        <w:numPr>
          <w:ilvl w:val="0"/>
          <w:numId w:val="1"/>
        </w:numPr>
        <w:rPr>
          <w:lang w:val="fr-CM"/>
        </w:rPr>
      </w:pPr>
      <w:r w:rsidRPr="008C7025">
        <w:rPr>
          <w:b/>
          <w:bCs/>
          <w:lang w:val="fr-CM"/>
        </w:rPr>
        <w:t>Automatisation complète</w:t>
      </w:r>
      <w:r w:rsidRPr="008C7025">
        <w:rPr>
          <w:lang w:val="fr-CM"/>
        </w:rPr>
        <w:t xml:space="preserve"> : la solution doit fonctionner sans intervention manuelle.</w:t>
      </w:r>
    </w:p>
    <w:p w14:paraId="179B4197" w14:textId="77777777" w:rsidR="00F935B6" w:rsidRDefault="00F935B6">
      <w:pPr>
        <w:rPr>
          <w:rFonts w:asciiTheme="majorHAnsi" w:eastAsiaTheme="majorEastAsia" w:hAnsiTheme="majorHAnsi" w:cstheme="majorBidi"/>
          <w:color w:val="2F5496" w:themeColor="accent1" w:themeShade="BF"/>
          <w:sz w:val="32"/>
          <w:szCs w:val="32"/>
          <w:lang w:val="fr-CM"/>
        </w:rPr>
      </w:pPr>
      <w:r>
        <w:rPr>
          <w:lang w:val="fr-CM"/>
        </w:rPr>
        <w:br w:type="page"/>
      </w:r>
    </w:p>
    <w:p w14:paraId="7794ADC9" w14:textId="42281ADC" w:rsidR="008259D6" w:rsidRPr="008259D6" w:rsidRDefault="008259D6" w:rsidP="00510A59">
      <w:pPr>
        <w:pStyle w:val="Titre1"/>
        <w:rPr>
          <w:lang w:val="fr-CM"/>
        </w:rPr>
      </w:pPr>
      <w:r>
        <w:rPr>
          <w:lang w:val="fr-CM"/>
        </w:rPr>
        <w:lastRenderedPageBreak/>
        <w:t>3</w:t>
      </w:r>
      <w:r w:rsidRPr="008259D6">
        <w:rPr>
          <w:lang w:val="fr-CM"/>
        </w:rPr>
        <w:t>. Solution Proposée</w:t>
      </w:r>
    </w:p>
    <w:p w14:paraId="1DDBE199" w14:textId="6832CC0E" w:rsidR="008259D6" w:rsidRDefault="008259D6" w:rsidP="008259D6">
      <w:pPr>
        <w:rPr>
          <w:b/>
          <w:bCs/>
          <w:lang w:val="fr-CM"/>
        </w:rPr>
      </w:pPr>
      <w:r w:rsidRPr="008259D6">
        <w:rPr>
          <w:b/>
          <w:bCs/>
          <w:lang w:val="fr-CM"/>
        </w:rPr>
        <w:t>Méthode : Utilisation de PowerShell avec SSH et l'Outil de planification de tâches</w:t>
      </w:r>
    </w:p>
    <w:p w14:paraId="679D437C" w14:textId="0B528D65" w:rsidR="008259D6" w:rsidRDefault="008259D6" w:rsidP="00B515ED">
      <w:pPr>
        <w:pStyle w:val="Titre2"/>
        <w:rPr>
          <w:lang w:val="fr-CM"/>
        </w:rPr>
      </w:pPr>
      <w:r w:rsidRPr="008259D6">
        <w:rPr>
          <w:lang w:val="fr-CM"/>
        </w:rPr>
        <w:t>Architecture de la Solution</w:t>
      </w:r>
    </w:p>
    <w:p w14:paraId="79071FDF" w14:textId="0FAD65C6" w:rsidR="004948DF" w:rsidRPr="004948DF" w:rsidRDefault="005A0856" w:rsidP="00261293">
      <w:pPr>
        <w:jc w:val="center"/>
        <w:rPr>
          <w:lang w:val="fr-CM"/>
        </w:rPr>
      </w:pPr>
      <w:r>
        <w:rPr>
          <w:noProof/>
          <w:lang w:val="fr-CM"/>
        </w:rPr>
        <w:drawing>
          <wp:inline distT="0" distB="0" distL="0" distR="0" wp14:anchorId="0A260399" wp14:editId="3447F884">
            <wp:extent cx="4466053" cy="379614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5">
                      <a:extLst>
                        <a:ext uri="{28A0092B-C50C-407E-A947-70E740481C1C}">
                          <a14:useLocalDpi xmlns:a14="http://schemas.microsoft.com/office/drawing/2010/main" val="0"/>
                        </a:ext>
                      </a:extLst>
                    </a:blip>
                    <a:stretch>
                      <a:fillRect/>
                    </a:stretch>
                  </pic:blipFill>
                  <pic:spPr>
                    <a:xfrm>
                      <a:off x="0" y="0"/>
                      <a:ext cx="4488698" cy="3815394"/>
                    </a:xfrm>
                    <a:prstGeom prst="rect">
                      <a:avLst/>
                    </a:prstGeom>
                  </pic:spPr>
                </pic:pic>
              </a:graphicData>
            </a:graphic>
          </wp:inline>
        </w:drawing>
      </w:r>
    </w:p>
    <w:p w14:paraId="172E09F8" w14:textId="77777777" w:rsidR="008259D6" w:rsidRPr="008259D6" w:rsidRDefault="008259D6" w:rsidP="008259D6">
      <w:pPr>
        <w:numPr>
          <w:ilvl w:val="0"/>
          <w:numId w:val="7"/>
        </w:numPr>
        <w:rPr>
          <w:b/>
          <w:bCs/>
          <w:lang w:val="fr-CM"/>
        </w:rPr>
      </w:pPr>
      <w:r w:rsidRPr="008259D6">
        <w:rPr>
          <w:b/>
          <w:bCs/>
          <w:lang w:val="fr-CM"/>
        </w:rPr>
        <w:t>Le serveur OVH génère des sauvegardes (base de données et fichiers).</w:t>
      </w:r>
    </w:p>
    <w:p w14:paraId="5C412963" w14:textId="77777777" w:rsidR="008259D6" w:rsidRPr="008259D6" w:rsidRDefault="008259D6" w:rsidP="008259D6">
      <w:pPr>
        <w:numPr>
          <w:ilvl w:val="0"/>
          <w:numId w:val="7"/>
        </w:numPr>
        <w:rPr>
          <w:b/>
          <w:bCs/>
          <w:lang w:val="fr-CM"/>
        </w:rPr>
      </w:pPr>
      <w:r w:rsidRPr="008259D6">
        <w:rPr>
          <w:b/>
          <w:bCs/>
          <w:lang w:val="fr-CM"/>
        </w:rPr>
        <w:t>Le serveur Windows 10 exécute un script PowerShell programmé via le Planificateur de Tâches.</w:t>
      </w:r>
    </w:p>
    <w:p w14:paraId="4ADDA0F1" w14:textId="77777777" w:rsidR="008259D6" w:rsidRPr="008259D6" w:rsidRDefault="008259D6" w:rsidP="008259D6">
      <w:pPr>
        <w:numPr>
          <w:ilvl w:val="0"/>
          <w:numId w:val="7"/>
        </w:numPr>
        <w:rPr>
          <w:b/>
          <w:bCs/>
          <w:lang w:val="fr-CM"/>
        </w:rPr>
      </w:pPr>
      <w:r w:rsidRPr="008259D6">
        <w:rPr>
          <w:b/>
          <w:bCs/>
          <w:lang w:val="fr-CM"/>
        </w:rPr>
        <w:t>Le script récupère les fichiers depuis OVH avec rsync.</w:t>
      </w:r>
    </w:p>
    <w:p w14:paraId="7FCB36A2" w14:textId="738A71EE" w:rsidR="008259D6" w:rsidRPr="008259D6" w:rsidRDefault="008259D6" w:rsidP="008259D6">
      <w:pPr>
        <w:numPr>
          <w:ilvl w:val="0"/>
          <w:numId w:val="7"/>
        </w:numPr>
        <w:rPr>
          <w:b/>
          <w:bCs/>
          <w:lang w:val="fr-CM"/>
        </w:rPr>
      </w:pPr>
      <w:r w:rsidRPr="008259D6">
        <w:rPr>
          <w:b/>
          <w:bCs/>
          <w:lang w:val="fr-CM"/>
        </w:rPr>
        <w:t>Les fichiers sont stockés localement et nettoyés automatiquement après un certain délai.</w:t>
      </w:r>
    </w:p>
    <w:p w14:paraId="176A5B83" w14:textId="77777777" w:rsidR="008259D6" w:rsidRPr="008259D6" w:rsidRDefault="008259D6" w:rsidP="00B515ED">
      <w:pPr>
        <w:pStyle w:val="Titre2"/>
        <w:rPr>
          <w:lang w:val="fr-CM"/>
        </w:rPr>
      </w:pPr>
      <w:r w:rsidRPr="008259D6">
        <w:rPr>
          <w:lang w:val="fr-CM"/>
        </w:rPr>
        <w:t>Pourquoi cette méthode ?</w:t>
      </w:r>
    </w:p>
    <w:p w14:paraId="66457B84" w14:textId="77777777" w:rsidR="008259D6" w:rsidRPr="008259D6" w:rsidRDefault="008259D6" w:rsidP="008259D6">
      <w:pPr>
        <w:numPr>
          <w:ilvl w:val="0"/>
          <w:numId w:val="2"/>
        </w:numPr>
        <w:rPr>
          <w:lang w:val="fr-CM"/>
        </w:rPr>
      </w:pPr>
      <w:r w:rsidRPr="008259D6">
        <w:rPr>
          <w:b/>
          <w:bCs/>
          <w:lang w:val="fr-CM"/>
        </w:rPr>
        <w:t>Sécurité</w:t>
      </w:r>
      <w:r w:rsidRPr="008259D6">
        <w:rPr>
          <w:lang w:val="fr-CM"/>
        </w:rPr>
        <w:t> : La connexion SSH garantit que les données sont transférées de manière sécurisée.</w:t>
      </w:r>
    </w:p>
    <w:p w14:paraId="12A0695F" w14:textId="77777777" w:rsidR="008259D6" w:rsidRPr="008259D6" w:rsidRDefault="008259D6" w:rsidP="008259D6">
      <w:pPr>
        <w:numPr>
          <w:ilvl w:val="0"/>
          <w:numId w:val="2"/>
        </w:numPr>
        <w:rPr>
          <w:lang w:val="fr-CM"/>
        </w:rPr>
      </w:pPr>
      <w:r w:rsidRPr="008259D6">
        <w:rPr>
          <w:b/>
          <w:bCs/>
          <w:lang w:val="fr-CM"/>
        </w:rPr>
        <w:t>Automatisation</w:t>
      </w:r>
      <w:r w:rsidRPr="008259D6">
        <w:rPr>
          <w:lang w:val="fr-CM"/>
        </w:rPr>
        <w:t> : Le processus peut être entièrement automatisé via l'Outil de planification de tâches.</w:t>
      </w:r>
    </w:p>
    <w:p w14:paraId="2EF72300" w14:textId="77777777" w:rsidR="008259D6" w:rsidRPr="008259D6" w:rsidRDefault="008259D6" w:rsidP="008259D6">
      <w:pPr>
        <w:numPr>
          <w:ilvl w:val="0"/>
          <w:numId w:val="2"/>
        </w:numPr>
        <w:rPr>
          <w:lang w:val="fr-CM"/>
        </w:rPr>
      </w:pPr>
      <w:r w:rsidRPr="008259D6">
        <w:rPr>
          <w:b/>
          <w:bCs/>
          <w:lang w:val="fr-CM"/>
        </w:rPr>
        <w:t>Compatibilité</w:t>
      </w:r>
      <w:r w:rsidRPr="008259D6">
        <w:rPr>
          <w:lang w:val="fr-CM"/>
        </w:rPr>
        <w:t> : PowerShell est natif sur Windows 10, ce qui évite l'installation d'outils tiers.</w:t>
      </w:r>
    </w:p>
    <w:p w14:paraId="47852A12" w14:textId="1FABEF92" w:rsidR="008259D6" w:rsidRDefault="008259D6" w:rsidP="008259D6">
      <w:pPr>
        <w:numPr>
          <w:ilvl w:val="0"/>
          <w:numId w:val="2"/>
        </w:numPr>
        <w:rPr>
          <w:lang w:val="fr-CM"/>
        </w:rPr>
      </w:pPr>
      <w:r w:rsidRPr="008259D6">
        <w:rPr>
          <w:b/>
          <w:bCs/>
          <w:lang w:val="fr-CM"/>
        </w:rPr>
        <w:t>Flexibilité</w:t>
      </w:r>
      <w:r w:rsidRPr="008259D6">
        <w:rPr>
          <w:lang w:val="fr-CM"/>
        </w:rPr>
        <w:t> : Cette méthode fonctionne même si le serveur local n'a pas d'adresse IP publique.</w:t>
      </w:r>
    </w:p>
    <w:p w14:paraId="0C339C59" w14:textId="3795B69D" w:rsidR="00C07C5C" w:rsidRPr="00C07C5C" w:rsidRDefault="00C07C5C" w:rsidP="00F24809">
      <w:pPr>
        <w:pStyle w:val="Titre2"/>
        <w:rPr>
          <w:lang w:val="fr-CM"/>
        </w:rPr>
      </w:pPr>
      <w:r w:rsidRPr="00C07C5C">
        <w:rPr>
          <w:lang w:val="fr-CM"/>
        </w:rPr>
        <w:lastRenderedPageBreak/>
        <w:t>Pourquoi rsync au lieu de scp ?</w:t>
      </w:r>
    </w:p>
    <w:p w14:paraId="62276933" w14:textId="55619716" w:rsidR="00C07C5C" w:rsidRPr="00C07C5C" w:rsidRDefault="00C07C5C" w:rsidP="00C07C5C">
      <w:pPr>
        <w:rPr>
          <w:lang w:val="fr-CM"/>
        </w:rPr>
      </w:pPr>
      <w:r w:rsidRPr="00C07C5C">
        <w:rPr>
          <w:lang w:val="fr-CM"/>
        </w:rPr>
        <w:t xml:space="preserve">L’outil </w:t>
      </w:r>
      <w:r w:rsidRPr="00831462">
        <w:rPr>
          <w:b/>
          <w:bCs/>
          <w:lang w:val="fr-CM"/>
        </w:rPr>
        <w:t>scp</w:t>
      </w:r>
      <w:r w:rsidRPr="00C07C5C">
        <w:rPr>
          <w:lang w:val="fr-CM"/>
        </w:rPr>
        <w:t xml:space="preserve"> pourrait être utilisé pour transférer les sauvegardes, mais il présente plusieurs inconvénients :</w:t>
      </w:r>
    </w:p>
    <w:p w14:paraId="7EEA8578" w14:textId="1BEE11FE" w:rsidR="00C07C5C" w:rsidRPr="00C07C5C" w:rsidRDefault="00C07C5C" w:rsidP="00C07C5C">
      <w:pPr>
        <w:pStyle w:val="Paragraphedeliste"/>
        <w:numPr>
          <w:ilvl w:val="0"/>
          <w:numId w:val="8"/>
        </w:numPr>
        <w:rPr>
          <w:lang w:val="fr-CM"/>
        </w:rPr>
      </w:pPr>
      <w:r w:rsidRPr="00C07C5C">
        <w:rPr>
          <w:lang w:val="fr-CM"/>
        </w:rPr>
        <w:t>Pas de reprise en cas d’interruption.</w:t>
      </w:r>
    </w:p>
    <w:p w14:paraId="13A04442" w14:textId="1734FF70" w:rsidR="00C07C5C" w:rsidRPr="00C07C5C" w:rsidRDefault="00C07C5C" w:rsidP="00C07C5C">
      <w:pPr>
        <w:pStyle w:val="Paragraphedeliste"/>
        <w:numPr>
          <w:ilvl w:val="0"/>
          <w:numId w:val="8"/>
        </w:numPr>
        <w:rPr>
          <w:lang w:val="fr-CM"/>
        </w:rPr>
      </w:pPr>
      <w:r w:rsidRPr="00C07C5C">
        <w:rPr>
          <w:lang w:val="fr-CM"/>
        </w:rPr>
        <w:t>Pas de transfert différentiel (il retransfère tout à chaque fois, gaspillant la bande passante).</w:t>
      </w:r>
    </w:p>
    <w:p w14:paraId="42C0DE95" w14:textId="67382E12" w:rsidR="00C07C5C" w:rsidRPr="00C07C5C" w:rsidRDefault="00C07C5C" w:rsidP="00C07C5C">
      <w:pPr>
        <w:pStyle w:val="Paragraphedeliste"/>
        <w:numPr>
          <w:ilvl w:val="0"/>
          <w:numId w:val="8"/>
        </w:numPr>
        <w:rPr>
          <w:lang w:val="fr-CM"/>
        </w:rPr>
      </w:pPr>
      <w:r w:rsidRPr="00C07C5C">
        <w:rPr>
          <w:lang w:val="fr-CM"/>
        </w:rPr>
        <w:t>Pas de compression, ce qui ralentit le transfert.</w:t>
      </w:r>
    </w:p>
    <w:p w14:paraId="7C27CAE6" w14:textId="77777777" w:rsidR="00C07C5C" w:rsidRPr="00C07C5C" w:rsidRDefault="00C07C5C" w:rsidP="00C07C5C">
      <w:pPr>
        <w:rPr>
          <w:lang w:val="fr-CM"/>
        </w:rPr>
      </w:pPr>
      <w:r w:rsidRPr="00831462">
        <w:rPr>
          <w:b/>
          <w:bCs/>
          <w:lang w:val="fr-CM"/>
        </w:rPr>
        <w:t>rsync</w:t>
      </w:r>
      <w:r w:rsidRPr="00C07C5C">
        <w:rPr>
          <w:lang w:val="fr-CM"/>
        </w:rPr>
        <w:t>, en revanche, offre plusieurs avantages cruciaux :</w:t>
      </w:r>
    </w:p>
    <w:p w14:paraId="1D9FD26B" w14:textId="77777777" w:rsidR="00C07C5C" w:rsidRPr="00B407D5" w:rsidRDefault="00C07C5C" w:rsidP="00C07C5C">
      <w:pPr>
        <w:rPr>
          <w:color w:val="4472C4" w:themeColor="accent1"/>
          <w:lang w:val="fr-CM"/>
        </w:rPr>
      </w:pPr>
      <w:r w:rsidRPr="00B407D5">
        <w:rPr>
          <w:rFonts w:ascii="Segoe UI Emoji" w:hAnsi="Segoe UI Emoji" w:cs="Segoe UI Emoji"/>
          <w:color w:val="4472C4" w:themeColor="accent1"/>
          <w:lang w:val="fr-CM"/>
        </w:rPr>
        <w:t>✅</w:t>
      </w:r>
      <w:r w:rsidRPr="00B407D5">
        <w:rPr>
          <w:color w:val="4472C4" w:themeColor="accent1"/>
          <w:lang w:val="fr-CM"/>
        </w:rPr>
        <w:t xml:space="preserve"> Compression des données pour un transfert plus rapide.</w:t>
      </w:r>
    </w:p>
    <w:p w14:paraId="175805E6" w14:textId="77777777" w:rsidR="00C07C5C" w:rsidRPr="00B407D5" w:rsidRDefault="00C07C5C" w:rsidP="00C07C5C">
      <w:pPr>
        <w:rPr>
          <w:color w:val="4472C4" w:themeColor="accent1"/>
          <w:lang w:val="fr-CM"/>
        </w:rPr>
      </w:pPr>
      <w:r w:rsidRPr="00B407D5">
        <w:rPr>
          <w:rFonts w:ascii="Segoe UI Emoji" w:hAnsi="Segoe UI Emoji" w:cs="Segoe UI Emoji"/>
          <w:color w:val="4472C4" w:themeColor="accent1"/>
          <w:lang w:val="fr-CM"/>
        </w:rPr>
        <w:t>✅</w:t>
      </w:r>
      <w:r w:rsidRPr="00B407D5">
        <w:rPr>
          <w:color w:val="4472C4" w:themeColor="accent1"/>
          <w:lang w:val="fr-CM"/>
        </w:rPr>
        <w:t xml:space="preserve"> Reprise automatique en cas d’interruption.</w:t>
      </w:r>
    </w:p>
    <w:p w14:paraId="26E716C8" w14:textId="77777777" w:rsidR="00C07C5C" w:rsidRPr="00B407D5" w:rsidRDefault="00C07C5C" w:rsidP="00C07C5C">
      <w:pPr>
        <w:rPr>
          <w:color w:val="4472C4" w:themeColor="accent1"/>
          <w:lang w:val="fr-CM"/>
        </w:rPr>
      </w:pPr>
      <w:r w:rsidRPr="00B407D5">
        <w:rPr>
          <w:rFonts w:ascii="Segoe UI Emoji" w:hAnsi="Segoe UI Emoji" w:cs="Segoe UI Emoji"/>
          <w:color w:val="4472C4" w:themeColor="accent1"/>
          <w:lang w:val="fr-CM"/>
        </w:rPr>
        <w:t>✅</w:t>
      </w:r>
      <w:r w:rsidRPr="00B407D5">
        <w:rPr>
          <w:color w:val="4472C4" w:themeColor="accent1"/>
          <w:lang w:val="fr-CM"/>
        </w:rPr>
        <w:t xml:space="preserve"> Transfert différentiel : seuls les fichiers modifiés sont transférés.</w:t>
      </w:r>
    </w:p>
    <w:p w14:paraId="221285CA" w14:textId="0A61C26A" w:rsidR="00C07C5C" w:rsidRPr="008259D6" w:rsidRDefault="00C07C5C" w:rsidP="00C07C5C">
      <w:pPr>
        <w:rPr>
          <w:color w:val="4472C4" w:themeColor="accent1"/>
          <w:lang w:val="fr-CM"/>
        </w:rPr>
      </w:pPr>
      <w:r w:rsidRPr="00B407D5">
        <w:rPr>
          <w:rFonts w:ascii="Segoe UI Emoji" w:hAnsi="Segoe UI Emoji" w:cs="Segoe UI Emoji"/>
          <w:color w:val="4472C4" w:themeColor="accent1"/>
          <w:lang w:val="fr-CM"/>
        </w:rPr>
        <w:t>✅</w:t>
      </w:r>
      <w:r w:rsidRPr="00B407D5">
        <w:rPr>
          <w:color w:val="4472C4" w:themeColor="accent1"/>
          <w:lang w:val="fr-CM"/>
        </w:rPr>
        <w:t xml:space="preserve"> Suppression des fichiers après un transfert réussi, pour éviter l’encombrement du serveur OVH.</w:t>
      </w:r>
    </w:p>
    <w:p w14:paraId="5AABE275" w14:textId="10423A3D" w:rsidR="008259D6" w:rsidRPr="008259D6" w:rsidRDefault="008259D6" w:rsidP="003870C0">
      <w:pPr>
        <w:pStyle w:val="Titre2"/>
        <w:rPr>
          <w:lang w:val="fr-CM"/>
        </w:rPr>
      </w:pPr>
      <w:r w:rsidRPr="008259D6">
        <w:rPr>
          <w:lang w:val="fr-CM"/>
        </w:rPr>
        <w:t>Avantages de la Solution</w:t>
      </w:r>
      <w:r w:rsidR="001B1159">
        <w:rPr>
          <w:lang w:val="fr-CM"/>
        </w:rPr>
        <w:t> :</w:t>
      </w:r>
    </w:p>
    <w:p w14:paraId="0F1B8E41" w14:textId="447A5EB2" w:rsidR="008259D6" w:rsidRPr="008259D6" w:rsidRDefault="008259D6" w:rsidP="0040514F">
      <w:pPr>
        <w:pStyle w:val="Titre3"/>
        <w:rPr>
          <w:lang w:val="fr-CM"/>
        </w:rPr>
      </w:pPr>
      <w:r w:rsidRPr="008259D6">
        <w:rPr>
          <w:lang w:val="fr-CM"/>
        </w:rPr>
        <w:t>Sécurité Renforcée</w:t>
      </w:r>
    </w:p>
    <w:p w14:paraId="2F2D0EBC" w14:textId="77777777" w:rsidR="008259D6" w:rsidRPr="008259D6" w:rsidRDefault="008259D6" w:rsidP="008259D6">
      <w:pPr>
        <w:numPr>
          <w:ilvl w:val="0"/>
          <w:numId w:val="3"/>
        </w:numPr>
        <w:rPr>
          <w:lang w:val="fr-CM"/>
        </w:rPr>
      </w:pPr>
      <w:r w:rsidRPr="008259D6">
        <w:rPr>
          <w:lang w:val="fr-CM"/>
        </w:rPr>
        <w:t>Les données sont transférées via une connexion SSH chiffrée, protégeant ainsi les informations sensibles contre les interceptions.</w:t>
      </w:r>
    </w:p>
    <w:p w14:paraId="6E9B01D5" w14:textId="05A9DA96" w:rsidR="008259D6" w:rsidRPr="008259D6" w:rsidRDefault="008259D6" w:rsidP="0040514F">
      <w:pPr>
        <w:pStyle w:val="Titre3"/>
        <w:rPr>
          <w:lang w:val="fr-CM"/>
        </w:rPr>
      </w:pPr>
      <w:r w:rsidRPr="008259D6">
        <w:rPr>
          <w:lang w:val="fr-CM"/>
        </w:rPr>
        <w:t>Automatisation Complète</w:t>
      </w:r>
    </w:p>
    <w:p w14:paraId="4BA249C8" w14:textId="77777777" w:rsidR="008259D6" w:rsidRPr="008259D6" w:rsidRDefault="008259D6" w:rsidP="008259D6">
      <w:pPr>
        <w:numPr>
          <w:ilvl w:val="0"/>
          <w:numId w:val="4"/>
        </w:numPr>
        <w:rPr>
          <w:lang w:val="fr-CM"/>
        </w:rPr>
      </w:pPr>
      <w:r w:rsidRPr="008259D6">
        <w:rPr>
          <w:lang w:val="fr-CM"/>
        </w:rPr>
        <w:t>Les sauvegardes peuvent être planifiées et exécutées sans intervention manuelle, garantissant une régularité et une fiabilité accrues.</w:t>
      </w:r>
    </w:p>
    <w:p w14:paraId="2BF54BCF" w14:textId="7989FEA5" w:rsidR="008259D6" w:rsidRPr="008259D6" w:rsidRDefault="008259D6" w:rsidP="0040514F">
      <w:pPr>
        <w:pStyle w:val="Titre3"/>
        <w:rPr>
          <w:lang w:val="fr-CM"/>
        </w:rPr>
      </w:pPr>
      <w:r w:rsidRPr="008259D6">
        <w:rPr>
          <w:lang w:val="fr-CM"/>
        </w:rPr>
        <w:t>Utilisation d'Outils Natifs</w:t>
      </w:r>
    </w:p>
    <w:p w14:paraId="7C6A08FB" w14:textId="77777777" w:rsidR="008259D6" w:rsidRPr="008259D6" w:rsidRDefault="008259D6" w:rsidP="008259D6">
      <w:pPr>
        <w:numPr>
          <w:ilvl w:val="0"/>
          <w:numId w:val="5"/>
        </w:numPr>
        <w:rPr>
          <w:lang w:val="fr-CM"/>
        </w:rPr>
      </w:pPr>
      <w:r w:rsidRPr="008259D6">
        <w:rPr>
          <w:lang w:val="fr-CM"/>
        </w:rPr>
        <w:t>Aucune installation supplémentaire n'est requise (sauf pour SSH, qui est facile à configurer).</w:t>
      </w:r>
    </w:p>
    <w:p w14:paraId="0AE77BA6" w14:textId="427396FD" w:rsidR="008259D6" w:rsidRPr="008259D6" w:rsidRDefault="008259D6" w:rsidP="0040514F">
      <w:pPr>
        <w:pStyle w:val="Titre3"/>
        <w:rPr>
          <w:lang w:val="fr-CM"/>
        </w:rPr>
      </w:pPr>
      <w:r w:rsidRPr="008259D6">
        <w:rPr>
          <w:lang w:val="fr-CM"/>
        </w:rPr>
        <w:t>Faible Coût</w:t>
      </w:r>
    </w:p>
    <w:p w14:paraId="7147BD37" w14:textId="384DF673" w:rsidR="008259D6" w:rsidRDefault="008259D6" w:rsidP="008259D6">
      <w:pPr>
        <w:numPr>
          <w:ilvl w:val="0"/>
          <w:numId w:val="6"/>
        </w:numPr>
        <w:rPr>
          <w:lang w:val="fr-CM"/>
        </w:rPr>
      </w:pPr>
      <w:r w:rsidRPr="008259D6">
        <w:rPr>
          <w:lang w:val="fr-CM"/>
        </w:rPr>
        <w:t>Aucun service tiers coûteux n'est nécessaire, contrairement à l'utilisation de solutions cloud.</w:t>
      </w:r>
    </w:p>
    <w:p w14:paraId="21F47C89" w14:textId="493091D3" w:rsidR="009B6CA4" w:rsidRPr="009B6CA4" w:rsidRDefault="00380D37" w:rsidP="009B6CA4">
      <w:pPr>
        <w:pStyle w:val="Titre1"/>
        <w:rPr>
          <w:lang w:val="fr-CM"/>
        </w:rPr>
      </w:pPr>
      <w:r>
        <w:rPr>
          <w:lang w:val="fr-CM"/>
        </w:rPr>
        <w:t xml:space="preserve">4. </w:t>
      </w:r>
      <w:r w:rsidR="009B6CA4" w:rsidRPr="009B6CA4">
        <w:rPr>
          <w:lang w:val="fr-CM"/>
        </w:rPr>
        <w:t>Description Technique de la Solution</w:t>
      </w:r>
    </w:p>
    <w:p w14:paraId="576AD7F1" w14:textId="709FBCCC" w:rsidR="009B6CA4" w:rsidRPr="009B6CA4" w:rsidRDefault="009B6CA4" w:rsidP="009B6CA4">
      <w:pPr>
        <w:pStyle w:val="Titre2"/>
        <w:rPr>
          <w:lang w:val="fr-CM"/>
        </w:rPr>
      </w:pPr>
      <w:r w:rsidRPr="009B6CA4">
        <w:rPr>
          <w:lang w:val="fr-CM"/>
        </w:rPr>
        <w:t>Configuration et Script de Sauvegarde sur OVH</w:t>
      </w:r>
    </w:p>
    <w:p w14:paraId="2C7DFFE4" w14:textId="22C17371" w:rsidR="009B6CA4" w:rsidRPr="009B6CA4" w:rsidRDefault="009B6CA4" w:rsidP="009B6CA4">
      <w:pPr>
        <w:rPr>
          <w:lang w:val="fr-CM"/>
        </w:rPr>
      </w:pPr>
      <w:r w:rsidRPr="009B6CA4">
        <w:rPr>
          <w:lang w:val="fr-CM"/>
        </w:rPr>
        <w:t>Sur le serveur OVH, nous allons automatiser la création des sauvegardes avec un script exécuté via cron.</w:t>
      </w:r>
    </w:p>
    <w:p w14:paraId="66E0D49E" w14:textId="77777777" w:rsidR="006000E4" w:rsidRDefault="006000E4">
      <w:pPr>
        <w:rPr>
          <w:rFonts w:asciiTheme="majorHAnsi" w:eastAsiaTheme="majorEastAsia" w:hAnsiTheme="majorHAnsi" w:cstheme="majorBidi"/>
          <w:color w:val="1F3763" w:themeColor="accent1" w:themeShade="7F"/>
          <w:sz w:val="24"/>
          <w:szCs w:val="24"/>
          <w:lang w:val="fr-CM"/>
        </w:rPr>
      </w:pPr>
      <w:r>
        <w:rPr>
          <w:lang w:val="fr-CM"/>
        </w:rPr>
        <w:br w:type="page"/>
      </w:r>
    </w:p>
    <w:p w14:paraId="0980A2B5" w14:textId="1C8B1759" w:rsidR="009B6CA4" w:rsidRDefault="009B6CA4" w:rsidP="009B6CA4">
      <w:pPr>
        <w:pStyle w:val="Titre3"/>
        <w:rPr>
          <w:lang w:val="fr-CM"/>
        </w:rPr>
      </w:pPr>
      <w:r w:rsidRPr="009B6CA4">
        <w:rPr>
          <w:lang w:val="fr-CM"/>
        </w:rPr>
        <w:lastRenderedPageBreak/>
        <w:t>Création du script de sauvegarde</w:t>
      </w:r>
    </w:p>
    <w:p w14:paraId="106759A9" w14:textId="7C87DB23" w:rsidR="008A1833" w:rsidRDefault="004107B3" w:rsidP="008A1833">
      <w:pPr>
        <w:rPr>
          <w:lang w:val="fr-CM"/>
        </w:rPr>
      </w:pPr>
      <w:r w:rsidRPr="004107B3">
        <w:rPr>
          <w:lang w:val="fr-CM"/>
        </w:rPr>
        <w:t>Script complet pour le serveur OVH (backup_odoo.sh)</w:t>
      </w:r>
    </w:p>
    <w:p w14:paraId="02EEB771" w14:textId="0D116766" w:rsidR="004107B3" w:rsidRPr="008A1833" w:rsidRDefault="006F7AAA" w:rsidP="008A1833">
      <w:pPr>
        <w:rPr>
          <w:lang w:val="fr-CM"/>
        </w:rPr>
      </w:pPr>
      <w:r w:rsidRPr="006F7AAA">
        <w:rPr>
          <w:noProof/>
          <w:lang w:val="fr-CM"/>
        </w:rPr>
        <w:drawing>
          <wp:inline distT="0" distB="0" distL="0" distR="0" wp14:anchorId="6FB86488" wp14:editId="4FF3B9C0">
            <wp:extent cx="5760720" cy="693991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6939915"/>
                    </a:xfrm>
                    <a:prstGeom prst="rect">
                      <a:avLst/>
                    </a:prstGeom>
                  </pic:spPr>
                </pic:pic>
              </a:graphicData>
            </a:graphic>
          </wp:inline>
        </w:drawing>
      </w:r>
    </w:p>
    <w:p w14:paraId="3E5647CB" w14:textId="77777777" w:rsidR="003208B8" w:rsidRDefault="003208B8">
      <w:pPr>
        <w:rPr>
          <w:rFonts w:asciiTheme="majorHAnsi" w:eastAsiaTheme="majorEastAsia" w:hAnsiTheme="majorHAnsi" w:cstheme="majorBidi"/>
          <w:color w:val="1F3763" w:themeColor="accent1" w:themeShade="7F"/>
          <w:sz w:val="24"/>
          <w:szCs w:val="24"/>
          <w:lang w:val="fr-CM"/>
        </w:rPr>
      </w:pPr>
      <w:r>
        <w:rPr>
          <w:lang w:val="fr-CM"/>
        </w:rPr>
        <w:br w:type="page"/>
      </w:r>
    </w:p>
    <w:p w14:paraId="34833941" w14:textId="2D8765B9" w:rsidR="008C5727" w:rsidRDefault="008C5727" w:rsidP="00C54AA4">
      <w:pPr>
        <w:pStyle w:val="Titre3"/>
      </w:pPr>
      <w:r>
        <w:lastRenderedPageBreak/>
        <w:t>Utilisation du Script</w:t>
      </w:r>
    </w:p>
    <w:p w14:paraId="0B0E8F39" w14:textId="56605BCA" w:rsidR="008C7025" w:rsidRDefault="008C5727" w:rsidP="008C5727">
      <w:r>
        <w:t>Créer le répertoire de sauvegarde :</w:t>
      </w:r>
    </w:p>
    <w:p w14:paraId="49AE2C59" w14:textId="2475238F" w:rsidR="0025676F" w:rsidRDefault="0025676F" w:rsidP="008C5727">
      <w:r w:rsidRPr="0025676F">
        <w:rPr>
          <w:noProof/>
        </w:rPr>
        <w:drawing>
          <wp:inline distT="0" distB="0" distL="0" distR="0" wp14:anchorId="419AE738" wp14:editId="054ADFB7">
            <wp:extent cx="5760720" cy="7816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781685"/>
                    </a:xfrm>
                    <a:prstGeom prst="rect">
                      <a:avLst/>
                    </a:prstGeom>
                  </pic:spPr>
                </pic:pic>
              </a:graphicData>
            </a:graphic>
          </wp:inline>
        </w:drawing>
      </w:r>
    </w:p>
    <w:p w14:paraId="3CE1E1A4" w14:textId="18B3FB00" w:rsidR="0025676F" w:rsidRDefault="000221BB" w:rsidP="008C5727">
      <w:r w:rsidRPr="000221BB">
        <w:t>Rendre le script exécutable :</w:t>
      </w:r>
    </w:p>
    <w:p w14:paraId="4BB0E27A" w14:textId="4A1D1B5F" w:rsidR="000221BB" w:rsidRDefault="000221BB" w:rsidP="008C5727">
      <w:r w:rsidRPr="000221BB">
        <w:rPr>
          <w:noProof/>
        </w:rPr>
        <w:drawing>
          <wp:inline distT="0" distB="0" distL="0" distR="0" wp14:anchorId="7D9CDCBE" wp14:editId="47E8D416">
            <wp:extent cx="5760720" cy="63881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38810"/>
                    </a:xfrm>
                    <a:prstGeom prst="rect">
                      <a:avLst/>
                    </a:prstGeom>
                  </pic:spPr>
                </pic:pic>
              </a:graphicData>
            </a:graphic>
          </wp:inline>
        </w:drawing>
      </w:r>
    </w:p>
    <w:p w14:paraId="59AFDB02" w14:textId="3DE5864D" w:rsidR="000221BB" w:rsidRDefault="00CE6F1F" w:rsidP="008C5727">
      <w:r w:rsidRPr="00CE6F1F">
        <w:t>Tester le script :</w:t>
      </w:r>
    </w:p>
    <w:p w14:paraId="295E0779" w14:textId="4766CC6D" w:rsidR="00CE6F1F" w:rsidRDefault="00CE6F1F" w:rsidP="008C5727">
      <w:r w:rsidRPr="00CE6F1F">
        <w:t>Exécutez le script manuellement pour vérifier qu'il fonctionne correctement :</w:t>
      </w:r>
    </w:p>
    <w:p w14:paraId="4DBD4824" w14:textId="72A43A6D" w:rsidR="00CE6F1F" w:rsidRDefault="00082856" w:rsidP="008C5727">
      <w:r w:rsidRPr="00082856">
        <w:rPr>
          <w:noProof/>
        </w:rPr>
        <w:drawing>
          <wp:inline distT="0" distB="0" distL="0" distR="0" wp14:anchorId="5CFD7910" wp14:editId="0DC770B0">
            <wp:extent cx="5760720" cy="645795"/>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45795"/>
                    </a:xfrm>
                    <a:prstGeom prst="rect">
                      <a:avLst/>
                    </a:prstGeom>
                  </pic:spPr>
                </pic:pic>
              </a:graphicData>
            </a:graphic>
          </wp:inline>
        </w:drawing>
      </w:r>
    </w:p>
    <w:p w14:paraId="216269FA" w14:textId="35150381" w:rsidR="00215094" w:rsidRDefault="00215094" w:rsidP="008C5727">
      <w:r w:rsidRPr="00215094">
        <w:t>Automatiser avec cron :</w:t>
      </w:r>
    </w:p>
    <w:p w14:paraId="0234342C" w14:textId="53908FA9" w:rsidR="00215094" w:rsidRDefault="009D5735" w:rsidP="008C5727">
      <w:r w:rsidRPr="009D5735">
        <w:rPr>
          <w:noProof/>
        </w:rPr>
        <w:drawing>
          <wp:inline distT="0" distB="0" distL="0" distR="0" wp14:anchorId="0AD04139" wp14:editId="781187B8">
            <wp:extent cx="5760720" cy="6546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654685"/>
                    </a:xfrm>
                    <a:prstGeom prst="rect">
                      <a:avLst/>
                    </a:prstGeom>
                  </pic:spPr>
                </pic:pic>
              </a:graphicData>
            </a:graphic>
          </wp:inline>
        </w:drawing>
      </w:r>
    </w:p>
    <w:p w14:paraId="6BE41CEF" w14:textId="695B309B" w:rsidR="009D5735" w:rsidRDefault="00901983" w:rsidP="008C5727">
      <w:r w:rsidRPr="00901983">
        <w:t>Ajoutez la ligne suivante pour exécuter le script tous les dimanches à 3h du matin :</w:t>
      </w:r>
    </w:p>
    <w:p w14:paraId="6A64923B" w14:textId="537527BF" w:rsidR="00901983" w:rsidRDefault="00901983" w:rsidP="008C5727">
      <w:r w:rsidRPr="00901983">
        <w:rPr>
          <w:noProof/>
        </w:rPr>
        <w:drawing>
          <wp:inline distT="0" distB="0" distL="0" distR="0" wp14:anchorId="60D49C50" wp14:editId="33A4C70E">
            <wp:extent cx="5760720" cy="661670"/>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61670"/>
                    </a:xfrm>
                    <a:prstGeom prst="rect">
                      <a:avLst/>
                    </a:prstGeom>
                  </pic:spPr>
                </pic:pic>
              </a:graphicData>
            </a:graphic>
          </wp:inline>
        </w:drawing>
      </w:r>
    </w:p>
    <w:p w14:paraId="7343A07A" w14:textId="77777777" w:rsidR="00824313" w:rsidRDefault="00824313">
      <w:pPr>
        <w:rPr>
          <w:rFonts w:asciiTheme="majorHAnsi" w:eastAsiaTheme="majorEastAsia" w:hAnsiTheme="majorHAnsi" w:cstheme="majorBidi"/>
          <w:color w:val="2F5496" w:themeColor="accent1" w:themeShade="BF"/>
          <w:sz w:val="26"/>
          <w:szCs w:val="26"/>
        </w:rPr>
      </w:pPr>
      <w:r>
        <w:br w:type="page"/>
      </w:r>
    </w:p>
    <w:p w14:paraId="5082A50D" w14:textId="03587315" w:rsidR="00901983" w:rsidRDefault="00902D57" w:rsidP="00902D57">
      <w:pPr>
        <w:pStyle w:val="Titre2"/>
      </w:pPr>
      <w:r w:rsidRPr="00902D57">
        <w:lastRenderedPageBreak/>
        <w:t>Côté Serveur Local (Windows 10)</w:t>
      </w:r>
    </w:p>
    <w:p w14:paraId="2B1E4E4D" w14:textId="19FB1EE4" w:rsidR="00A935CC" w:rsidRDefault="00E71D1E" w:rsidP="007A6031">
      <w:r w:rsidRPr="00E71D1E">
        <w:t>Script PowerShell pour Automatiser la Récupération</w:t>
      </w:r>
      <w:r>
        <w:t> </w:t>
      </w:r>
      <w:r w:rsidR="00DE2332">
        <w:t>(</w:t>
      </w:r>
      <w:r w:rsidR="00993FCA" w:rsidRPr="00993FCA">
        <w:t>fetch_backups.ps1</w:t>
      </w:r>
      <w:r w:rsidR="00DE2332">
        <w:t>)</w:t>
      </w:r>
      <w:r>
        <w:t>:</w:t>
      </w:r>
    </w:p>
    <w:p w14:paraId="3B878083" w14:textId="4071D85B" w:rsidR="00E71D1E" w:rsidRDefault="00824313" w:rsidP="007A6031">
      <w:r w:rsidRPr="00824313">
        <w:drawing>
          <wp:inline distT="0" distB="0" distL="0" distR="0" wp14:anchorId="6A85E29D" wp14:editId="511D221F">
            <wp:extent cx="4973782" cy="6791253"/>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6543" cy="6822331"/>
                    </a:xfrm>
                    <a:prstGeom prst="rect">
                      <a:avLst/>
                    </a:prstGeom>
                  </pic:spPr>
                </pic:pic>
              </a:graphicData>
            </a:graphic>
          </wp:inline>
        </w:drawing>
      </w:r>
    </w:p>
    <w:p w14:paraId="487B5251" w14:textId="77777777" w:rsidR="007624B1" w:rsidRPr="007624B1" w:rsidRDefault="007624B1" w:rsidP="004434CB">
      <w:pPr>
        <w:pStyle w:val="Titre3"/>
        <w:rPr>
          <w:lang w:val="fr-CM"/>
        </w:rPr>
      </w:pPr>
      <w:r w:rsidRPr="007624B1">
        <w:rPr>
          <w:lang w:val="fr-CM"/>
        </w:rPr>
        <w:t>Utilisation du Script</w:t>
      </w:r>
    </w:p>
    <w:p w14:paraId="3E11BF2C" w14:textId="77777777" w:rsidR="007624B1" w:rsidRPr="007624B1" w:rsidRDefault="007624B1" w:rsidP="007624B1">
      <w:pPr>
        <w:numPr>
          <w:ilvl w:val="0"/>
          <w:numId w:val="10"/>
        </w:numPr>
        <w:rPr>
          <w:lang w:val="fr-CM"/>
        </w:rPr>
      </w:pPr>
      <w:r w:rsidRPr="007624B1">
        <w:rPr>
          <w:b/>
          <w:bCs/>
          <w:lang w:val="fr-CM"/>
        </w:rPr>
        <w:t>Installer Git pour Windows</w:t>
      </w:r>
      <w:r w:rsidRPr="007624B1">
        <w:rPr>
          <w:lang w:val="fr-CM"/>
        </w:rPr>
        <w:t> :</w:t>
      </w:r>
    </w:p>
    <w:p w14:paraId="49DFDB58" w14:textId="77777777" w:rsidR="007624B1" w:rsidRPr="007624B1" w:rsidRDefault="007624B1" w:rsidP="009C19F5">
      <w:pPr>
        <w:rPr>
          <w:lang w:val="fr-CM"/>
        </w:rPr>
      </w:pPr>
      <w:r w:rsidRPr="007624B1">
        <w:rPr>
          <w:lang w:val="fr-CM"/>
        </w:rPr>
        <w:t>Téléchargez et installez </w:t>
      </w:r>
      <w:hyperlink r:id="rId13" w:tgtFrame="_blank" w:history="1">
        <w:r w:rsidRPr="007624B1">
          <w:rPr>
            <w:rStyle w:val="Lienhypertexte"/>
            <w:lang w:val="fr-CM"/>
          </w:rPr>
          <w:t>Git pour Windows</w:t>
        </w:r>
      </w:hyperlink>
      <w:r w:rsidRPr="007624B1">
        <w:rPr>
          <w:lang w:val="fr-CM"/>
        </w:rPr>
        <w:t>.</w:t>
      </w:r>
    </w:p>
    <w:p w14:paraId="2BEE8913" w14:textId="77777777" w:rsidR="007624B1" w:rsidRPr="007624B1" w:rsidRDefault="007624B1" w:rsidP="009C19F5">
      <w:pPr>
        <w:rPr>
          <w:lang w:val="fr-CM"/>
        </w:rPr>
      </w:pPr>
      <w:r w:rsidRPr="007624B1">
        <w:rPr>
          <w:lang w:val="fr-CM"/>
        </w:rPr>
        <w:t>Assurez-vous que rsync et ssh sont disponibles dans le chemin C:\Program Files\Git\usr\bin.</w:t>
      </w:r>
    </w:p>
    <w:p w14:paraId="790D6A07" w14:textId="77777777" w:rsidR="007624B1" w:rsidRPr="007624B1" w:rsidRDefault="007624B1" w:rsidP="007624B1">
      <w:pPr>
        <w:numPr>
          <w:ilvl w:val="0"/>
          <w:numId w:val="10"/>
        </w:numPr>
        <w:rPr>
          <w:lang w:val="fr-CM"/>
        </w:rPr>
      </w:pPr>
      <w:r w:rsidRPr="007624B1">
        <w:rPr>
          <w:b/>
          <w:bCs/>
          <w:lang w:val="fr-CM"/>
        </w:rPr>
        <w:t>Configurer l'authentification SSH</w:t>
      </w:r>
      <w:r w:rsidRPr="007624B1">
        <w:rPr>
          <w:lang w:val="fr-CM"/>
        </w:rPr>
        <w:t> :</w:t>
      </w:r>
    </w:p>
    <w:p w14:paraId="12A97D5D" w14:textId="5A2D3418" w:rsidR="007624B1" w:rsidRDefault="007624B1" w:rsidP="00517521">
      <w:pPr>
        <w:rPr>
          <w:lang w:val="fr-CM"/>
        </w:rPr>
      </w:pPr>
      <w:r w:rsidRPr="007624B1">
        <w:rPr>
          <w:lang w:val="fr-CM"/>
        </w:rPr>
        <w:lastRenderedPageBreak/>
        <w:t>Générez une paire de clés SSH sur Windows :</w:t>
      </w:r>
    </w:p>
    <w:p w14:paraId="6AE065C3" w14:textId="32D3C80B" w:rsidR="004F5093" w:rsidRPr="00517521" w:rsidRDefault="004F5093" w:rsidP="00517521">
      <w:pPr>
        <w:rPr>
          <w:lang w:val="fr-CM"/>
        </w:rPr>
      </w:pPr>
      <w:r w:rsidRPr="004F5093">
        <w:rPr>
          <w:lang w:val="fr-CM"/>
        </w:rPr>
        <w:drawing>
          <wp:inline distT="0" distB="0" distL="0" distR="0" wp14:anchorId="59185023" wp14:editId="6989868E">
            <wp:extent cx="5760720" cy="659130"/>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659130"/>
                    </a:xfrm>
                    <a:prstGeom prst="rect">
                      <a:avLst/>
                    </a:prstGeom>
                  </pic:spPr>
                </pic:pic>
              </a:graphicData>
            </a:graphic>
          </wp:inline>
        </w:drawing>
      </w:r>
      <w:r w:rsidRPr="00517521">
        <w:rPr>
          <w:lang w:val="fr-CM"/>
        </w:rPr>
        <w:t>Copiez la clé publique sur le serveur OVH :</w:t>
      </w:r>
    </w:p>
    <w:p w14:paraId="11B9C183" w14:textId="4AB7798D" w:rsidR="004F5093" w:rsidRDefault="00B5652F" w:rsidP="00592CD3">
      <w:pPr>
        <w:rPr>
          <w:lang w:val="fr-CM"/>
        </w:rPr>
      </w:pPr>
      <w:r w:rsidRPr="00B5652F">
        <w:rPr>
          <w:lang w:val="fr-CM"/>
        </w:rPr>
        <w:drawing>
          <wp:inline distT="0" distB="0" distL="0" distR="0" wp14:anchorId="39D14334" wp14:editId="0EBED9D5">
            <wp:extent cx="5760720" cy="80581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805815"/>
                    </a:xfrm>
                    <a:prstGeom prst="rect">
                      <a:avLst/>
                    </a:prstGeom>
                  </pic:spPr>
                </pic:pic>
              </a:graphicData>
            </a:graphic>
          </wp:inline>
        </w:drawing>
      </w:r>
    </w:p>
    <w:p w14:paraId="5A6A2531" w14:textId="77F02DC0" w:rsidR="004008B6" w:rsidRPr="00255105" w:rsidRDefault="00255105" w:rsidP="00255105">
      <w:pPr>
        <w:pStyle w:val="Paragraphedeliste"/>
        <w:numPr>
          <w:ilvl w:val="0"/>
          <w:numId w:val="10"/>
        </w:numPr>
        <w:rPr>
          <w:lang w:val="fr-CM"/>
        </w:rPr>
      </w:pPr>
      <w:r w:rsidRPr="00255105">
        <w:rPr>
          <w:lang w:val="fr-CM"/>
        </w:rPr>
        <w:t>Exécuter le script :</w:t>
      </w:r>
    </w:p>
    <w:p w14:paraId="657BFDEB" w14:textId="41554920" w:rsidR="00B76C46" w:rsidRPr="00B76C46" w:rsidRDefault="00B76C46" w:rsidP="00B76C46">
      <w:pPr>
        <w:rPr>
          <w:lang w:val="fr-CM"/>
        </w:rPr>
      </w:pPr>
      <w:r w:rsidRPr="00B76C46">
        <w:rPr>
          <w:lang w:val="fr-CM"/>
        </w:rPr>
        <w:t xml:space="preserve">Sauvegardez le script dans un fichier, par exemple </w:t>
      </w:r>
      <w:r w:rsidR="00993FCA" w:rsidRPr="00993FCA">
        <w:rPr>
          <w:lang w:val="fr-CM"/>
        </w:rPr>
        <w:t>fetch_backups.ps1</w:t>
      </w:r>
      <w:r w:rsidRPr="00B76C46">
        <w:rPr>
          <w:lang w:val="fr-CM"/>
        </w:rPr>
        <w:t>.</w:t>
      </w:r>
    </w:p>
    <w:p w14:paraId="11B0A380" w14:textId="52940659" w:rsidR="00255105" w:rsidRDefault="00B76C46" w:rsidP="00B76C46">
      <w:pPr>
        <w:rPr>
          <w:lang w:val="fr-CM"/>
        </w:rPr>
      </w:pPr>
      <w:r w:rsidRPr="00B76C46">
        <w:rPr>
          <w:lang w:val="fr-CM"/>
        </w:rPr>
        <w:t>Exécutez-le manuellement pour tester :</w:t>
      </w:r>
    </w:p>
    <w:p w14:paraId="13C46A76" w14:textId="4B51D791" w:rsidR="006F769A" w:rsidRDefault="004B7950" w:rsidP="00B76C46">
      <w:pPr>
        <w:rPr>
          <w:lang w:val="fr-CM"/>
        </w:rPr>
      </w:pPr>
      <w:r w:rsidRPr="004B7950">
        <w:rPr>
          <w:lang w:val="fr-CM"/>
        </w:rPr>
        <w:drawing>
          <wp:inline distT="0" distB="0" distL="0" distR="0" wp14:anchorId="0AC7FB4E" wp14:editId="460BBCAB">
            <wp:extent cx="5760720" cy="61468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614680"/>
                    </a:xfrm>
                    <a:prstGeom prst="rect">
                      <a:avLst/>
                    </a:prstGeom>
                  </pic:spPr>
                </pic:pic>
              </a:graphicData>
            </a:graphic>
          </wp:inline>
        </w:drawing>
      </w:r>
    </w:p>
    <w:p w14:paraId="4F280AEE" w14:textId="77777777" w:rsidR="00C257C7" w:rsidRPr="00C257C7" w:rsidRDefault="00C257C7" w:rsidP="00D224DE">
      <w:pPr>
        <w:numPr>
          <w:ilvl w:val="0"/>
          <w:numId w:val="12"/>
        </w:numPr>
        <w:rPr>
          <w:lang w:val="fr-CM"/>
        </w:rPr>
      </w:pPr>
      <w:r w:rsidRPr="00C257C7">
        <w:rPr>
          <w:b/>
          <w:bCs/>
          <w:lang w:val="fr-CM"/>
        </w:rPr>
        <w:t>Automatiser avec l'Outil de planification de tâches</w:t>
      </w:r>
      <w:r w:rsidRPr="00C257C7">
        <w:rPr>
          <w:lang w:val="fr-CM"/>
        </w:rPr>
        <w:t> :</w:t>
      </w:r>
    </w:p>
    <w:p w14:paraId="4E383104" w14:textId="77777777" w:rsidR="00C257C7" w:rsidRPr="00C257C7" w:rsidRDefault="00C257C7" w:rsidP="00C257C7">
      <w:pPr>
        <w:numPr>
          <w:ilvl w:val="1"/>
          <w:numId w:val="12"/>
        </w:numPr>
        <w:rPr>
          <w:lang w:val="fr-CM"/>
        </w:rPr>
      </w:pPr>
      <w:r w:rsidRPr="00C257C7">
        <w:rPr>
          <w:lang w:val="fr-CM"/>
        </w:rPr>
        <w:t>Ouvrez l'</w:t>
      </w:r>
      <w:r w:rsidRPr="00C257C7">
        <w:rPr>
          <w:b/>
          <w:bCs/>
          <w:lang w:val="fr-CM"/>
        </w:rPr>
        <w:t>Outil de planification de tâches</w:t>
      </w:r>
      <w:r w:rsidRPr="00C257C7">
        <w:rPr>
          <w:lang w:val="fr-CM"/>
        </w:rPr>
        <w:t>.</w:t>
      </w:r>
    </w:p>
    <w:p w14:paraId="5CBD3726" w14:textId="77777777" w:rsidR="00C257C7" w:rsidRPr="00C257C7" w:rsidRDefault="00C257C7" w:rsidP="00C257C7">
      <w:pPr>
        <w:numPr>
          <w:ilvl w:val="1"/>
          <w:numId w:val="12"/>
        </w:numPr>
        <w:rPr>
          <w:lang w:val="fr-CM"/>
        </w:rPr>
      </w:pPr>
      <w:r w:rsidRPr="00C257C7">
        <w:rPr>
          <w:lang w:val="fr-CM"/>
        </w:rPr>
        <w:t>Créez une nouvelle tâche :</w:t>
      </w:r>
    </w:p>
    <w:p w14:paraId="61F99EB2" w14:textId="77777777" w:rsidR="00C257C7" w:rsidRPr="00C257C7" w:rsidRDefault="00C257C7" w:rsidP="00C257C7">
      <w:pPr>
        <w:numPr>
          <w:ilvl w:val="2"/>
          <w:numId w:val="12"/>
        </w:numPr>
        <w:rPr>
          <w:lang w:val="fr-CM"/>
        </w:rPr>
      </w:pPr>
      <w:r w:rsidRPr="00C257C7">
        <w:rPr>
          <w:lang w:val="fr-CM"/>
        </w:rPr>
        <w:t>Déclencheur : Hebdomadaire, le jour et l'heure souhaités.</w:t>
      </w:r>
    </w:p>
    <w:p w14:paraId="352DCFAE" w14:textId="77777777" w:rsidR="00920C72" w:rsidRPr="00920C72" w:rsidRDefault="00920C72" w:rsidP="00920C72">
      <w:pPr>
        <w:ind w:left="1092" w:firstLine="708"/>
        <w:rPr>
          <w:lang w:val="fr-CM"/>
        </w:rPr>
      </w:pPr>
      <w:r w:rsidRPr="00920C72">
        <w:rPr>
          <w:lang w:val="fr-CM"/>
        </w:rPr>
        <w:t>•  Action :</w:t>
      </w:r>
    </w:p>
    <w:p w14:paraId="39850FF1" w14:textId="77777777" w:rsidR="00920C72" w:rsidRPr="00920C72" w:rsidRDefault="00920C72" w:rsidP="00920C72">
      <w:pPr>
        <w:ind w:left="1416" w:firstLine="708"/>
        <w:rPr>
          <w:lang w:val="fr-CM"/>
        </w:rPr>
      </w:pPr>
      <w:r w:rsidRPr="00920C72">
        <w:rPr>
          <w:lang w:val="fr-CM"/>
        </w:rPr>
        <w:t>Programme : powershell.exe</w:t>
      </w:r>
    </w:p>
    <w:p w14:paraId="40C16033" w14:textId="0B0CDC72" w:rsidR="00920C72" w:rsidRPr="00920C72" w:rsidRDefault="00920C72" w:rsidP="00920C72">
      <w:pPr>
        <w:ind w:left="1416" w:firstLine="708"/>
        <w:rPr>
          <w:lang w:val="fr-CM"/>
        </w:rPr>
      </w:pPr>
      <w:r w:rsidRPr="00920C72">
        <w:rPr>
          <w:lang w:val="fr-CM"/>
        </w:rPr>
        <w:t>Arguments :</w:t>
      </w:r>
      <w:r>
        <w:rPr>
          <w:lang w:val="fr-CM"/>
        </w:rPr>
        <w:t xml:space="preserve"> </w:t>
      </w:r>
      <w:r w:rsidRPr="00920C72">
        <w:rPr>
          <w:lang w:val="fr-CM"/>
        </w:rPr>
        <w:t>-ExecutionPolicy Bypass -File C:\\Scripts\\retrieve_backup.ps1</w:t>
      </w:r>
    </w:p>
    <w:p w14:paraId="05E6ED66" w14:textId="14479E79" w:rsidR="00F316FE" w:rsidRPr="00C257C7" w:rsidRDefault="00F316FE" w:rsidP="00F316FE">
      <w:pPr>
        <w:rPr>
          <w:b/>
          <w:bCs/>
          <w:lang w:val="fr-CM"/>
        </w:rPr>
      </w:pPr>
      <w:r w:rsidRPr="00F316FE">
        <w:rPr>
          <w:b/>
          <w:bCs/>
          <w:lang w:val="fr-CM"/>
        </w:rPr>
        <w:t>Exemple de fichier de log</w:t>
      </w:r>
      <w:r>
        <w:rPr>
          <w:b/>
          <w:bCs/>
          <w:lang w:val="fr-CM"/>
        </w:rPr>
        <w:t> :</w:t>
      </w:r>
    </w:p>
    <w:p w14:paraId="1DC7C1A6" w14:textId="56CEDB65" w:rsidR="004B7950" w:rsidRDefault="00F316FE" w:rsidP="00B76C46">
      <w:pPr>
        <w:rPr>
          <w:lang w:val="fr-CM"/>
        </w:rPr>
      </w:pPr>
      <w:r w:rsidRPr="00F316FE">
        <w:rPr>
          <w:lang w:val="fr-CM"/>
        </w:rPr>
        <w:drawing>
          <wp:inline distT="0" distB="0" distL="0" distR="0" wp14:anchorId="08A81B4C" wp14:editId="7FD7DD0D">
            <wp:extent cx="5760720" cy="10287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028700"/>
                    </a:xfrm>
                    <a:prstGeom prst="rect">
                      <a:avLst/>
                    </a:prstGeom>
                  </pic:spPr>
                </pic:pic>
              </a:graphicData>
            </a:graphic>
          </wp:inline>
        </w:drawing>
      </w:r>
    </w:p>
    <w:p w14:paraId="3C61D6EA" w14:textId="77777777" w:rsidR="00152FCE" w:rsidRPr="00152FCE" w:rsidRDefault="00152FCE" w:rsidP="00E202E5">
      <w:pPr>
        <w:pStyle w:val="Titre1"/>
        <w:rPr>
          <w:lang w:val="fr-CM"/>
        </w:rPr>
      </w:pPr>
      <w:r w:rsidRPr="00152FCE">
        <w:rPr>
          <w:lang w:val="fr-CM"/>
        </w:rPr>
        <w:t>Conclusion</w:t>
      </w:r>
    </w:p>
    <w:p w14:paraId="58C3A2FB" w14:textId="17BB1C8D" w:rsidR="00320AF4" w:rsidRDefault="00152FCE" w:rsidP="00152FCE">
      <w:pPr>
        <w:rPr>
          <w:lang w:val="fr-CM"/>
        </w:rPr>
      </w:pPr>
      <w:r w:rsidRPr="00152FCE">
        <w:rPr>
          <w:lang w:val="fr-CM"/>
        </w:rPr>
        <w:t>Ce script complet et automatisé garantit une sauvegarde fiable et sécurisée de votre application Odoo, tout en étant facile à maintenir et à surveiller.</w:t>
      </w:r>
    </w:p>
    <w:p w14:paraId="00430652" w14:textId="6C9AE268" w:rsidR="00152FCE" w:rsidRPr="00255105" w:rsidRDefault="00373BB5" w:rsidP="00152FCE">
      <w:pPr>
        <w:rPr>
          <w:lang w:val="fr-CM"/>
        </w:rPr>
      </w:pPr>
      <w:r w:rsidRPr="00373BB5">
        <w:rPr>
          <w:lang w:val="fr-CM"/>
        </w:rPr>
        <w:t>Cette solution garantit la sécurité, la rapidité et l’automatisation des sauvegardes Odoo vers un serveur Windows local, tout en optimisant la bande passante et la fiabilité des transferts.</w:t>
      </w:r>
    </w:p>
    <w:sectPr w:rsidR="00152FCE" w:rsidRPr="002551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C3704"/>
    <w:multiLevelType w:val="multilevel"/>
    <w:tmpl w:val="AF32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9376E"/>
    <w:multiLevelType w:val="multilevel"/>
    <w:tmpl w:val="7F0A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F37A3"/>
    <w:multiLevelType w:val="multilevel"/>
    <w:tmpl w:val="1A86EC20"/>
    <w:lvl w:ilvl="0">
      <w:start w:val="4"/>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40694315"/>
    <w:multiLevelType w:val="hybridMultilevel"/>
    <w:tmpl w:val="3D705D48"/>
    <w:lvl w:ilvl="0" w:tplc="2C0C0003">
      <w:start w:val="1"/>
      <w:numFmt w:val="bullet"/>
      <w:lvlText w:val="o"/>
      <w:lvlJc w:val="left"/>
      <w:pPr>
        <w:ind w:left="360" w:hanging="360"/>
      </w:pPr>
      <w:rPr>
        <w:rFonts w:ascii="Courier New" w:hAnsi="Courier New" w:cs="Courier New" w:hint="default"/>
      </w:rPr>
    </w:lvl>
    <w:lvl w:ilvl="1" w:tplc="2C0C0003" w:tentative="1">
      <w:start w:val="1"/>
      <w:numFmt w:val="bullet"/>
      <w:lvlText w:val="o"/>
      <w:lvlJc w:val="left"/>
      <w:pPr>
        <w:ind w:left="1080" w:hanging="360"/>
      </w:pPr>
      <w:rPr>
        <w:rFonts w:ascii="Courier New" w:hAnsi="Courier New" w:cs="Courier New" w:hint="default"/>
      </w:rPr>
    </w:lvl>
    <w:lvl w:ilvl="2" w:tplc="2C0C0005" w:tentative="1">
      <w:start w:val="1"/>
      <w:numFmt w:val="bullet"/>
      <w:lvlText w:val=""/>
      <w:lvlJc w:val="left"/>
      <w:pPr>
        <w:ind w:left="1800" w:hanging="360"/>
      </w:pPr>
      <w:rPr>
        <w:rFonts w:ascii="Wingdings" w:hAnsi="Wingdings" w:hint="default"/>
      </w:rPr>
    </w:lvl>
    <w:lvl w:ilvl="3" w:tplc="2C0C0001" w:tentative="1">
      <w:start w:val="1"/>
      <w:numFmt w:val="bullet"/>
      <w:lvlText w:val=""/>
      <w:lvlJc w:val="left"/>
      <w:pPr>
        <w:ind w:left="2520" w:hanging="360"/>
      </w:pPr>
      <w:rPr>
        <w:rFonts w:ascii="Symbol" w:hAnsi="Symbol" w:hint="default"/>
      </w:rPr>
    </w:lvl>
    <w:lvl w:ilvl="4" w:tplc="2C0C0003" w:tentative="1">
      <w:start w:val="1"/>
      <w:numFmt w:val="bullet"/>
      <w:lvlText w:val="o"/>
      <w:lvlJc w:val="left"/>
      <w:pPr>
        <w:ind w:left="3240" w:hanging="360"/>
      </w:pPr>
      <w:rPr>
        <w:rFonts w:ascii="Courier New" w:hAnsi="Courier New" w:cs="Courier New" w:hint="default"/>
      </w:rPr>
    </w:lvl>
    <w:lvl w:ilvl="5" w:tplc="2C0C0005" w:tentative="1">
      <w:start w:val="1"/>
      <w:numFmt w:val="bullet"/>
      <w:lvlText w:val=""/>
      <w:lvlJc w:val="left"/>
      <w:pPr>
        <w:ind w:left="3960" w:hanging="360"/>
      </w:pPr>
      <w:rPr>
        <w:rFonts w:ascii="Wingdings" w:hAnsi="Wingdings" w:hint="default"/>
      </w:rPr>
    </w:lvl>
    <w:lvl w:ilvl="6" w:tplc="2C0C0001" w:tentative="1">
      <w:start w:val="1"/>
      <w:numFmt w:val="bullet"/>
      <w:lvlText w:val=""/>
      <w:lvlJc w:val="left"/>
      <w:pPr>
        <w:ind w:left="4680" w:hanging="360"/>
      </w:pPr>
      <w:rPr>
        <w:rFonts w:ascii="Symbol" w:hAnsi="Symbol" w:hint="default"/>
      </w:rPr>
    </w:lvl>
    <w:lvl w:ilvl="7" w:tplc="2C0C0003" w:tentative="1">
      <w:start w:val="1"/>
      <w:numFmt w:val="bullet"/>
      <w:lvlText w:val="o"/>
      <w:lvlJc w:val="left"/>
      <w:pPr>
        <w:ind w:left="5400" w:hanging="360"/>
      </w:pPr>
      <w:rPr>
        <w:rFonts w:ascii="Courier New" w:hAnsi="Courier New" w:cs="Courier New" w:hint="default"/>
      </w:rPr>
    </w:lvl>
    <w:lvl w:ilvl="8" w:tplc="2C0C0005" w:tentative="1">
      <w:start w:val="1"/>
      <w:numFmt w:val="bullet"/>
      <w:lvlText w:val=""/>
      <w:lvlJc w:val="left"/>
      <w:pPr>
        <w:ind w:left="6120" w:hanging="360"/>
      </w:pPr>
      <w:rPr>
        <w:rFonts w:ascii="Wingdings" w:hAnsi="Wingdings" w:hint="default"/>
      </w:rPr>
    </w:lvl>
  </w:abstractNum>
  <w:abstractNum w:abstractNumId="4" w15:restartNumberingAfterBreak="0">
    <w:nsid w:val="435D04B1"/>
    <w:multiLevelType w:val="multilevel"/>
    <w:tmpl w:val="619E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3D305D"/>
    <w:multiLevelType w:val="multilevel"/>
    <w:tmpl w:val="2FA64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623DEA"/>
    <w:multiLevelType w:val="multilevel"/>
    <w:tmpl w:val="00FE5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E969E5"/>
    <w:multiLevelType w:val="multilevel"/>
    <w:tmpl w:val="9C1C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ED6795"/>
    <w:multiLevelType w:val="multilevel"/>
    <w:tmpl w:val="1D98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640BEF"/>
    <w:multiLevelType w:val="hybridMultilevel"/>
    <w:tmpl w:val="1AEE88F0"/>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0" w15:restartNumberingAfterBreak="0">
    <w:nsid w:val="606263C1"/>
    <w:multiLevelType w:val="multilevel"/>
    <w:tmpl w:val="53F8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2E7411"/>
    <w:multiLevelType w:val="multilevel"/>
    <w:tmpl w:val="07F8F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053614">
    <w:abstractNumId w:val="0"/>
  </w:num>
  <w:num w:numId="2" w16cid:durableId="1399210348">
    <w:abstractNumId w:val="7"/>
  </w:num>
  <w:num w:numId="3" w16cid:durableId="280038059">
    <w:abstractNumId w:val="8"/>
  </w:num>
  <w:num w:numId="4" w16cid:durableId="9991229">
    <w:abstractNumId w:val="10"/>
  </w:num>
  <w:num w:numId="5" w16cid:durableId="307824245">
    <w:abstractNumId w:val="1"/>
  </w:num>
  <w:num w:numId="6" w16cid:durableId="1416168191">
    <w:abstractNumId w:val="4"/>
  </w:num>
  <w:num w:numId="7" w16cid:durableId="798451027">
    <w:abstractNumId w:val="6"/>
  </w:num>
  <w:num w:numId="8" w16cid:durableId="659622357">
    <w:abstractNumId w:val="9"/>
  </w:num>
  <w:num w:numId="9" w16cid:durableId="629172931">
    <w:abstractNumId w:val="11"/>
  </w:num>
  <w:num w:numId="10" w16cid:durableId="2073306052">
    <w:abstractNumId w:val="5"/>
  </w:num>
  <w:num w:numId="11" w16cid:durableId="106705707">
    <w:abstractNumId w:val="3"/>
  </w:num>
  <w:num w:numId="12" w16cid:durableId="541787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5F3"/>
    <w:rsid w:val="000221BB"/>
    <w:rsid w:val="00082856"/>
    <w:rsid w:val="00152FCE"/>
    <w:rsid w:val="001808CA"/>
    <w:rsid w:val="001B1159"/>
    <w:rsid w:val="00215094"/>
    <w:rsid w:val="00255105"/>
    <w:rsid w:val="0025676F"/>
    <w:rsid w:val="00261293"/>
    <w:rsid w:val="003208B8"/>
    <w:rsid w:val="00320AF4"/>
    <w:rsid w:val="003214AA"/>
    <w:rsid w:val="00373BB5"/>
    <w:rsid w:val="003777FC"/>
    <w:rsid w:val="00380D37"/>
    <w:rsid w:val="003870C0"/>
    <w:rsid w:val="003E15F3"/>
    <w:rsid w:val="004008B6"/>
    <w:rsid w:val="0040514F"/>
    <w:rsid w:val="004107B3"/>
    <w:rsid w:val="004434CB"/>
    <w:rsid w:val="00461ABE"/>
    <w:rsid w:val="0047027C"/>
    <w:rsid w:val="00477683"/>
    <w:rsid w:val="004948DF"/>
    <w:rsid w:val="004B7950"/>
    <w:rsid w:val="004F5093"/>
    <w:rsid w:val="00510A59"/>
    <w:rsid w:val="00517521"/>
    <w:rsid w:val="00522869"/>
    <w:rsid w:val="00534D6F"/>
    <w:rsid w:val="00592CD3"/>
    <w:rsid w:val="005A0856"/>
    <w:rsid w:val="005B7583"/>
    <w:rsid w:val="005F31EA"/>
    <w:rsid w:val="006000E4"/>
    <w:rsid w:val="00665ABE"/>
    <w:rsid w:val="006F769A"/>
    <w:rsid w:val="006F7AAA"/>
    <w:rsid w:val="007624B1"/>
    <w:rsid w:val="007A6031"/>
    <w:rsid w:val="00824313"/>
    <w:rsid w:val="008259D6"/>
    <w:rsid w:val="00831462"/>
    <w:rsid w:val="00833D69"/>
    <w:rsid w:val="00871F02"/>
    <w:rsid w:val="008A1833"/>
    <w:rsid w:val="008C5727"/>
    <w:rsid w:val="008C7025"/>
    <w:rsid w:val="008E6F3E"/>
    <w:rsid w:val="00901983"/>
    <w:rsid w:val="00902D57"/>
    <w:rsid w:val="00920C72"/>
    <w:rsid w:val="00922D18"/>
    <w:rsid w:val="00993FCA"/>
    <w:rsid w:val="009B6CA4"/>
    <w:rsid w:val="009B7C33"/>
    <w:rsid w:val="009C19F5"/>
    <w:rsid w:val="009D5735"/>
    <w:rsid w:val="00A935CC"/>
    <w:rsid w:val="00B407D5"/>
    <w:rsid w:val="00B515ED"/>
    <w:rsid w:val="00B5652F"/>
    <w:rsid w:val="00B76C46"/>
    <w:rsid w:val="00C07C5C"/>
    <w:rsid w:val="00C257C7"/>
    <w:rsid w:val="00C54AA4"/>
    <w:rsid w:val="00C6359D"/>
    <w:rsid w:val="00CE6F1F"/>
    <w:rsid w:val="00D224DE"/>
    <w:rsid w:val="00D60D23"/>
    <w:rsid w:val="00DC1D64"/>
    <w:rsid w:val="00DE2332"/>
    <w:rsid w:val="00DE47AC"/>
    <w:rsid w:val="00E03586"/>
    <w:rsid w:val="00E202E5"/>
    <w:rsid w:val="00E71D1E"/>
    <w:rsid w:val="00F24809"/>
    <w:rsid w:val="00F316FE"/>
    <w:rsid w:val="00F935B6"/>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CC687"/>
  <w15:chartTrackingRefBased/>
  <w15:docId w15:val="{B36779C1-C3BE-43E3-8F87-C3906D2FA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1808CA"/>
    <w:pPr>
      <w:keepNext/>
      <w:keepLines/>
      <w:spacing w:before="480" w:after="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808CA"/>
    <w:pPr>
      <w:keepNext/>
      <w:keepLines/>
      <w:spacing w:before="280" w:after="2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808CA"/>
    <w:pPr>
      <w:keepNext/>
      <w:keepLines/>
      <w:spacing w:before="160" w:after="12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9B6CA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5F31E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07C5C"/>
    <w:pPr>
      <w:ind w:left="720"/>
      <w:contextualSpacing/>
    </w:pPr>
  </w:style>
  <w:style w:type="paragraph" w:styleId="Titre">
    <w:name w:val="Title"/>
    <w:basedOn w:val="Normal"/>
    <w:next w:val="Normal"/>
    <w:link w:val="TitreCar"/>
    <w:uiPriority w:val="10"/>
    <w:qFormat/>
    <w:rsid w:val="00DC1D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C1D64"/>
    <w:rPr>
      <w:rFonts w:asciiTheme="majorHAnsi" w:eastAsiaTheme="majorEastAsia" w:hAnsiTheme="majorHAnsi" w:cstheme="majorBidi"/>
      <w:spacing w:val="-10"/>
      <w:kern w:val="28"/>
      <w:sz w:val="56"/>
      <w:szCs w:val="56"/>
      <w:lang w:val="fr-FR"/>
    </w:rPr>
  </w:style>
  <w:style w:type="character" w:customStyle="1" w:styleId="Titre1Car">
    <w:name w:val="Titre 1 Car"/>
    <w:basedOn w:val="Policepardfaut"/>
    <w:link w:val="Titre1"/>
    <w:uiPriority w:val="9"/>
    <w:rsid w:val="001808CA"/>
    <w:rPr>
      <w:rFonts w:asciiTheme="majorHAnsi" w:eastAsiaTheme="majorEastAsia" w:hAnsiTheme="majorHAnsi" w:cstheme="majorBidi"/>
      <w:color w:val="2F5496" w:themeColor="accent1" w:themeShade="BF"/>
      <w:sz w:val="32"/>
      <w:szCs w:val="32"/>
      <w:lang w:val="fr-FR"/>
    </w:rPr>
  </w:style>
  <w:style w:type="character" w:customStyle="1" w:styleId="Titre2Car">
    <w:name w:val="Titre 2 Car"/>
    <w:basedOn w:val="Policepardfaut"/>
    <w:link w:val="Titre2"/>
    <w:uiPriority w:val="9"/>
    <w:rsid w:val="001808CA"/>
    <w:rPr>
      <w:rFonts w:asciiTheme="majorHAnsi" w:eastAsiaTheme="majorEastAsia" w:hAnsiTheme="majorHAnsi" w:cstheme="majorBidi"/>
      <w:color w:val="2F5496" w:themeColor="accent1" w:themeShade="BF"/>
      <w:sz w:val="26"/>
      <w:szCs w:val="26"/>
      <w:lang w:val="fr-FR"/>
    </w:rPr>
  </w:style>
  <w:style w:type="character" w:customStyle="1" w:styleId="Titre3Car">
    <w:name w:val="Titre 3 Car"/>
    <w:basedOn w:val="Policepardfaut"/>
    <w:link w:val="Titre3"/>
    <w:uiPriority w:val="9"/>
    <w:rsid w:val="001808CA"/>
    <w:rPr>
      <w:rFonts w:asciiTheme="majorHAnsi" w:eastAsiaTheme="majorEastAsia" w:hAnsiTheme="majorHAnsi" w:cstheme="majorBidi"/>
      <w:color w:val="1F3763" w:themeColor="accent1" w:themeShade="7F"/>
      <w:sz w:val="24"/>
      <w:szCs w:val="24"/>
      <w:lang w:val="fr-FR"/>
    </w:rPr>
  </w:style>
  <w:style w:type="character" w:customStyle="1" w:styleId="Titre4Car">
    <w:name w:val="Titre 4 Car"/>
    <w:basedOn w:val="Policepardfaut"/>
    <w:link w:val="Titre4"/>
    <w:uiPriority w:val="9"/>
    <w:semiHidden/>
    <w:rsid w:val="009B6CA4"/>
    <w:rPr>
      <w:rFonts w:asciiTheme="majorHAnsi" w:eastAsiaTheme="majorEastAsia" w:hAnsiTheme="majorHAnsi" w:cstheme="majorBidi"/>
      <w:i/>
      <w:iCs/>
      <w:color w:val="2F5496" w:themeColor="accent1" w:themeShade="BF"/>
      <w:lang w:val="fr-FR"/>
    </w:rPr>
  </w:style>
  <w:style w:type="character" w:customStyle="1" w:styleId="Titre5Car">
    <w:name w:val="Titre 5 Car"/>
    <w:basedOn w:val="Policepardfaut"/>
    <w:link w:val="Titre5"/>
    <w:uiPriority w:val="9"/>
    <w:semiHidden/>
    <w:rsid w:val="005F31EA"/>
    <w:rPr>
      <w:rFonts w:asciiTheme="majorHAnsi" w:eastAsiaTheme="majorEastAsia" w:hAnsiTheme="majorHAnsi" w:cstheme="majorBidi"/>
      <w:color w:val="2F5496" w:themeColor="accent1" w:themeShade="BF"/>
      <w:lang w:val="fr-FR"/>
    </w:rPr>
  </w:style>
  <w:style w:type="character" w:styleId="Lienhypertexte">
    <w:name w:val="Hyperlink"/>
    <w:basedOn w:val="Policepardfaut"/>
    <w:uiPriority w:val="99"/>
    <w:unhideWhenUsed/>
    <w:rsid w:val="007624B1"/>
    <w:rPr>
      <w:color w:val="0563C1" w:themeColor="hyperlink"/>
      <w:u w:val="single"/>
    </w:rPr>
  </w:style>
  <w:style w:type="character" w:styleId="Mentionnonrsolue">
    <w:name w:val="Unresolved Mention"/>
    <w:basedOn w:val="Policepardfaut"/>
    <w:uiPriority w:val="99"/>
    <w:semiHidden/>
    <w:unhideWhenUsed/>
    <w:rsid w:val="00762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3533">
      <w:bodyDiv w:val="1"/>
      <w:marLeft w:val="0"/>
      <w:marRight w:val="0"/>
      <w:marTop w:val="0"/>
      <w:marBottom w:val="0"/>
      <w:divBdr>
        <w:top w:val="none" w:sz="0" w:space="0" w:color="auto"/>
        <w:left w:val="none" w:sz="0" w:space="0" w:color="auto"/>
        <w:bottom w:val="none" w:sz="0" w:space="0" w:color="auto"/>
        <w:right w:val="none" w:sz="0" w:space="0" w:color="auto"/>
      </w:divBdr>
    </w:div>
    <w:div w:id="77021469">
      <w:bodyDiv w:val="1"/>
      <w:marLeft w:val="0"/>
      <w:marRight w:val="0"/>
      <w:marTop w:val="0"/>
      <w:marBottom w:val="0"/>
      <w:divBdr>
        <w:top w:val="none" w:sz="0" w:space="0" w:color="auto"/>
        <w:left w:val="none" w:sz="0" w:space="0" w:color="auto"/>
        <w:bottom w:val="none" w:sz="0" w:space="0" w:color="auto"/>
        <w:right w:val="none" w:sz="0" w:space="0" w:color="auto"/>
      </w:divBdr>
    </w:div>
    <w:div w:id="81805918">
      <w:bodyDiv w:val="1"/>
      <w:marLeft w:val="0"/>
      <w:marRight w:val="0"/>
      <w:marTop w:val="0"/>
      <w:marBottom w:val="0"/>
      <w:divBdr>
        <w:top w:val="none" w:sz="0" w:space="0" w:color="auto"/>
        <w:left w:val="none" w:sz="0" w:space="0" w:color="auto"/>
        <w:bottom w:val="none" w:sz="0" w:space="0" w:color="auto"/>
        <w:right w:val="none" w:sz="0" w:space="0" w:color="auto"/>
      </w:divBdr>
    </w:div>
    <w:div w:id="89159681">
      <w:bodyDiv w:val="1"/>
      <w:marLeft w:val="0"/>
      <w:marRight w:val="0"/>
      <w:marTop w:val="0"/>
      <w:marBottom w:val="0"/>
      <w:divBdr>
        <w:top w:val="none" w:sz="0" w:space="0" w:color="auto"/>
        <w:left w:val="none" w:sz="0" w:space="0" w:color="auto"/>
        <w:bottom w:val="none" w:sz="0" w:space="0" w:color="auto"/>
        <w:right w:val="none" w:sz="0" w:space="0" w:color="auto"/>
      </w:divBdr>
    </w:div>
    <w:div w:id="224729427">
      <w:bodyDiv w:val="1"/>
      <w:marLeft w:val="0"/>
      <w:marRight w:val="0"/>
      <w:marTop w:val="0"/>
      <w:marBottom w:val="0"/>
      <w:divBdr>
        <w:top w:val="none" w:sz="0" w:space="0" w:color="auto"/>
        <w:left w:val="none" w:sz="0" w:space="0" w:color="auto"/>
        <w:bottom w:val="none" w:sz="0" w:space="0" w:color="auto"/>
        <w:right w:val="none" w:sz="0" w:space="0" w:color="auto"/>
      </w:divBdr>
    </w:div>
    <w:div w:id="327052942">
      <w:bodyDiv w:val="1"/>
      <w:marLeft w:val="0"/>
      <w:marRight w:val="0"/>
      <w:marTop w:val="0"/>
      <w:marBottom w:val="0"/>
      <w:divBdr>
        <w:top w:val="none" w:sz="0" w:space="0" w:color="auto"/>
        <w:left w:val="none" w:sz="0" w:space="0" w:color="auto"/>
        <w:bottom w:val="none" w:sz="0" w:space="0" w:color="auto"/>
        <w:right w:val="none" w:sz="0" w:space="0" w:color="auto"/>
      </w:divBdr>
    </w:div>
    <w:div w:id="350571372">
      <w:bodyDiv w:val="1"/>
      <w:marLeft w:val="0"/>
      <w:marRight w:val="0"/>
      <w:marTop w:val="0"/>
      <w:marBottom w:val="0"/>
      <w:divBdr>
        <w:top w:val="none" w:sz="0" w:space="0" w:color="auto"/>
        <w:left w:val="none" w:sz="0" w:space="0" w:color="auto"/>
        <w:bottom w:val="none" w:sz="0" w:space="0" w:color="auto"/>
        <w:right w:val="none" w:sz="0" w:space="0" w:color="auto"/>
      </w:divBdr>
    </w:div>
    <w:div w:id="447312616">
      <w:bodyDiv w:val="1"/>
      <w:marLeft w:val="0"/>
      <w:marRight w:val="0"/>
      <w:marTop w:val="0"/>
      <w:marBottom w:val="0"/>
      <w:divBdr>
        <w:top w:val="none" w:sz="0" w:space="0" w:color="auto"/>
        <w:left w:val="none" w:sz="0" w:space="0" w:color="auto"/>
        <w:bottom w:val="none" w:sz="0" w:space="0" w:color="auto"/>
        <w:right w:val="none" w:sz="0" w:space="0" w:color="auto"/>
      </w:divBdr>
    </w:div>
    <w:div w:id="487598781">
      <w:bodyDiv w:val="1"/>
      <w:marLeft w:val="0"/>
      <w:marRight w:val="0"/>
      <w:marTop w:val="0"/>
      <w:marBottom w:val="0"/>
      <w:divBdr>
        <w:top w:val="none" w:sz="0" w:space="0" w:color="auto"/>
        <w:left w:val="none" w:sz="0" w:space="0" w:color="auto"/>
        <w:bottom w:val="none" w:sz="0" w:space="0" w:color="auto"/>
        <w:right w:val="none" w:sz="0" w:space="0" w:color="auto"/>
      </w:divBdr>
    </w:div>
    <w:div w:id="583730771">
      <w:bodyDiv w:val="1"/>
      <w:marLeft w:val="0"/>
      <w:marRight w:val="0"/>
      <w:marTop w:val="0"/>
      <w:marBottom w:val="0"/>
      <w:divBdr>
        <w:top w:val="none" w:sz="0" w:space="0" w:color="auto"/>
        <w:left w:val="none" w:sz="0" w:space="0" w:color="auto"/>
        <w:bottom w:val="none" w:sz="0" w:space="0" w:color="auto"/>
        <w:right w:val="none" w:sz="0" w:space="0" w:color="auto"/>
      </w:divBdr>
    </w:div>
    <w:div w:id="612203729">
      <w:bodyDiv w:val="1"/>
      <w:marLeft w:val="0"/>
      <w:marRight w:val="0"/>
      <w:marTop w:val="0"/>
      <w:marBottom w:val="0"/>
      <w:divBdr>
        <w:top w:val="none" w:sz="0" w:space="0" w:color="auto"/>
        <w:left w:val="none" w:sz="0" w:space="0" w:color="auto"/>
        <w:bottom w:val="none" w:sz="0" w:space="0" w:color="auto"/>
        <w:right w:val="none" w:sz="0" w:space="0" w:color="auto"/>
      </w:divBdr>
    </w:div>
    <w:div w:id="655762464">
      <w:bodyDiv w:val="1"/>
      <w:marLeft w:val="0"/>
      <w:marRight w:val="0"/>
      <w:marTop w:val="0"/>
      <w:marBottom w:val="0"/>
      <w:divBdr>
        <w:top w:val="none" w:sz="0" w:space="0" w:color="auto"/>
        <w:left w:val="none" w:sz="0" w:space="0" w:color="auto"/>
        <w:bottom w:val="none" w:sz="0" w:space="0" w:color="auto"/>
        <w:right w:val="none" w:sz="0" w:space="0" w:color="auto"/>
      </w:divBdr>
    </w:div>
    <w:div w:id="767046453">
      <w:bodyDiv w:val="1"/>
      <w:marLeft w:val="0"/>
      <w:marRight w:val="0"/>
      <w:marTop w:val="0"/>
      <w:marBottom w:val="0"/>
      <w:divBdr>
        <w:top w:val="none" w:sz="0" w:space="0" w:color="auto"/>
        <w:left w:val="none" w:sz="0" w:space="0" w:color="auto"/>
        <w:bottom w:val="none" w:sz="0" w:space="0" w:color="auto"/>
        <w:right w:val="none" w:sz="0" w:space="0" w:color="auto"/>
      </w:divBdr>
    </w:div>
    <w:div w:id="862519476">
      <w:bodyDiv w:val="1"/>
      <w:marLeft w:val="0"/>
      <w:marRight w:val="0"/>
      <w:marTop w:val="0"/>
      <w:marBottom w:val="0"/>
      <w:divBdr>
        <w:top w:val="none" w:sz="0" w:space="0" w:color="auto"/>
        <w:left w:val="none" w:sz="0" w:space="0" w:color="auto"/>
        <w:bottom w:val="none" w:sz="0" w:space="0" w:color="auto"/>
        <w:right w:val="none" w:sz="0" w:space="0" w:color="auto"/>
      </w:divBdr>
    </w:div>
    <w:div w:id="905534191">
      <w:bodyDiv w:val="1"/>
      <w:marLeft w:val="0"/>
      <w:marRight w:val="0"/>
      <w:marTop w:val="0"/>
      <w:marBottom w:val="0"/>
      <w:divBdr>
        <w:top w:val="none" w:sz="0" w:space="0" w:color="auto"/>
        <w:left w:val="none" w:sz="0" w:space="0" w:color="auto"/>
        <w:bottom w:val="none" w:sz="0" w:space="0" w:color="auto"/>
        <w:right w:val="none" w:sz="0" w:space="0" w:color="auto"/>
      </w:divBdr>
    </w:div>
    <w:div w:id="944077123">
      <w:bodyDiv w:val="1"/>
      <w:marLeft w:val="0"/>
      <w:marRight w:val="0"/>
      <w:marTop w:val="0"/>
      <w:marBottom w:val="0"/>
      <w:divBdr>
        <w:top w:val="none" w:sz="0" w:space="0" w:color="auto"/>
        <w:left w:val="none" w:sz="0" w:space="0" w:color="auto"/>
        <w:bottom w:val="none" w:sz="0" w:space="0" w:color="auto"/>
        <w:right w:val="none" w:sz="0" w:space="0" w:color="auto"/>
      </w:divBdr>
    </w:div>
    <w:div w:id="1085998035">
      <w:bodyDiv w:val="1"/>
      <w:marLeft w:val="0"/>
      <w:marRight w:val="0"/>
      <w:marTop w:val="0"/>
      <w:marBottom w:val="0"/>
      <w:divBdr>
        <w:top w:val="none" w:sz="0" w:space="0" w:color="auto"/>
        <w:left w:val="none" w:sz="0" w:space="0" w:color="auto"/>
        <w:bottom w:val="none" w:sz="0" w:space="0" w:color="auto"/>
        <w:right w:val="none" w:sz="0" w:space="0" w:color="auto"/>
      </w:divBdr>
    </w:div>
    <w:div w:id="1107120258">
      <w:bodyDiv w:val="1"/>
      <w:marLeft w:val="0"/>
      <w:marRight w:val="0"/>
      <w:marTop w:val="0"/>
      <w:marBottom w:val="0"/>
      <w:divBdr>
        <w:top w:val="none" w:sz="0" w:space="0" w:color="auto"/>
        <w:left w:val="none" w:sz="0" w:space="0" w:color="auto"/>
        <w:bottom w:val="none" w:sz="0" w:space="0" w:color="auto"/>
        <w:right w:val="none" w:sz="0" w:space="0" w:color="auto"/>
      </w:divBdr>
    </w:div>
    <w:div w:id="1217399669">
      <w:bodyDiv w:val="1"/>
      <w:marLeft w:val="0"/>
      <w:marRight w:val="0"/>
      <w:marTop w:val="0"/>
      <w:marBottom w:val="0"/>
      <w:divBdr>
        <w:top w:val="none" w:sz="0" w:space="0" w:color="auto"/>
        <w:left w:val="none" w:sz="0" w:space="0" w:color="auto"/>
        <w:bottom w:val="none" w:sz="0" w:space="0" w:color="auto"/>
        <w:right w:val="none" w:sz="0" w:space="0" w:color="auto"/>
      </w:divBdr>
    </w:div>
    <w:div w:id="1349215354">
      <w:bodyDiv w:val="1"/>
      <w:marLeft w:val="0"/>
      <w:marRight w:val="0"/>
      <w:marTop w:val="0"/>
      <w:marBottom w:val="0"/>
      <w:divBdr>
        <w:top w:val="none" w:sz="0" w:space="0" w:color="auto"/>
        <w:left w:val="none" w:sz="0" w:space="0" w:color="auto"/>
        <w:bottom w:val="none" w:sz="0" w:space="0" w:color="auto"/>
        <w:right w:val="none" w:sz="0" w:space="0" w:color="auto"/>
      </w:divBdr>
    </w:div>
    <w:div w:id="1391730237">
      <w:bodyDiv w:val="1"/>
      <w:marLeft w:val="0"/>
      <w:marRight w:val="0"/>
      <w:marTop w:val="0"/>
      <w:marBottom w:val="0"/>
      <w:divBdr>
        <w:top w:val="none" w:sz="0" w:space="0" w:color="auto"/>
        <w:left w:val="none" w:sz="0" w:space="0" w:color="auto"/>
        <w:bottom w:val="none" w:sz="0" w:space="0" w:color="auto"/>
        <w:right w:val="none" w:sz="0" w:space="0" w:color="auto"/>
      </w:divBdr>
    </w:div>
    <w:div w:id="1504054816">
      <w:bodyDiv w:val="1"/>
      <w:marLeft w:val="0"/>
      <w:marRight w:val="0"/>
      <w:marTop w:val="0"/>
      <w:marBottom w:val="0"/>
      <w:divBdr>
        <w:top w:val="none" w:sz="0" w:space="0" w:color="auto"/>
        <w:left w:val="none" w:sz="0" w:space="0" w:color="auto"/>
        <w:bottom w:val="none" w:sz="0" w:space="0" w:color="auto"/>
        <w:right w:val="none" w:sz="0" w:space="0" w:color="auto"/>
      </w:divBdr>
    </w:div>
    <w:div w:id="1524904648">
      <w:bodyDiv w:val="1"/>
      <w:marLeft w:val="0"/>
      <w:marRight w:val="0"/>
      <w:marTop w:val="0"/>
      <w:marBottom w:val="0"/>
      <w:divBdr>
        <w:top w:val="none" w:sz="0" w:space="0" w:color="auto"/>
        <w:left w:val="none" w:sz="0" w:space="0" w:color="auto"/>
        <w:bottom w:val="none" w:sz="0" w:space="0" w:color="auto"/>
        <w:right w:val="none" w:sz="0" w:space="0" w:color="auto"/>
      </w:divBdr>
    </w:div>
    <w:div w:id="1620449281">
      <w:bodyDiv w:val="1"/>
      <w:marLeft w:val="0"/>
      <w:marRight w:val="0"/>
      <w:marTop w:val="0"/>
      <w:marBottom w:val="0"/>
      <w:divBdr>
        <w:top w:val="none" w:sz="0" w:space="0" w:color="auto"/>
        <w:left w:val="none" w:sz="0" w:space="0" w:color="auto"/>
        <w:bottom w:val="none" w:sz="0" w:space="0" w:color="auto"/>
        <w:right w:val="none" w:sz="0" w:space="0" w:color="auto"/>
      </w:divBdr>
    </w:div>
    <w:div w:id="1715691268">
      <w:bodyDiv w:val="1"/>
      <w:marLeft w:val="0"/>
      <w:marRight w:val="0"/>
      <w:marTop w:val="0"/>
      <w:marBottom w:val="0"/>
      <w:divBdr>
        <w:top w:val="none" w:sz="0" w:space="0" w:color="auto"/>
        <w:left w:val="none" w:sz="0" w:space="0" w:color="auto"/>
        <w:bottom w:val="none" w:sz="0" w:space="0" w:color="auto"/>
        <w:right w:val="none" w:sz="0" w:space="0" w:color="auto"/>
      </w:divBdr>
    </w:div>
    <w:div w:id="1764956718">
      <w:bodyDiv w:val="1"/>
      <w:marLeft w:val="0"/>
      <w:marRight w:val="0"/>
      <w:marTop w:val="0"/>
      <w:marBottom w:val="0"/>
      <w:divBdr>
        <w:top w:val="none" w:sz="0" w:space="0" w:color="auto"/>
        <w:left w:val="none" w:sz="0" w:space="0" w:color="auto"/>
        <w:bottom w:val="none" w:sz="0" w:space="0" w:color="auto"/>
        <w:right w:val="none" w:sz="0" w:space="0" w:color="auto"/>
      </w:divBdr>
    </w:div>
    <w:div w:id="1813331412">
      <w:bodyDiv w:val="1"/>
      <w:marLeft w:val="0"/>
      <w:marRight w:val="0"/>
      <w:marTop w:val="0"/>
      <w:marBottom w:val="0"/>
      <w:divBdr>
        <w:top w:val="none" w:sz="0" w:space="0" w:color="auto"/>
        <w:left w:val="none" w:sz="0" w:space="0" w:color="auto"/>
        <w:bottom w:val="none" w:sz="0" w:space="0" w:color="auto"/>
        <w:right w:val="none" w:sz="0" w:space="0" w:color="auto"/>
      </w:divBdr>
    </w:div>
    <w:div w:id="1820876341">
      <w:bodyDiv w:val="1"/>
      <w:marLeft w:val="0"/>
      <w:marRight w:val="0"/>
      <w:marTop w:val="0"/>
      <w:marBottom w:val="0"/>
      <w:divBdr>
        <w:top w:val="none" w:sz="0" w:space="0" w:color="auto"/>
        <w:left w:val="none" w:sz="0" w:space="0" w:color="auto"/>
        <w:bottom w:val="none" w:sz="0" w:space="0" w:color="auto"/>
        <w:right w:val="none" w:sz="0" w:space="0" w:color="auto"/>
      </w:divBdr>
    </w:div>
    <w:div w:id="1942764628">
      <w:bodyDiv w:val="1"/>
      <w:marLeft w:val="0"/>
      <w:marRight w:val="0"/>
      <w:marTop w:val="0"/>
      <w:marBottom w:val="0"/>
      <w:divBdr>
        <w:top w:val="none" w:sz="0" w:space="0" w:color="auto"/>
        <w:left w:val="none" w:sz="0" w:space="0" w:color="auto"/>
        <w:bottom w:val="none" w:sz="0" w:space="0" w:color="auto"/>
        <w:right w:val="none" w:sz="0" w:space="0" w:color="auto"/>
      </w:divBdr>
    </w:div>
    <w:div w:id="1972439849">
      <w:bodyDiv w:val="1"/>
      <w:marLeft w:val="0"/>
      <w:marRight w:val="0"/>
      <w:marTop w:val="0"/>
      <w:marBottom w:val="0"/>
      <w:divBdr>
        <w:top w:val="none" w:sz="0" w:space="0" w:color="auto"/>
        <w:left w:val="none" w:sz="0" w:space="0" w:color="auto"/>
        <w:bottom w:val="none" w:sz="0" w:space="0" w:color="auto"/>
        <w:right w:val="none" w:sz="0" w:space="0" w:color="auto"/>
      </w:divBdr>
    </w:div>
    <w:div w:id="1978027023">
      <w:bodyDiv w:val="1"/>
      <w:marLeft w:val="0"/>
      <w:marRight w:val="0"/>
      <w:marTop w:val="0"/>
      <w:marBottom w:val="0"/>
      <w:divBdr>
        <w:top w:val="none" w:sz="0" w:space="0" w:color="auto"/>
        <w:left w:val="none" w:sz="0" w:space="0" w:color="auto"/>
        <w:bottom w:val="none" w:sz="0" w:space="0" w:color="auto"/>
        <w:right w:val="none" w:sz="0" w:space="0" w:color="auto"/>
      </w:divBdr>
    </w:div>
    <w:div w:id="2017921129">
      <w:bodyDiv w:val="1"/>
      <w:marLeft w:val="0"/>
      <w:marRight w:val="0"/>
      <w:marTop w:val="0"/>
      <w:marBottom w:val="0"/>
      <w:divBdr>
        <w:top w:val="none" w:sz="0" w:space="0" w:color="auto"/>
        <w:left w:val="none" w:sz="0" w:space="0" w:color="auto"/>
        <w:bottom w:val="none" w:sz="0" w:space="0" w:color="auto"/>
        <w:right w:val="none" w:sz="0" w:space="0" w:color="auto"/>
      </w:divBdr>
    </w:div>
    <w:div w:id="212789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scm.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7</Pages>
  <Words>795</Words>
  <Characters>4373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Rostant YOSSA</dc:creator>
  <cp:keywords/>
  <dc:description/>
  <cp:lastModifiedBy>Charlie Rostant YOSSA</cp:lastModifiedBy>
  <cp:revision>75</cp:revision>
  <dcterms:created xsi:type="dcterms:W3CDTF">2025-02-03T10:05:00Z</dcterms:created>
  <dcterms:modified xsi:type="dcterms:W3CDTF">2025-02-03T14:21:00Z</dcterms:modified>
</cp:coreProperties>
</file>