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7B" w:rsidRDefault="0076277E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-585786</wp:posOffset>
                </wp:positionV>
                <wp:extent cx="2286000" cy="8572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77E" w:rsidRPr="0076277E" w:rsidRDefault="007627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27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the video does not work on the Git Hub repository, then you can watch the catapult in action on Michael Sherman’s Google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2pt;margin-top:-46.1pt;width:180pt;height:6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" fillcolor="white [3201]" strokeweight=".5pt">
                <v:textbox>
                  <w:txbxContent>
                    <w:p w:rsidR="0076277E" w:rsidRPr="0076277E" w:rsidRDefault="007627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27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the video does not work on the Git Hub repository, then you can watch the catapult in action on Michael Sherman’s Google Site.</w:t>
                      </w:r>
                    </w:p>
                  </w:txbxContent>
                </v:textbox>
              </v:shape>
            </w:pict>
          </mc:Fallback>
        </mc:AlternateContent>
      </w:r>
      <w:r w:rsidR="0004597B">
        <w:rPr>
          <w:rFonts w:ascii="Times New Roman" w:hAnsi="Times New Roman" w:cs="Times New Roman"/>
          <w:sz w:val="24"/>
          <w:szCs w:val="24"/>
        </w:rPr>
        <w:t>Michael Sherman and Joe Monaghan</w:t>
      </w:r>
    </w:p>
    <w:p w:rsidR="0004597B" w:rsidRDefault="0004597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Michaud </w:t>
      </w:r>
      <w:bookmarkStart w:id="0" w:name="_GoBack"/>
      <w:bookmarkEnd w:id="0"/>
    </w:p>
    <w:p w:rsidR="0004597B" w:rsidRDefault="0004597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Electronics</w:t>
      </w:r>
    </w:p>
    <w:p w:rsidR="0004597B" w:rsidRDefault="0004597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February 2015</w:t>
      </w:r>
    </w:p>
    <w:p w:rsidR="0004597B" w:rsidRDefault="0004597B" w:rsidP="0004597B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Description</w:t>
      </w:r>
    </w:p>
    <w:p w:rsidR="00886F5C" w:rsidRDefault="00DC3481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D10DF" wp14:editId="70ACF514">
                <wp:simplePos x="0" y="0"/>
                <wp:positionH relativeFrom="margin">
                  <wp:align>center</wp:align>
                </wp:positionH>
                <wp:positionV relativeFrom="paragraph">
                  <wp:posOffset>3035595</wp:posOffset>
                </wp:positionV>
                <wp:extent cx="6292516" cy="370572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516" cy="3705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8F8" w:rsidRPr="001B18F8" w:rsidRDefault="001B18F8" w:rsidP="001B18F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1B18F8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Top View</w:t>
                            </w:r>
                          </w:p>
                          <w:p w:rsidR="001B18F8" w:rsidRPr="001B18F8" w:rsidRDefault="001B18F8" w:rsidP="001B18F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1B18F8">
                              <w:rPr>
                                <w:rFonts w:ascii="Calibri" w:eastAsia="Times New Roman" w:hAnsi="Calibri" w:cs="Times New Roman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4E54B8B" wp14:editId="3B8FD249">
                                  <wp:extent cx="6040120" cy="3068320"/>
                                  <wp:effectExtent l="0" t="0" r="0" b="0"/>
                                  <wp:docPr id="2" name="Picture 2" descr="C:\Users\MICHAE~1\AppData\Local\Temp\msohtmlclip1\02\clip_image0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ICHAE~1\AppData\Local\Temp\msohtmlclip1\02\clip_image0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40120" cy="3068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18F8" w:rsidRDefault="001B18F8"/>
                          <w:p w:rsidR="0013326B" w:rsidRDefault="0013326B"/>
                          <w:p w:rsidR="0013326B" w:rsidRDefault="0013326B"/>
                          <w:p w:rsidR="0013326B" w:rsidRDefault="0013326B"/>
                          <w:p w:rsidR="0013326B" w:rsidRDefault="0013326B"/>
                          <w:p w:rsidR="0013326B" w:rsidRDefault="0013326B"/>
                          <w:p w:rsidR="0013326B" w:rsidRDefault="0013326B"/>
                          <w:p w:rsidR="0013326B" w:rsidRDefault="0013326B"/>
                          <w:p w:rsidR="0013326B" w:rsidRDefault="0013326B"/>
                          <w:p w:rsidR="0013326B" w:rsidRDefault="0013326B"/>
                          <w:p w:rsidR="0013326B" w:rsidRDefault="0013326B"/>
                          <w:p w:rsidR="0013326B" w:rsidRDefault="0013326B"/>
                          <w:p w:rsidR="0013326B" w:rsidRDefault="00133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D10DF" id="Text Box 1" o:spid="_x0000_s1027" type="#_x0000_t202" style="position:absolute;margin-left:0;margin-top:239pt;width:495.45pt;height:291.8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" filled="f" stroked="f" strokeweight=".5pt">
                <v:textbox>
                  <w:txbxContent>
                    <w:p w:rsidR="001B18F8" w:rsidRPr="001B18F8" w:rsidRDefault="001B18F8" w:rsidP="001B18F8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1B18F8">
                        <w:rPr>
                          <w:rFonts w:ascii="Calibri" w:eastAsia="Times New Roman" w:hAnsi="Calibri" w:cs="Times New Roman"/>
                          <w:color w:val="000000"/>
                        </w:rPr>
                        <w:t>Top View</w:t>
                      </w:r>
                    </w:p>
                    <w:p w:rsidR="001B18F8" w:rsidRPr="001B18F8" w:rsidRDefault="001B18F8" w:rsidP="001B18F8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1B18F8">
                        <w:rPr>
                          <w:rFonts w:ascii="Calibri" w:eastAsia="Times New Roman" w:hAnsi="Calibri" w:cs="Times New Roman"/>
                          <w:noProof/>
                          <w:color w:val="000000"/>
                        </w:rPr>
                        <w:drawing>
                          <wp:inline distT="0" distB="0" distL="0" distR="0" wp14:anchorId="14E54B8B" wp14:editId="3B8FD249">
                            <wp:extent cx="6040120" cy="3068320"/>
                            <wp:effectExtent l="0" t="0" r="0" b="0"/>
                            <wp:docPr id="2" name="Picture 2" descr="C:\Users\MICHAE~1\AppData\Local\Temp\msohtmlclip1\02\clip_image0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ICHAE~1\AppData\Local\Temp\msohtmlclip1\02\clip_image0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40120" cy="3068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18F8" w:rsidRDefault="001B18F8"/>
                    <w:p w:rsidR="0013326B" w:rsidRDefault="0013326B"/>
                    <w:p w:rsidR="0013326B" w:rsidRDefault="0013326B"/>
                    <w:p w:rsidR="0013326B" w:rsidRDefault="0013326B"/>
                    <w:p w:rsidR="0013326B" w:rsidRDefault="0013326B"/>
                    <w:p w:rsidR="0013326B" w:rsidRDefault="0013326B"/>
                    <w:p w:rsidR="0013326B" w:rsidRDefault="0013326B"/>
                    <w:p w:rsidR="0013326B" w:rsidRDefault="0013326B"/>
                    <w:p w:rsidR="0013326B" w:rsidRDefault="0013326B"/>
                    <w:p w:rsidR="0013326B" w:rsidRDefault="0013326B"/>
                    <w:p w:rsidR="0013326B" w:rsidRDefault="0013326B"/>
                    <w:p w:rsidR="0013326B" w:rsidRDefault="0013326B"/>
                    <w:p w:rsidR="0013326B" w:rsidRDefault="0013326B"/>
                  </w:txbxContent>
                </v:textbox>
                <w10:wrap anchorx="margin"/>
              </v:shape>
            </w:pict>
          </mc:Fallback>
        </mc:AlternateContent>
      </w:r>
      <w:r w:rsidR="0004597B">
        <w:rPr>
          <w:rFonts w:ascii="Times New Roman" w:hAnsi="Times New Roman" w:cs="Times New Roman"/>
          <w:sz w:val="24"/>
          <w:szCs w:val="24"/>
        </w:rPr>
        <w:tab/>
      </w:r>
      <w:r w:rsidR="00337A1A">
        <w:rPr>
          <w:rFonts w:ascii="Times New Roman" w:hAnsi="Times New Roman" w:cs="Times New Roman"/>
          <w:sz w:val="24"/>
          <w:szCs w:val="24"/>
        </w:rPr>
        <w:t>We had</w:t>
      </w:r>
      <w:r w:rsidR="0004597B">
        <w:rPr>
          <w:rFonts w:ascii="Times New Roman" w:hAnsi="Times New Roman" w:cs="Times New Roman"/>
          <w:sz w:val="24"/>
          <w:szCs w:val="24"/>
        </w:rPr>
        <w:t xml:space="preserve"> the idea to build a </w:t>
      </w:r>
      <w:r w:rsidR="00EB27F5">
        <w:rPr>
          <w:rFonts w:ascii="Times New Roman" w:hAnsi="Times New Roman" w:cs="Times New Roman"/>
          <w:sz w:val="24"/>
          <w:szCs w:val="24"/>
        </w:rPr>
        <w:t>catapult</w:t>
      </w:r>
      <w:r w:rsidR="0004597B">
        <w:rPr>
          <w:rFonts w:ascii="Times New Roman" w:hAnsi="Times New Roman" w:cs="Times New Roman"/>
          <w:sz w:val="24"/>
          <w:szCs w:val="24"/>
        </w:rPr>
        <w:t xml:space="preserve">. A vex motor will be wired to the Arduino bread board to </w:t>
      </w:r>
      <w:r w:rsidR="00EB27F5">
        <w:rPr>
          <w:rFonts w:ascii="Times New Roman" w:hAnsi="Times New Roman" w:cs="Times New Roman"/>
          <w:sz w:val="24"/>
          <w:szCs w:val="24"/>
        </w:rPr>
        <w:t xml:space="preserve">wind up a rubber band. The rubber band will be attached to a plastic spoon that will bend on the axel of a </w:t>
      </w:r>
      <w:r w:rsidR="00337A1A">
        <w:rPr>
          <w:rFonts w:ascii="Times New Roman" w:hAnsi="Times New Roman" w:cs="Times New Roman"/>
          <w:sz w:val="24"/>
          <w:szCs w:val="24"/>
        </w:rPr>
        <w:t>bipod</w:t>
      </w:r>
      <w:r w:rsidR="00EB27F5">
        <w:rPr>
          <w:rFonts w:ascii="Times New Roman" w:hAnsi="Times New Roman" w:cs="Times New Roman"/>
          <w:sz w:val="24"/>
          <w:szCs w:val="24"/>
        </w:rPr>
        <w:t xml:space="preserve"> with a rod </w:t>
      </w:r>
      <w:r w:rsidR="002D0069">
        <w:rPr>
          <w:rFonts w:ascii="Times New Roman" w:hAnsi="Times New Roman" w:cs="Times New Roman"/>
          <w:sz w:val="24"/>
          <w:szCs w:val="24"/>
        </w:rPr>
        <w:t>running through the middle.</w:t>
      </w:r>
      <w:r w:rsidR="00EB27F5">
        <w:rPr>
          <w:rFonts w:ascii="Times New Roman" w:hAnsi="Times New Roman" w:cs="Times New Roman"/>
          <w:sz w:val="24"/>
          <w:szCs w:val="24"/>
        </w:rPr>
        <w:t xml:space="preserve"> The rubber band will wind back, the spoon will bend over, and there will be potential energy stored in the spoon.</w:t>
      </w:r>
      <w:r w:rsidR="00027225">
        <w:rPr>
          <w:rFonts w:ascii="Times New Roman" w:hAnsi="Times New Roman" w:cs="Times New Roman"/>
          <w:sz w:val="24"/>
          <w:szCs w:val="24"/>
        </w:rPr>
        <w:t xml:space="preserve"> There will also be a rubber band attached to the front of the spoon so as to create more tension for the projectile to launch farther.</w:t>
      </w:r>
      <w:r w:rsidR="00EB27F5">
        <w:rPr>
          <w:rFonts w:ascii="Times New Roman" w:hAnsi="Times New Roman" w:cs="Times New Roman"/>
          <w:sz w:val="24"/>
          <w:szCs w:val="24"/>
        </w:rPr>
        <w:t xml:space="preserve"> Next, we will program a photo </w:t>
      </w:r>
      <w:r w:rsidR="00D01768">
        <w:rPr>
          <w:rFonts w:ascii="Times New Roman" w:hAnsi="Times New Roman" w:cs="Times New Roman"/>
          <w:sz w:val="24"/>
          <w:szCs w:val="24"/>
        </w:rPr>
        <w:t>resistor</w:t>
      </w:r>
      <w:r w:rsidR="00EB27F5">
        <w:rPr>
          <w:rFonts w:ascii="Times New Roman" w:hAnsi="Times New Roman" w:cs="Times New Roman"/>
          <w:sz w:val="24"/>
          <w:szCs w:val="24"/>
        </w:rPr>
        <w:t xml:space="preserve"> to cause the vex motor to spin the wheel the opposite direction (back towards the catapult) so that the projectile will launch when the photo resistor detects </w:t>
      </w:r>
      <w:r w:rsidR="00CC0DE0">
        <w:rPr>
          <w:rFonts w:ascii="Times New Roman" w:hAnsi="Times New Roman" w:cs="Times New Roman"/>
          <w:sz w:val="24"/>
          <w:szCs w:val="24"/>
        </w:rPr>
        <w:t>darkness</w:t>
      </w:r>
      <w:r w:rsidR="00EB27F5">
        <w:rPr>
          <w:rFonts w:ascii="Times New Roman" w:hAnsi="Times New Roman" w:cs="Times New Roman"/>
          <w:sz w:val="24"/>
          <w:szCs w:val="24"/>
        </w:rPr>
        <w:t>.</w:t>
      </w:r>
      <w:r w:rsidR="00886F5C">
        <w:rPr>
          <w:rFonts w:ascii="Times New Roman" w:hAnsi="Times New Roman" w:cs="Times New Roman"/>
          <w:sz w:val="24"/>
          <w:szCs w:val="24"/>
        </w:rPr>
        <w:t xml:space="preserve"> We plan to use LED’s and sounds from the piezo to indicate what step of the launch sequence the catapult is in at any given moment</w:t>
      </w:r>
    </w:p>
    <w:p w:rsidR="0013326B" w:rsidRDefault="0013326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3326B" w:rsidRDefault="0013326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3326B" w:rsidRDefault="0013326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3326B" w:rsidRDefault="0013326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3326B" w:rsidRDefault="0013326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3326B" w:rsidRDefault="0013326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3326B" w:rsidRDefault="0013326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3326B" w:rsidRDefault="0013326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3326B" w:rsidRDefault="0013326B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3326B" w:rsidRDefault="00D52AB0" w:rsidP="0004597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0BD1B" wp14:editId="51A3A5E0">
                <wp:simplePos x="0" y="0"/>
                <wp:positionH relativeFrom="margin">
                  <wp:align>center</wp:align>
                </wp:positionH>
                <wp:positionV relativeFrom="paragraph">
                  <wp:posOffset>7303</wp:posOffset>
                </wp:positionV>
                <wp:extent cx="5113421" cy="3946358"/>
                <wp:effectExtent l="0" t="0" r="1143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421" cy="3946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26B" w:rsidRPr="0013326B" w:rsidRDefault="0013326B" w:rsidP="0013326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13326B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Front View</w:t>
                            </w:r>
                          </w:p>
                          <w:p w:rsidR="0013326B" w:rsidRPr="0013326B" w:rsidRDefault="0013326B" w:rsidP="0013326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13326B">
                              <w:rPr>
                                <w:rFonts w:ascii="Calibri" w:eastAsia="Times New Roman" w:hAnsi="Calibri" w:cs="Times New Roman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6AC270B8" wp14:editId="406B23A7">
                                  <wp:extent cx="4752340" cy="3344545"/>
                                  <wp:effectExtent l="0" t="0" r="0" b="8255"/>
                                  <wp:docPr id="6" name="Picture 6" descr="C:\Users\MICHAE~1\AppData\Local\Temp\msohtmlclip1\02\clip_image0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:\Users\MICHAE~1\AppData\Local\Temp\msohtmlclip1\02\clip_image0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2340" cy="3344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326B" w:rsidRDefault="00133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0BD1B" id="Text Box 5" o:spid="_x0000_s1028" type="#_x0000_t202" style="position:absolute;margin-left:0;margin-top:.6pt;width:402.65pt;height:310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" fillcolor="white [3201]" strokeweight=".5pt">
                <v:textbox>
                  <w:txbxContent>
                    <w:p w:rsidR="0013326B" w:rsidRPr="0013326B" w:rsidRDefault="0013326B" w:rsidP="0013326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13326B">
                        <w:rPr>
                          <w:rFonts w:ascii="Calibri" w:eastAsia="Times New Roman" w:hAnsi="Calibri" w:cs="Times New Roman"/>
                          <w:color w:val="000000"/>
                        </w:rPr>
                        <w:t>Front View</w:t>
                      </w:r>
                    </w:p>
                    <w:p w:rsidR="0013326B" w:rsidRPr="0013326B" w:rsidRDefault="0013326B" w:rsidP="0013326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</w:rPr>
                      </w:pPr>
                      <w:r w:rsidRPr="0013326B">
                        <w:rPr>
                          <w:rFonts w:ascii="Calibri" w:eastAsia="Times New Roman" w:hAnsi="Calibri" w:cs="Times New Roman"/>
                          <w:noProof/>
                          <w:color w:val="000000"/>
                        </w:rPr>
                        <w:drawing>
                          <wp:inline distT="0" distB="0" distL="0" distR="0" wp14:anchorId="6AC270B8" wp14:editId="406B23A7">
                            <wp:extent cx="4752340" cy="3344545"/>
                            <wp:effectExtent l="0" t="0" r="0" b="8255"/>
                            <wp:docPr id="6" name="Picture 6" descr="C:\Users\MICHAE~1\AppData\Local\Temp\msohtmlclip1\02\clip_image0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:\Users\MICHAE~1\AppData\Local\Temp\msohtmlclip1\02\clip_image0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2340" cy="3344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326B" w:rsidRDefault="0013326B"/>
                  </w:txbxContent>
                </v:textbox>
                <w10:wrap anchorx="margin"/>
              </v:shape>
            </w:pict>
          </mc:Fallback>
        </mc:AlternateContent>
      </w:r>
    </w:p>
    <w:p w:rsidR="0013326B" w:rsidRDefault="0013326B" w:rsidP="001332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2AB1" w:rsidRDefault="00C62AB1" w:rsidP="00C62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2AB1" w:rsidRDefault="00C62AB1" w:rsidP="00C62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2AB1" w:rsidRDefault="00C62AB1" w:rsidP="00C62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2AB1" w:rsidRDefault="00C62AB1" w:rsidP="00C62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6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FB8" w:rsidRDefault="00461FB8" w:rsidP="0013326B">
      <w:pPr>
        <w:spacing w:after="0" w:line="240" w:lineRule="auto"/>
      </w:pPr>
      <w:r>
        <w:separator/>
      </w:r>
    </w:p>
  </w:endnote>
  <w:endnote w:type="continuationSeparator" w:id="0">
    <w:p w:rsidR="00461FB8" w:rsidRDefault="00461FB8" w:rsidP="0013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FB8" w:rsidRDefault="00461FB8" w:rsidP="0013326B">
      <w:pPr>
        <w:spacing w:after="0" w:line="240" w:lineRule="auto"/>
      </w:pPr>
      <w:r>
        <w:separator/>
      </w:r>
    </w:p>
  </w:footnote>
  <w:footnote w:type="continuationSeparator" w:id="0">
    <w:p w:rsidR="00461FB8" w:rsidRDefault="00461FB8" w:rsidP="00133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7B"/>
    <w:rsid w:val="00027225"/>
    <w:rsid w:val="0004597B"/>
    <w:rsid w:val="0013326B"/>
    <w:rsid w:val="001B18F8"/>
    <w:rsid w:val="00266C68"/>
    <w:rsid w:val="002965F7"/>
    <w:rsid w:val="002D0069"/>
    <w:rsid w:val="00337A1A"/>
    <w:rsid w:val="00461FB8"/>
    <w:rsid w:val="0076277E"/>
    <w:rsid w:val="00762F0B"/>
    <w:rsid w:val="00842614"/>
    <w:rsid w:val="00886F5C"/>
    <w:rsid w:val="00BC7427"/>
    <w:rsid w:val="00C12227"/>
    <w:rsid w:val="00C62AB1"/>
    <w:rsid w:val="00CC0DE0"/>
    <w:rsid w:val="00D01768"/>
    <w:rsid w:val="00D52AB0"/>
    <w:rsid w:val="00DC3481"/>
    <w:rsid w:val="00EB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18F7E-E126-412D-B0A5-5ACAD415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6B"/>
  </w:style>
  <w:style w:type="paragraph" w:styleId="Footer">
    <w:name w:val="footer"/>
    <w:basedOn w:val="Normal"/>
    <w:link w:val="FooterChar"/>
    <w:uiPriority w:val="99"/>
    <w:unhideWhenUsed/>
    <w:rsid w:val="00133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2040">
                  <w:marLeft w:val="33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0413">
                  <w:marLeft w:val="0"/>
                  <w:marRight w:val="0"/>
                  <w:marTop w:val="3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4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8720">
                  <w:marLeft w:val="432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2729">
                  <w:marLeft w:val="0"/>
                  <w:marRight w:val="0"/>
                  <w:marTop w:val="5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3017">
                  <w:marLeft w:val="432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11938">
                  <w:marLeft w:val="0"/>
                  <w:marRight w:val="0"/>
                  <w:marTop w:val="5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7026">
                  <w:marLeft w:val="432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3501">
                  <w:marLeft w:val="0"/>
                  <w:marRight w:val="0"/>
                  <w:marTop w:val="5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Michael</dc:creator>
  <cp:keywords/>
  <dc:description/>
  <cp:lastModifiedBy>Sherman, Michael</cp:lastModifiedBy>
  <cp:revision>16</cp:revision>
  <dcterms:created xsi:type="dcterms:W3CDTF">2015-02-20T15:46:00Z</dcterms:created>
  <dcterms:modified xsi:type="dcterms:W3CDTF">2015-03-03T00:08:00Z</dcterms:modified>
</cp:coreProperties>
</file>