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6B40" w:rsidRDefault="00340D7C">
      <w:r w:rsidRPr="009D77DF">
        <w:rPr>
          <w:b/>
        </w:rPr>
        <w:t>Name</w:t>
      </w:r>
      <w:r>
        <w:t xml:space="preserve">: </w:t>
      </w:r>
      <w:proofErr w:type="spellStart"/>
      <w:r>
        <w:t>Sheroz</w:t>
      </w:r>
      <w:proofErr w:type="spellEnd"/>
      <w:r>
        <w:t xml:space="preserve"> </w:t>
      </w:r>
      <w:proofErr w:type="spellStart"/>
      <w:r>
        <w:t>Akram</w:t>
      </w:r>
      <w:proofErr w:type="spellEnd"/>
    </w:p>
    <w:p w:rsidR="00340D7C" w:rsidRDefault="00340D7C">
      <w:r w:rsidRPr="009D77DF">
        <w:rPr>
          <w:b/>
        </w:rPr>
        <w:t>Roll #:</w:t>
      </w:r>
      <w:r>
        <w:t xml:space="preserve"> L1F20BSSE0454</w:t>
      </w:r>
    </w:p>
    <w:p w:rsidR="00340D7C" w:rsidRDefault="00340D7C">
      <w:r w:rsidRPr="009D77DF">
        <w:rPr>
          <w:b/>
        </w:rPr>
        <w:t>Section:</w:t>
      </w:r>
      <w:r>
        <w:t xml:space="preserve"> R2</w:t>
      </w:r>
    </w:p>
    <w:p w:rsidR="00340D7C" w:rsidRPr="009D77DF" w:rsidRDefault="00340D7C" w:rsidP="009D77DF">
      <w:pPr>
        <w:jc w:val="center"/>
        <w:rPr>
          <w:b/>
        </w:rPr>
      </w:pPr>
      <w:proofErr w:type="spellStart"/>
      <w:r w:rsidRPr="009D77DF">
        <w:rPr>
          <w:b/>
        </w:rPr>
        <w:t>Quesiton</w:t>
      </w:r>
      <w:proofErr w:type="spellEnd"/>
      <w:r w:rsidRPr="009D77DF">
        <w:rPr>
          <w:b/>
        </w:rPr>
        <w:t xml:space="preserve"> # 01:</w:t>
      </w:r>
    </w:p>
    <w:p w:rsidR="00340D7C" w:rsidRDefault="00340D7C">
      <w:r>
        <w:t>1. Create the project folder</w:t>
      </w:r>
    </w:p>
    <w:p w:rsidR="00340D7C" w:rsidRDefault="00CF09AA" w:rsidP="00294E19">
      <w:pPr>
        <w:jc w:val="center"/>
      </w:pPr>
      <w:r>
        <w:rPr>
          <w:noProof/>
        </w:rPr>
        <w:drawing>
          <wp:inline distT="0" distB="0" distL="0" distR="0">
            <wp:extent cx="5235383" cy="294322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42386" cy="2947162"/>
                    </a:xfrm>
                    <a:prstGeom prst="rect">
                      <a:avLst/>
                    </a:prstGeom>
                  </pic:spPr>
                </pic:pic>
              </a:graphicData>
            </a:graphic>
          </wp:inline>
        </w:drawing>
      </w:r>
    </w:p>
    <w:p w:rsidR="00CF09AA" w:rsidRDefault="00CF09AA">
      <w:r>
        <w:t xml:space="preserve">2. Initialize the repository and configure the author </w:t>
      </w:r>
    </w:p>
    <w:p w:rsidR="00CF09AA" w:rsidRDefault="009D77DF" w:rsidP="00294E19">
      <w:pPr>
        <w:jc w:val="center"/>
      </w:pPr>
      <w:r>
        <w:rPr>
          <w:noProof/>
        </w:rPr>
        <w:drawing>
          <wp:inline distT="0" distB="0" distL="0" distR="0">
            <wp:extent cx="5763284" cy="32400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png"/>
                    <pic:cNvPicPr/>
                  </pic:nvPicPr>
                  <pic:blipFill>
                    <a:blip r:embed="rId5">
                      <a:extLst>
                        <a:ext uri="{28A0092B-C50C-407E-A947-70E740481C1C}">
                          <a14:useLocalDpi xmlns:a14="http://schemas.microsoft.com/office/drawing/2010/main" val="0"/>
                        </a:ext>
                      </a:extLst>
                    </a:blip>
                    <a:stretch>
                      <a:fillRect/>
                    </a:stretch>
                  </pic:blipFill>
                  <pic:spPr>
                    <a:xfrm>
                      <a:off x="0" y="0"/>
                      <a:ext cx="5763284" cy="3240000"/>
                    </a:xfrm>
                    <a:prstGeom prst="rect">
                      <a:avLst/>
                    </a:prstGeom>
                  </pic:spPr>
                </pic:pic>
              </a:graphicData>
            </a:graphic>
          </wp:inline>
        </w:drawing>
      </w:r>
    </w:p>
    <w:p w:rsidR="002D5249" w:rsidRDefault="002D5249" w:rsidP="002D5249">
      <w:pPr>
        <w:jc w:val="both"/>
      </w:pPr>
      <w:r>
        <w:lastRenderedPageBreak/>
        <w:t>3. Create the main class E-Learning and Commit the changes:</w:t>
      </w:r>
    </w:p>
    <w:p w:rsidR="002D5249" w:rsidRDefault="002D5249" w:rsidP="002D5249">
      <w:pPr>
        <w:jc w:val="both"/>
      </w:pPr>
      <w:r>
        <w:rPr>
          <w:noProof/>
        </w:rPr>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063B1" w:rsidRDefault="00A063B1" w:rsidP="002D5249">
      <w:pPr>
        <w:jc w:val="both"/>
      </w:pPr>
    </w:p>
    <w:p w:rsidR="00F51BED" w:rsidRDefault="00F51BED" w:rsidP="002D5249">
      <w:pPr>
        <w:jc w:val="both"/>
      </w:pPr>
      <w:r>
        <w:t>4. Create feature branches for all the feature</w:t>
      </w:r>
    </w:p>
    <w:p w:rsidR="00F51BED" w:rsidRDefault="00E1475D" w:rsidP="002D5249">
      <w:pPr>
        <w:jc w:val="both"/>
      </w:pPr>
      <w:r>
        <w:rPr>
          <w:noProof/>
        </w:rPr>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E0BDA" w:rsidRDefault="00EE0BDA" w:rsidP="002D5249">
      <w:pPr>
        <w:jc w:val="both"/>
      </w:pPr>
    </w:p>
    <w:p w:rsidR="00EE0BDA" w:rsidRDefault="00EE0BDA" w:rsidP="002D5249">
      <w:pPr>
        <w:jc w:val="both"/>
      </w:pPr>
    </w:p>
    <w:p w:rsidR="00EE0BDA" w:rsidRDefault="005E67A0" w:rsidP="002D5249">
      <w:pPr>
        <w:jc w:val="both"/>
      </w:pPr>
      <w:r>
        <w:lastRenderedPageBreak/>
        <w:t>5. Merge each feature branch to the main master branch</w:t>
      </w:r>
    </w:p>
    <w:p w:rsidR="00E85AFA" w:rsidRDefault="00E85AFA" w:rsidP="002D5249">
      <w:pPr>
        <w:jc w:val="both"/>
      </w:pPr>
      <w:r>
        <w:t xml:space="preserve">Merge the </w:t>
      </w:r>
      <w:proofErr w:type="spellStart"/>
      <w:r>
        <w:t>enrollStudent</w:t>
      </w:r>
      <w:proofErr w:type="spellEnd"/>
      <w:r>
        <w:t xml:space="preserve"> feature to the main master branch</w:t>
      </w:r>
    </w:p>
    <w:p w:rsidR="005E67A0" w:rsidRDefault="005E67A0" w:rsidP="002D5249">
      <w:pPr>
        <w:jc w:val="both"/>
      </w:pPr>
      <w:r>
        <w:rPr>
          <w:noProof/>
        </w:rPr>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161E8" w:rsidRDefault="00C161E8" w:rsidP="002D5249">
      <w:pPr>
        <w:jc w:val="both"/>
      </w:pPr>
    </w:p>
    <w:p w:rsidR="00C161E8" w:rsidRDefault="00C161E8" w:rsidP="002D5249">
      <w:pPr>
        <w:jc w:val="both"/>
      </w:pPr>
      <w:r>
        <w:t xml:space="preserve">Merge the </w:t>
      </w:r>
      <w:proofErr w:type="spellStart"/>
      <w:r>
        <w:t>assignTeacher</w:t>
      </w:r>
      <w:proofErr w:type="spellEnd"/>
      <w:r>
        <w:t xml:space="preserve"> feature branch</w:t>
      </w:r>
    </w:p>
    <w:p w:rsidR="00C161E8" w:rsidRDefault="00C161E8" w:rsidP="002D5249">
      <w:pPr>
        <w:jc w:val="both"/>
      </w:pPr>
      <w:r>
        <w:rPr>
          <w:noProof/>
        </w:rPr>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8).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71A65" w:rsidRDefault="00371A65" w:rsidP="002D5249">
      <w:pPr>
        <w:jc w:val="both"/>
      </w:pPr>
    </w:p>
    <w:p w:rsidR="00563862" w:rsidRDefault="00563862" w:rsidP="002D5249">
      <w:pPr>
        <w:jc w:val="both"/>
      </w:pPr>
      <w:r>
        <w:lastRenderedPageBreak/>
        <w:t>6. Conflicts occurs the merging of the branches</w:t>
      </w:r>
    </w:p>
    <w:p w:rsidR="00563862" w:rsidRDefault="00A4395E" w:rsidP="002D5249">
      <w:pPr>
        <w:jc w:val="both"/>
      </w:pPr>
      <w:r>
        <w:rPr>
          <w:noProof/>
        </w:rPr>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6).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4395E" w:rsidRDefault="00A4395E" w:rsidP="002D5249">
      <w:pPr>
        <w:jc w:val="both"/>
      </w:pPr>
      <w:r>
        <w:t>Now we resolve the conflicts which occurs</w:t>
      </w:r>
    </w:p>
    <w:p w:rsidR="00A4395E" w:rsidRDefault="00A4395E" w:rsidP="002D5249">
      <w:pPr>
        <w:jc w:val="both"/>
      </w:pPr>
      <w:r>
        <w:rPr>
          <w:noProof/>
        </w:rPr>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7).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C3BA1" w:rsidRDefault="003C3BA1" w:rsidP="002D5249">
      <w:pPr>
        <w:jc w:val="both"/>
      </w:pPr>
    </w:p>
    <w:p w:rsidR="003C3BA1" w:rsidRDefault="003C3BA1" w:rsidP="002D5249">
      <w:pPr>
        <w:jc w:val="both"/>
      </w:pPr>
    </w:p>
    <w:p w:rsidR="003C3BA1" w:rsidRDefault="003C3BA1" w:rsidP="002D5249">
      <w:pPr>
        <w:jc w:val="both"/>
      </w:pPr>
    </w:p>
    <w:p w:rsidR="003C3BA1" w:rsidRDefault="003C3BA1" w:rsidP="002D5249">
      <w:pPr>
        <w:jc w:val="both"/>
      </w:pPr>
      <w:r>
        <w:lastRenderedPageBreak/>
        <w:t>New Conflicts occur during the merging of feature/</w:t>
      </w:r>
      <w:proofErr w:type="spellStart"/>
      <w:r>
        <w:t>assignTeacher</w:t>
      </w:r>
      <w:proofErr w:type="spellEnd"/>
      <w:r>
        <w:t xml:space="preserve"> to main master branch</w:t>
      </w:r>
    </w:p>
    <w:p w:rsidR="003C3BA1" w:rsidRDefault="004B3373" w:rsidP="002D5249">
      <w:pPr>
        <w:jc w:val="both"/>
      </w:pPr>
      <w:r>
        <w:rPr>
          <w:noProof/>
        </w:rPr>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9).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B3373" w:rsidRDefault="004B3373" w:rsidP="002D5249">
      <w:pPr>
        <w:jc w:val="both"/>
      </w:pPr>
    </w:p>
    <w:p w:rsidR="004B3373" w:rsidRDefault="004B3373" w:rsidP="002D5249">
      <w:pPr>
        <w:jc w:val="both"/>
      </w:pPr>
      <w:r>
        <w:t>Now we resolve the conflicts manually by fix the class</w:t>
      </w:r>
    </w:p>
    <w:p w:rsidR="004B3373" w:rsidRDefault="00D24C40" w:rsidP="002D5249">
      <w:pPr>
        <w:jc w:val="both"/>
      </w:pPr>
      <w:r>
        <w:rPr>
          <w:noProof/>
        </w:rPr>
        <w:drawing>
          <wp:inline distT="0" distB="0" distL="0" distR="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0).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24C40" w:rsidRDefault="00D24C40" w:rsidP="002D5249">
      <w:pPr>
        <w:jc w:val="both"/>
      </w:pPr>
    </w:p>
    <w:p w:rsidR="00D24C40" w:rsidRDefault="00D24C40" w:rsidP="002D5249">
      <w:pPr>
        <w:jc w:val="both"/>
      </w:pPr>
    </w:p>
    <w:p w:rsidR="00D24C40" w:rsidRDefault="00B7403A" w:rsidP="002D5249">
      <w:pPr>
        <w:jc w:val="both"/>
      </w:pPr>
      <w:r>
        <w:lastRenderedPageBreak/>
        <w:t xml:space="preserve">7. </w:t>
      </w:r>
      <w:r w:rsidR="00D50B21">
        <w:t xml:space="preserve">Create the Remote and Local repository. </w:t>
      </w:r>
      <w:r w:rsidR="00AB22E0">
        <w:t>Set the name of local default to main</w:t>
      </w:r>
    </w:p>
    <w:p w:rsidR="00E27E08" w:rsidRDefault="00E27E08" w:rsidP="002D5249">
      <w:pPr>
        <w:jc w:val="both"/>
      </w:pPr>
      <w:r>
        <w:t>Create Remote Repository:</w:t>
      </w:r>
    </w:p>
    <w:p w:rsidR="00E27E08" w:rsidRDefault="00875840" w:rsidP="002D5249">
      <w:pPr>
        <w:jc w:val="both"/>
      </w:pPr>
      <w:r>
        <w:rPr>
          <w:noProof/>
        </w:rPr>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75840" w:rsidRDefault="00875840" w:rsidP="002D5249">
      <w:pPr>
        <w:jc w:val="both"/>
      </w:pPr>
      <w:r>
        <w:t>Remote repository is created</w:t>
      </w:r>
    </w:p>
    <w:p w:rsidR="00875840" w:rsidRDefault="00875840" w:rsidP="002D5249">
      <w:pPr>
        <w:jc w:val="both"/>
      </w:pPr>
      <w:r>
        <w:rPr>
          <w:noProof/>
        </w:rPr>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75840" w:rsidRDefault="00875840" w:rsidP="002D5249">
      <w:pPr>
        <w:jc w:val="both"/>
      </w:pPr>
    </w:p>
    <w:p w:rsidR="00875840" w:rsidRDefault="00875840" w:rsidP="002D5249">
      <w:pPr>
        <w:jc w:val="both"/>
      </w:pPr>
    </w:p>
    <w:p w:rsidR="00875840" w:rsidRDefault="00875840" w:rsidP="002D5249">
      <w:pPr>
        <w:jc w:val="both"/>
      </w:pPr>
      <w:r>
        <w:lastRenderedPageBreak/>
        <w:t>Set the name of local repository to main instead of master</w:t>
      </w:r>
    </w:p>
    <w:p w:rsidR="003E23DC" w:rsidRDefault="003E23DC" w:rsidP="002D5249">
      <w:pPr>
        <w:jc w:val="both"/>
      </w:pPr>
      <w:r>
        <w:rPr>
          <w:noProof/>
        </w:rPr>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D194F" w:rsidRDefault="00BD194F" w:rsidP="002D5249">
      <w:pPr>
        <w:jc w:val="both"/>
      </w:pPr>
    </w:p>
    <w:p w:rsidR="00BD194F" w:rsidRDefault="00BD194F" w:rsidP="002D5249">
      <w:pPr>
        <w:jc w:val="both"/>
      </w:pPr>
      <w:r>
        <w:t xml:space="preserve">8. </w:t>
      </w:r>
      <w:r w:rsidR="00005AA7">
        <w:t>Make the connection between remote and local repository</w:t>
      </w:r>
    </w:p>
    <w:p w:rsidR="00005AA7" w:rsidRDefault="005A3636" w:rsidP="002D5249">
      <w:pPr>
        <w:jc w:val="both"/>
      </w:pPr>
      <w:r>
        <w:rPr>
          <w:noProof/>
        </w:rPr>
        <w:drawing>
          <wp:inline distT="0" distB="0" distL="0" distR="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4).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A3636" w:rsidRDefault="005A3636" w:rsidP="002D5249">
      <w:pPr>
        <w:jc w:val="both"/>
      </w:pPr>
    </w:p>
    <w:p w:rsidR="005A3636" w:rsidRDefault="005A3636" w:rsidP="002D5249">
      <w:pPr>
        <w:jc w:val="both"/>
      </w:pPr>
    </w:p>
    <w:p w:rsidR="005A3636" w:rsidRDefault="005A3636" w:rsidP="002D5249">
      <w:pPr>
        <w:jc w:val="both"/>
      </w:pPr>
      <w:r>
        <w:lastRenderedPageBreak/>
        <w:t>9. Push local repository to the remote repository</w:t>
      </w:r>
    </w:p>
    <w:p w:rsidR="005A3636" w:rsidRDefault="00315002" w:rsidP="002D5249">
      <w:pPr>
        <w:jc w:val="both"/>
      </w:pPr>
      <w:r>
        <w:rPr>
          <w:noProof/>
        </w:rPr>
        <w:drawing>
          <wp:inline distT="0" distB="0" distL="0" distR="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5).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5A3636">
        <w:t xml:space="preserve"> </w:t>
      </w:r>
    </w:p>
    <w:p w:rsidR="00315002" w:rsidRDefault="00315002" w:rsidP="002D5249">
      <w:pPr>
        <w:jc w:val="both"/>
      </w:pPr>
    </w:p>
    <w:p w:rsidR="00315002" w:rsidRDefault="00315002" w:rsidP="002D5249">
      <w:pPr>
        <w:jc w:val="both"/>
      </w:pPr>
      <w:r>
        <w:t>Changes has been made to the remote repository</w:t>
      </w:r>
    </w:p>
    <w:p w:rsidR="00315002" w:rsidRDefault="006D7C36" w:rsidP="002D5249">
      <w:pPr>
        <w:jc w:val="both"/>
      </w:pPr>
      <w:r>
        <w:rPr>
          <w:noProof/>
        </w:rPr>
        <w:drawing>
          <wp:inline distT="0" distB="0" distL="0" distR="0">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6).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12083" w:rsidRDefault="00312083" w:rsidP="002D5249">
      <w:pPr>
        <w:jc w:val="both"/>
      </w:pPr>
    </w:p>
    <w:p w:rsidR="00312083" w:rsidRDefault="00312083" w:rsidP="002D5249">
      <w:pPr>
        <w:jc w:val="both"/>
      </w:pPr>
    </w:p>
    <w:p w:rsidR="00312083" w:rsidRDefault="00312083" w:rsidP="002D5249">
      <w:pPr>
        <w:jc w:val="both"/>
      </w:pPr>
      <w:r>
        <w:lastRenderedPageBreak/>
        <w:t>10. Push the feature to the remote repository</w:t>
      </w:r>
    </w:p>
    <w:p w:rsidR="00312083" w:rsidRDefault="00312083" w:rsidP="002D5249">
      <w:pPr>
        <w:jc w:val="both"/>
      </w:pPr>
      <w:r>
        <w:rPr>
          <w:noProof/>
        </w:rPr>
        <w:drawing>
          <wp:inline distT="0" distB="0" distL="0" distR="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7).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A1856" w:rsidRDefault="00BA1856" w:rsidP="002D5249">
      <w:pPr>
        <w:jc w:val="both"/>
      </w:pPr>
    </w:p>
    <w:p w:rsidR="00BA1856" w:rsidRDefault="00BA1856" w:rsidP="002D5249">
      <w:pPr>
        <w:jc w:val="both"/>
      </w:pPr>
      <w:r>
        <w:t>11. Pull the remote repository</w:t>
      </w:r>
    </w:p>
    <w:p w:rsidR="00BA1856" w:rsidRDefault="004115F3" w:rsidP="002D5249">
      <w:pPr>
        <w:jc w:val="both"/>
      </w:pPr>
      <w:r>
        <w:rPr>
          <w:noProof/>
        </w:rPr>
        <w:drawing>
          <wp:inline distT="0" distB="0" distL="0" distR="0">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8).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115F3" w:rsidRDefault="004115F3" w:rsidP="002D5249">
      <w:pPr>
        <w:jc w:val="both"/>
      </w:pPr>
    </w:p>
    <w:p w:rsidR="004115F3" w:rsidRDefault="004115F3" w:rsidP="002D5249">
      <w:pPr>
        <w:jc w:val="both"/>
      </w:pPr>
    </w:p>
    <w:p w:rsidR="004115F3" w:rsidRDefault="004115F3" w:rsidP="004115F3">
      <w:pPr>
        <w:jc w:val="center"/>
        <w:rPr>
          <w:b/>
        </w:rPr>
      </w:pPr>
      <w:r w:rsidRPr="004115F3">
        <w:rPr>
          <w:b/>
        </w:rPr>
        <w:lastRenderedPageBreak/>
        <w:t>Question # 02:</w:t>
      </w:r>
    </w:p>
    <w:p w:rsidR="00237509" w:rsidRDefault="00237509" w:rsidP="004115F3">
      <w:pPr>
        <w:jc w:val="center"/>
        <w:rPr>
          <w:b/>
        </w:rPr>
      </w:pPr>
      <w:r>
        <w:rPr>
          <w:b/>
        </w:rPr>
        <w:t>Answer</w:t>
      </w:r>
    </w:p>
    <w:p w:rsidR="00237509" w:rsidRPr="004115F3" w:rsidRDefault="00AD7C4A" w:rsidP="00237509">
      <w:pPr>
        <w:rPr>
          <w:b/>
        </w:rPr>
      </w:pPr>
      <w:r>
        <w:rPr>
          <w:b/>
        </w:rPr>
        <w:t>Part A</w:t>
      </w:r>
      <w:r w:rsidR="00237509">
        <w:rPr>
          <w:b/>
        </w:rPr>
        <w:t>:</w:t>
      </w:r>
    </w:p>
    <w:tbl>
      <w:tblPr>
        <w:tblStyle w:val="TableGrid"/>
        <w:tblW w:w="0" w:type="auto"/>
        <w:tblLook w:val="04A0" w:firstRow="1" w:lastRow="0" w:firstColumn="1" w:lastColumn="0" w:noHBand="0" w:noVBand="1"/>
      </w:tblPr>
      <w:tblGrid>
        <w:gridCol w:w="421"/>
        <w:gridCol w:w="1984"/>
        <w:gridCol w:w="992"/>
        <w:gridCol w:w="5953"/>
      </w:tblGrid>
      <w:tr w:rsidR="00C15241" w:rsidTr="00C15241">
        <w:tc>
          <w:tcPr>
            <w:tcW w:w="421" w:type="dxa"/>
          </w:tcPr>
          <w:p w:rsidR="00C15241" w:rsidRPr="00237509" w:rsidRDefault="00C15241" w:rsidP="002D5249">
            <w:pPr>
              <w:jc w:val="both"/>
              <w:rPr>
                <w:b/>
              </w:rPr>
            </w:pPr>
            <w:r>
              <w:rPr>
                <w:b/>
              </w:rPr>
              <w:t>ID</w:t>
            </w:r>
          </w:p>
        </w:tc>
        <w:tc>
          <w:tcPr>
            <w:tcW w:w="1984" w:type="dxa"/>
          </w:tcPr>
          <w:p w:rsidR="00C15241" w:rsidRPr="00237509" w:rsidRDefault="00C15241" w:rsidP="002D5249">
            <w:pPr>
              <w:jc w:val="both"/>
              <w:rPr>
                <w:b/>
              </w:rPr>
            </w:pPr>
            <w:r w:rsidRPr="00237509">
              <w:rPr>
                <w:b/>
              </w:rPr>
              <w:t>Smell Name</w:t>
            </w:r>
          </w:p>
        </w:tc>
        <w:tc>
          <w:tcPr>
            <w:tcW w:w="992" w:type="dxa"/>
          </w:tcPr>
          <w:p w:rsidR="00C15241" w:rsidRPr="00237509" w:rsidRDefault="00C15241" w:rsidP="002D5249">
            <w:pPr>
              <w:jc w:val="both"/>
              <w:rPr>
                <w:b/>
              </w:rPr>
            </w:pPr>
            <w:r w:rsidRPr="00237509">
              <w:rPr>
                <w:b/>
              </w:rPr>
              <w:t>Line No</w:t>
            </w:r>
          </w:p>
        </w:tc>
        <w:tc>
          <w:tcPr>
            <w:tcW w:w="5953" w:type="dxa"/>
          </w:tcPr>
          <w:p w:rsidR="00C15241" w:rsidRPr="00237509" w:rsidRDefault="00C15241" w:rsidP="002D5249">
            <w:pPr>
              <w:jc w:val="both"/>
              <w:rPr>
                <w:b/>
              </w:rPr>
            </w:pPr>
            <w:r w:rsidRPr="00237509">
              <w:rPr>
                <w:b/>
              </w:rPr>
              <w:t>Description</w:t>
            </w:r>
          </w:p>
        </w:tc>
      </w:tr>
      <w:tr w:rsidR="00C15241" w:rsidTr="00C15241">
        <w:tc>
          <w:tcPr>
            <w:tcW w:w="421" w:type="dxa"/>
          </w:tcPr>
          <w:p w:rsidR="00C15241" w:rsidRDefault="00C15241" w:rsidP="002D5249">
            <w:pPr>
              <w:jc w:val="both"/>
            </w:pPr>
            <w:r>
              <w:t>1</w:t>
            </w:r>
          </w:p>
        </w:tc>
        <w:tc>
          <w:tcPr>
            <w:tcW w:w="1984" w:type="dxa"/>
          </w:tcPr>
          <w:p w:rsidR="00C15241" w:rsidRDefault="00C15241" w:rsidP="002D5249">
            <w:pPr>
              <w:jc w:val="both"/>
            </w:pPr>
            <w:r>
              <w:t>Long Parameter List</w:t>
            </w:r>
          </w:p>
        </w:tc>
        <w:tc>
          <w:tcPr>
            <w:tcW w:w="992" w:type="dxa"/>
          </w:tcPr>
          <w:p w:rsidR="00C15241" w:rsidRDefault="00C15241" w:rsidP="00F80422">
            <w:pPr>
              <w:jc w:val="both"/>
            </w:pPr>
            <w:r>
              <w:t>19</w:t>
            </w:r>
          </w:p>
        </w:tc>
        <w:tc>
          <w:tcPr>
            <w:tcW w:w="5953" w:type="dxa"/>
          </w:tcPr>
          <w:p w:rsidR="00C15241" w:rsidRDefault="00C15241" w:rsidP="002D5249">
            <w:pPr>
              <w:jc w:val="both"/>
            </w:pPr>
            <w:r>
              <w:t>The add product function in the inventory class have a very long parameter list which is a code smell and can create confusion among developers</w:t>
            </w:r>
          </w:p>
        </w:tc>
      </w:tr>
      <w:tr w:rsidR="00C15241" w:rsidTr="00C15241">
        <w:tc>
          <w:tcPr>
            <w:tcW w:w="421" w:type="dxa"/>
          </w:tcPr>
          <w:p w:rsidR="00C15241" w:rsidRDefault="00C15241" w:rsidP="002D5249">
            <w:pPr>
              <w:jc w:val="both"/>
            </w:pPr>
            <w:r>
              <w:t>2</w:t>
            </w:r>
          </w:p>
        </w:tc>
        <w:tc>
          <w:tcPr>
            <w:tcW w:w="1984" w:type="dxa"/>
          </w:tcPr>
          <w:p w:rsidR="00C15241" w:rsidRDefault="00C15241" w:rsidP="002D5249">
            <w:pPr>
              <w:jc w:val="both"/>
            </w:pPr>
            <w:r>
              <w:t xml:space="preserve">Primitive Obsession </w:t>
            </w:r>
          </w:p>
        </w:tc>
        <w:tc>
          <w:tcPr>
            <w:tcW w:w="992" w:type="dxa"/>
          </w:tcPr>
          <w:p w:rsidR="00C15241" w:rsidRDefault="00C15241" w:rsidP="002D5249">
            <w:pPr>
              <w:jc w:val="both"/>
            </w:pPr>
            <w:r>
              <w:t>7 to 9</w:t>
            </w:r>
          </w:p>
        </w:tc>
        <w:tc>
          <w:tcPr>
            <w:tcW w:w="5953" w:type="dxa"/>
          </w:tcPr>
          <w:p w:rsidR="00C15241" w:rsidRDefault="00C15241" w:rsidP="002D5249">
            <w:pPr>
              <w:jc w:val="both"/>
            </w:pPr>
            <w:r>
              <w:t>The product class uses primitive data types to store the information of the product instead we have to create domain specific class.</w:t>
            </w:r>
          </w:p>
        </w:tc>
      </w:tr>
      <w:tr w:rsidR="00C15241" w:rsidTr="00C15241">
        <w:tc>
          <w:tcPr>
            <w:tcW w:w="421" w:type="dxa"/>
          </w:tcPr>
          <w:p w:rsidR="00C15241" w:rsidRDefault="00C15241" w:rsidP="002D5249">
            <w:pPr>
              <w:jc w:val="both"/>
            </w:pPr>
            <w:r>
              <w:t>3</w:t>
            </w:r>
          </w:p>
        </w:tc>
        <w:tc>
          <w:tcPr>
            <w:tcW w:w="1984" w:type="dxa"/>
          </w:tcPr>
          <w:p w:rsidR="00C15241" w:rsidRDefault="00C15241" w:rsidP="002D5249">
            <w:pPr>
              <w:jc w:val="both"/>
            </w:pPr>
            <w:r>
              <w:t>Mysterious Name</w:t>
            </w:r>
          </w:p>
        </w:tc>
        <w:tc>
          <w:tcPr>
            <w:tcW w:w="992" w:type="dxa"/>
          </w:tcPr>
          <w:p w:rsidR="00C15241" w:rsidRDefault="00C15241" w:rsidP="002D5249">
            <w:pPr>
              <w:jc w:val="both"/>
            </w:pPr>
            <w:r>
              <w:t>10</w:t>
            </w:r>
          </w:p>
        </w:tc>
        <w:tc>
          <w:tcPr>
            <w:tcW w:w="5953" w:type="dxa"/>
          </w:tcPr>
          <w:p w:rsidR="00C15241" w:rsidRDefault="00C15241" w:rsidP="002D5249">
            <w:pPr>
              <w:jc w:val="both"/>
            </w:pPr>
            <w:r>
              <w:t>The constructor in the product class uses mysterious name which makes it harder to understand what variable is for what so we have rename it to meaning full names</w:t>
            </w:r>
          </w:p>
        </w:tc>
      </w:tr>
      <w:tr w:rsidR="00C15241" w:rsidTr="00C15241">
        <w:tc>
          <w:tcPr>
            <w:tcW w:w="421" w:type="dxa"/>
          </w:tcPr>
          <w:p w:rsidR="00C15241" w:rsidRDefault="00C15241" w:rsidP="002D5249">
            <w:pPr>
              <w:jc w:val="both"/>
            </w:pPr>
            <w:r>
              <w:t>4</w:t>
            </w:r>
          </w:p>
        </w:tc>
        <w:tc>
          <w:tcPr>
            <w:tcW w:w="1984" w:type="dxa"/>
          </w:tcPr>
          <w:p w:rsidR="00C15241" w:rsidRDefault="00C15241" w:rsidP="002D5249">
            <w:pPr>
              <w:jc w:val="both"/>
            </w:pPr>
            <w:r>
              <w:t>Large Class</w:t>
            </w:r>
          </w:p>
        </w:tc>
        <w:tc>
          <w:tcPr>
            <w:tcW w:w="992" w:type="dxa"/>
          </w:tcPr>
          <w:p w:rsidR="00C15241" w:rsidRDefault="00C15241" w:rsidP="002D5249">
            <w:pPr>
              <w:jc w:val="both"/>
            </w:pPr>
            <w:r>
              <w:t>15 to 28</w:t>
            </w:r>
          </w:p>
        </w:tc>
        <w:tc>
          <w:tcPr>
            <w:tcW w:w="5953" w:type="dxa"/>
          </w:tcPr>
          <w:p w:rsidR="00C15241" w:rsidRDefault="00C15241" w:rsidP="002D5249">
            <w:pPr>
              <w:jc w:val="both"/>
            </w:pPr>
            <w:r>
              <w:t xml:space="preserve">The inventory class is very large and violates the SRP principle. It stores the information of items and also display them. Instead to have to create sub class. </w:t>
            </w:r>
          </w:p>
        </w:tc>
      </w:tr>
      <w:tr w:rsidR="008D279B" w:rsidTr="00C15241">
        <w:tc>
          <w:tcPr>
            <w:tcW w:w="421" w:type="dxa"/>
          </w:tcPr>
          <w:p w:rsidR="008D279B" w:rsidRDefault="008D279B" w:rsidP="002D5249">
            <w:pPr>
              <w:jc w:val="both"/>
            </w:pPr>
            <w:r>
              <w:t>5</w:t>
            </w:r>
          </w:p>
        </w:tc>
        <w:tc>
          <w:tcPr>
            <w:tcW w:w="1984" w:type="dxa"/>
          </w:tcPr>
          <w:p w:rsidR="008D279B" w:rsidRDefault="008D279B" w:rsidP="002D5249">
            <w:pPr>
              <w:jc w:val="both"/>
            </w:pPr>
            <w:r>
              <w:t>Feature Envy</w:t>
            </w:r>
          </w:p>
        </w:tc>
        <w:tc>
          <w:tcPr>
            <w:tcW w:w="992" w:type="dxa"/>
          </w:tcPr>
          <w:p w:rsidR="008D279B" w:rsidRDefault="008D279B" w:rsidP="002D5249">
            <w:pPr>
              <w:jc w:val="both"/>
            </w:pPr>
            <w:r>
              <w:t>15 to 28</w:t>
            </w:r>
          </w:p>
        </w:tc>
        <w:tc>
          <w:tcPr>
            <w:tcW w:w="5953" w:type="dxa"/>
          </w:tcPr>
          <w:p w:rsidR="008D279B" w:rsidRDefault="008D279B" w:rsidP="002D5249">
            <w:pPr>
              <w:jc w:val="both"/>
            </w:pPr>
            <w:r>
              <w:t>The inventory class will be changed too frequently for even a single change we have to made to the whole program.</w:t>
            </w:r>
          </w:p>
        </w:tc>
      </w:tr>
    </w:tbl>
    <w:p w:rsidR="004115F3" w:rsidRDefault="004115F3" w:rsidP="002D5249">
      <w:pPr>
        <w:jc w:val="both"/>
      </w:pPr>
    </w:p>
    <w:p w:rsidR="008D43B3" w:rsidRDefault="008D43B3" w:rsidP="002D5249">
      <w:pPr>
        <w:jc w:val="both"/>
      </w:pPr>
    </w:p>
    <w:p w:rsidR="00C15241" w:rsidRPr="00894CE4" w:rsidRDefault="00C15241" w:rsidP="002D5249">
      <w:pPr>
        <w:jc w:val="both"/>
        <w:rPr>
          <w:b/>
        </w:rPr>
      </w:pPr>
      <w:r w:rsidRPr="00894CE4">
        <w:rPr>
          <w:b/>
        </w:rPr>
        <w:t>Part B:</w:t>
      </w:r>
    </w:p>
    <w:p w:rsidR="00C15241" w:rsidRPr="00672A5A" w:rsidRDefault="008D43B3" w:rsidP="002D5249">
      <w:pPr>
        <w:jc w:val="both"/>
        <w:rPr>
          <w:b/>
        </w:rPr>
      </w:pPr>
      <w:r>
        <w:rPr>
          <w:b/>
        </w:rPr>
        <w:t xml:space="preserve">1. </w:t>
      </w:r>
      <w:r w:rsidR="00894CE4" w:rsidRPr="00672A5A">
        <w:rPr>
          <w:b/>
        </w:rPr>
        <w:t>Long Parameter List:</w:t>
      </w:r>
    </w:p>
    <w:p w:rsidR="00894CE4" w:rsidRDefault="000265CE" w:rsidP="002D5249">
      <w:pPr>
        <w:jc w:val="both"/>
      </w:pPr>
      <w:r>
        <w:t>Here is the refactored code for that smell in line 19.</w:t>
      </w:r>
      <w:r w:rsidR="00672A5A">
        <w:t xml:space="preserve"> We have to pass the object instead of a long parameter list which was previous used. We pass the Product instead of name, quantity and price.</w:t>
      </w:r>
    </w:p>
    <w:tbl>
      <w:tblPr>
        <w:tblStyle w:val="TableGrid"/>
        <w:tblW w:w="0" w:type="auto"/>
        <w:tblLook w:val="04A0" w:firstRow="1" w:lastRow="0" w:firstColumn="1" w:lastColumn="0" w:noHBand="0" w:noVBand="1"/>
      </w:tblPr>
      <w:tblGrid>
        <w:gridCol w:w="9350"/>
      </w:tblGrid>
      <w:tr w:rsidR="008D43B3" w:rsidTr="008D43B3">
        <w:tc>
          <w:tcPr>
            <w:tcW w:w="9350" w:type="dxa"/>
          </w:tcPr>
          <w:p w:rsidR="008D43B3" w:rsidRDefault="008D43B3" w:rsidP="008D43B3">
            <w:pPr>
              <w:jc w:val="both"/>
              <w:rPr>
                <w:sz w:val="18"/>
                <w:szCs w:val="18"/>
              </w:rPr>
            </w:pPr>
          </w:p>
          <w:p w:rsidR="008D43B3" w:rsidRPr="004820CC" w:rsidRDefault="008D43B3" w:rsidP="008D43B3">
            <w:pPr>
              <w:jc w:val="both"/>
              <w:rPr>
                <w:sz w:val="20"/>
                <w:szCs w:val="20"/>
              </w:rPr>
            </w:pPr>
            <w:r w:rsidRPr="004820CC">
              <w:rPr>
                <w:sz w:val="20"/>
                <w:szCs w:val="20"/>
              </w:rPr>
              <w:t xml:space="preserve">void </w:t>
            </w:r>
            <w:proofErr w:type="spellStart"/>
            <w:proofErr w:type="gramStart"/>
            <w:r w:rsidRPr="004820CC">
              <w:rPr>
                <w:sz w:val="20"/>
                <w:szCs w:val="20"/>
              </w:rPr>
              <w:t>addProduct</w:t>
            </w:r>
            <w:proofErr w:type="spellEnd"/>
            <w:r w:rsidRPr="004820CC">
              <w:rPr>
                <w:sz w:val="20"/>
                <w:szCs w:val="20"/>
              </w:rPr>
              <w:t>(</w:t>
            </w:r>
            <w:proofErr w:type="gramEnd"/>
            <w:r w:rsidRPr="004820CC">
              <w:rPr>
                <w:sz w:val="20"/>
                <w:szCs w:val="20"/>
              </w:rPr>
              <w:t xml:space="preserve">Product </w:t>
            </w:r>
            <w:proofErr w:type="spellStart"/>
            <w:r w:rsidRPr="004820CC">
              <w:rPr>
                <w:sz w:val="20"/>
                <w:szCs w:val="20"/>
              </w:rPr>
              <w:t>newProduct</w:t>
            </w:r>
            <w:proofErr w:type="spellEnd"/>
            <w:r w:rsidRPr="004820CC">
              <w:rPr>
                <w:sz w:val="20"/>
                <w:szCs w:val="20"/>
              </w:rPr>
              <w:t>){</w:t>
            </w:r>
          </w:p>
          <w:p w:rsidR="008D43B3" w:rsidRPr="004820CC" w:rsidRDefault="008D43B3" w:rsidP="008D43B3">
            <w:pPr>
              <w:jc w:val="both"/>
              <w:rPr>
                <w:sz w:val="20"/>
                <w:szCs w:val="20"/>
              </w:rPr>
            </w:pPr>
            <w:r w:rsidRPr="004820CC">
              <w:rPr>
                <w:sz w:val="20"/>
                <w:szCs w:val="20"/>
              </w:rPr>
              <w:tab/>
            </w:r>
            <w:proofErr w:type="spellStart"/>
            <w:proofErr w:type="gramStart"/>
            <w:r w:rsidRPr="004820CC">
              <w:rPr>
                <w:sz w:val="20"/>
                <w:szCs w:val="20"/>
              </w:rPr>
              <w:t>products.push</w:t>
            </w:r>
            <w:proofErr w:type="gramEnd"/>
            <w:r w:rsidRPr="004820CC">
              <w:rPr>
                <w:sz w:val="20"/>
                <w:szCs w:val="20"/>
              </w:rPr>
              <w:t>_back</w:t>
            </w:r>
            <w:proofErr w:type="spellEnd"/>
            <w:r w:rsidRPr="004820CC">
              <w:rPr>
                <w:sz w:val="20"/>
                <w:szCs w:val="20"/>
              </w:rPr>
              <w:t>(</w:t>
            </w:r>
            <w:proofErr w:type="spellStart"/>
            <w:r w:rsidRPr="004820CC">
              <w:rPr>
                <w:sz w:val="20"/>
                <w:szCs w:val="20"/>
              </w:rPr>
              <w:t>newProduct</w:t>
            </w:r>
            <w:proofErr w:type="spellEnd"/>
            <w:r w:rsidRPr="004820CC">
              <w:rPr>
                <w:sz w:val="20"/>
                <w:szCs w:val="20"/>
              </w:rPr>
              <w:t>)</w:t>
            </w:r>
          </w:p>
          <w:p w:rsidR="008D43B3" w:rsidRPr="004820CC" w:rsidRDefault="008D43B3" w:rsidP="002D5249">
            <w:pPr>
              <w:jc w:val="both"/>
              <w:rPr>
                <w:sz w:val="20"/>
                <w:szCs w:val="20"/>
              </w:rPr>
            </w:pPr>
            <w:r w:rsidRPr="004820CC">
              <w:rPr>
                <w:sz w:val="20"/>
                <w:szCs w:val="20"/>
              </w:rPr>
              <w:t>}</w:t>
            </w:r>
          </w:p>
          <w:p w:rsidR="008D43B3" w:rsidRPr="008D43B3" w:rsidRDefault="008D43B3" w:rsidP="002D5249">
            <w:pPr>
              <w:jc w:val="both"/>
              <w:rPr>
                <w:sz w:val="18"/>
                <w:szCs w:val="18"/>
              </w:rPr>
            </w:pPr>
          </w:p>
        </w:tc>
      </w:tr>
    </w:tbl>
    <w:p w:rsidR="004820CC" w:rsidRDefault="004820CC" w:rsidP="002D5249">
      <w:pPr>
        <w:jc w:val="both"/>
        <w:rPr>
          <w:b/>
        </w:rPr>
      </w:pPr>
    </w:p>
    <w:p w:rsidR="007B1C0F" w:rsidRPr="007B1C0F" w:rsidRDefault="008D43B3" w:rsidP="002D5249">
      <w:pPr>
        <w:jc w:val="both"/>
        <w:rPr>
          <w:b/>
        </w:rPr>
      </w:pPr>
      <w:r>
        <w:rPr>
          <w:b/>
        </w:rPr>
        <w:t xml:space="preserve">2. </w:t>
      </w:r>
      <w:r w:rsidR="007B1C0F" w:rsidRPr="007B1C0F">
        <w:rPr>
          <w:b/>
        </w:rPr>
        <w:t>Primitive Obsession:</w:t>
      </w:r>
    </w:p>
    <w:p w:rsidR="004820CC" w:rsidRDefault="007B1C0F" w:rsidP="002D5249">
      <w:pPr>
        <w:jc w:val="both"/>
      </w:pPr>
      <w:r>
        <w:t xml:space="preserve">From the line 7 to 9 we use the primitive data types to store the information but instead we have to create domain specific class to store the data. Here is the refactored code for the code smell. </w:t>
      </w:r>
    </w:p>
    <w:tbl>
      <w:tblPr>
        <w:tblStyle w:val="TableGrid"/>
        <w:tblW w:w="0" w:type="auto"/>
        <w:tblLook w:val="04A0" w:firstRow="1" w:lastRow="0" w:firstColumn="1" w:lastColumn="0" w:noHBand="0" w:noVBand="1"/>
      </w:tblPr>
      <w:tblGrid>
        <w:gridCol w:w="9350"/>
      </w:tblGrid>
      <w:tr w:rsidR="004820CC" w:rsidTr="004820CC">
        <w:tc>
          <w:tcPr>
            <w:tcW w:w="9350" w:type="dxa"/>
          </w:tcPr>
          <w:p w:rsidR="004820CC" w:rsidRPr="004820CC" w:rsidRDefault="004820CC" w:rsidP="004820CC">
            <w:pPr>
              <w:jc w:val="both"/>
              <w:rPr>
                <w:sz w:val="20"/>
                <w:szCs w:val="20"/>
              </w:rPr>
            </w:pPr>
            <w:r w:rsidRPr="004820CC">
              <w:rPr>
                <w:sz w:val="20"/>
                <w:szCs w:val="20"/>
              </w:rPr>
              <w:t xml:space="preserve">class </w:t>
            </w:r>
            <w:proofErr w:type="spellStart"/>
            <w:r w:rsidRPr="004820CC">
              <w:rPr>
                <w:sz w:val="20"/>
                <w:szCs w:val="20"/>
              </w:rPr>
              <w:t>ItemCost</w:t>
            </w:r>
            <w:proofErr w:type="spellEnd"/>
            <w:r w:rsidRPr="004820CC">
              <w:rPr>
                <w:sz w:val="20"/>
                <w:szCs w:val="20"/>
              </w:rPr>
              <w:t xml:space="preserve"> {</w:t>
            </w:r>
          </w:p>
          <w:p w:rsidR="004820CC" w:rsidRPr="004820CC" w:rsidRDefault="004820CC" w:rsidP="004820CC">
            <w:pPr>
              <w:jc w:val="both"/>
              <w:rPr>
                <w:sz w:val="20"/>
                <w:szCs w:val="20"/>
              </w:rPr>
            </w:pPr>
            <w:r w:rsidRPr="004820CC">
              <w:rPr>
                <w:sz w:val="20"/>
                <w:szCs w:val="20"/>
              </w:rPr>
              <w:t>public:</w:t>
            </w:r>
          </w:p>
          <w:p w:rsidR="004820CC" w:rsidRPr="004820CC" w:rsidRDefault="004820CC" w:rsidP="004820CC">
            <w:pPr>
              <w:jc w:val="both"/>
              <w:rPr>
                <w:sz w:val="20"/>
                <w:szCs w:val="20"/>
              </w:rPr>
            </w:pPr>
            <w:r w:rsidRPr="004820CC">
              <w:rPr>
                <w:sz w:val="20"/>
                <w:szCs w:val="20"/>
              </w:rPr>
              <w:tab/>
            </w:r>
            <w:proofErr w:type="spellStart"/>
            <w:r w:rsidRPr="004820CC">
              <w:rPr>
                <w:sz w:val="20"/>
                <w:szCs w:val="20"/>
              </w:rPr>
              <w:t>int</w:t>
            </w:r>
            <w:proofErr w:type="spellEnd"/>
            <w:r w:rsidRPr="004820CC">
              <w:rPr>
                <w:sz w:val="20"/>
                <w:szCs w:val="20"/>
              </w:rPr>
              <w:t xml:space="preserve"> quantity;</w:t>
            </w:r>
          </w:p>
          <w:p w:rsidR="004820CC" w:rsidRPr="004820CC" w:rsidRDefault="004820CC" w:rsidP="004820CC">
            <w:pPr>
              <w:jc w:val="both"/>
              <w:rPr>
                <w:sz w:val="20"/>
                <w:szCs w:val="20"/>
              </w:rPr>
            </w:pPr>
            <w:r w:rsidRPr="004820CC">
              <w:rPr>
                <w:sz w:val="20"/>
                <w:szCs w:val="20"/>
              </w:rPr>
              <w:tab/>
              <w:t>double price;</w:t>
            </w:r>
          </w:p>
          <w:p w:rsidR="004820CC" w:rsidRPr="004820CC" w:rsidRDefault="004820CC" w:rsidP="004820CC">
            <w:pPr>
              <w:jc w:val="both"/>
              <w:rPr>
                <w:sz w:val="20"/>
                <w:szCs w:val="20"/>
              </w:rPr>
            </w:pPr>
            <w:r w:rsidRPr="004820CC">
              <w:rPr>
                <w:sz w:val="20"/>
                <w:szCs w:val="20"/>
              </w:rPr>
              <w:t>}</w:t>
            </w:r>
          </w:p>
          <w:p w:rsidR="004820CC" w:rsidRPr="004820CC" w:rsidRDefault="004820CC" w:rsidP="004820CC">
            <w:pPr>
              <w:jc w:val="both"/>
              <w:rPr>
                <w:sz w:val="20"/>
                <w:szCs w:val="20"/>
              </w:rPr>
            </w:pPr>
            <w:r w:rsidRPr="004820CC">
              <w:rPr>
                <w:sz w:val="20"/>
                <w:szCs w:val="20"/>
              </w:rPr>
              <w:t>class Product {</w:t>
            </w:r>
          </w:p>
          <w:p w:rsidR="004820CC" w:rsidRPr="004820CC" w:rsidRDefault="004820CC" w:rsidP="004820CC">
            <w:pPr>
              <w:jc w:val="both"/>
              <w:rPr>
                <w:sz w:val="20"/>
                <w:szCs w:val="20"/>
              </w:rPr>
            </w:pPr>
            <w:r w:rsidRPr="004820CC">
              <w:rPr>
                <w:sz w:val="20"/>
                <w:szCs w:val="20"/>
              </w:rPr>
              <w:t>public:</w:t>
            </w:r>
          </w:p>
          <w:p w:rsidR="004820CC" w:rsidRPr="004820CC" w:rsidRDefault="004820CC" w:rsidP="004820CC">
            <w:pPr>
              <w:jc w:val="both"/>
              <w:rPr>
                <w:sz w:val="20"/>
                <w:szCs w:val="20"/>
              </w:rPr>
            </w:pPr>
            <w:r w:rsidRPr="004820CC">
              <w:rPr>
                <w:sz w:val="20"/>
                <w:szCs w:val="20"/>
              </w:rPr>
              <w:tab/>
              <w:t>string name;</w:t>
            </w:r>
          </w:p>
          <w:p w:rsidR="004820CC" w:rsidRPr="004820CC" w:rsidRDefault="004820CC" w:rsidP="004820CC">
            <w:pPr>
              <w:jc w:val="both"/>
              <w:rPr>
                <w:sz w:val="20"/>
                <w:szCs w:val="20"/>
              </w:rPr>
            </w:pPr>
            <w:r w:rsidRPr="004820CC">
              <w:rPr>
                <w:sz w:val="20"/>
                <w:szCs w:val="20"/>
              </w:rPr>
              <w:lastRenderedPageBreak/>
              <w:tab/>
            </w:r>
            <w:proofErr w:type="spellStart"/>
            <w:r w:rsidRPr="004820CC">
              <w:rPr>
                <w:sz w:val="20"/>
                <w:szCs w:val="20"/>
              </w:rPr>
              <w:t>ItemCost</w:t>
            </w:r>
            <w:proofErr w:type="spellEnd"/>
            <w:r w:rsidRPr="004820CC">
              <w:rPr>
                <w:sz w:val="20"/>
                <w:szCs w:val="20"/>
              </w:rPr>
              <w:t xml:space="preserve"> </w:t>
            </w:r>
            <w:proofErr w:type="spellStart"/>
            <w:r w:rsidRPr="004820CC">
              <w:rPr>
                <w:sz w:val="20"/>
                <w:szCs w:val="20"/>
              </w:rPr>
              <w:t>itemTotalCost</w:t>
            </w:r>
            <w:proofErr w:type="spellEnd"/>
            <w:r w:rsidRPr="004820CC">
              <w:rPr>
                <w:sz w:val="20"/>
                <w:szCs w:val="20"/>
              </w:rPr>
              <w:t>;</w:t>
            </w:r>
          </w:p>
          <w:p w:rsidR="004820CC" w:rsidRDefault="004820CC" w:rsidP="002D5249">
            <w:pPr>
              <w:jc w:val="both"/>
              <w:rPr>
                <w:sz w:val="20"/>
                <w:szCs w:val="20"/>
              </w:rPr>
            </w:pPr>
            <w:r w:rsidRPr="004820CC">
              <w:rPr>
                <w:sz w:val="20"/>
                <w:szCs w:val="20"/>
              </w:rPr>
              <w:t>}</w:t>
            </w:r>
          </w:p>
          <w:p w:rsidR="00401A0D" w:rsidRPr="004820CC" w:rsidRDefault="00401A0D" w:rsidP="002D5249">
            <w:pPr>
              <w:jc w:val="both"/>
              <w:rPr>
                <w:sz w:val="20"/>
                <w:szCs w:val="20"/>
              </w:rPr>
            </w:pPr>
          </w:p>
        </w:tc>
      </w:tr>
    </w:tbl>
    <w:p w:rsidR="007B1C0F" w:rsidRPr="00D83E61" w:rsidRDefault="008D6605" w:rsidP="002D5249">
      <w:pPr>
        <w:jc w:val="both"/>
        <w:rPr>
          <w:b/>
        </w:rPr>
      </w:pPr>
      <w:r w:rsidRPr="00D83E61">
        <w:rPr>
          <w:b/>
        </w:rPr>
        <w:lastRenderedPageBreak/>
        <w:t>3. Mysterious Names:</w:t>
      </w:r>
    </w:p>
    <w:p w:rsidR="008D6605" w:rsidRDefault="008D6605" w:rsidP="002D5249">
      <w:pPr>
        <w:jc w:val="both"/>
      </w:pPr>
      <w:r>
        <w:t>In line 10 we use the mysterious names for the constructor which name it harder to understand what variable if for what. We have to rename the variables and give them meaningful names which makes sense to the developer.</w:t>
      </w:r>
    </w:p>
    <w:tbl>
      <w:tblPr>
        <w:tblStyle w:val="TableGrid"/>
        <w:tblW w:w="0" w:type="auto"/>
        <w:tblLook w:val="04A0" w:firstRow="1" w:lastRow="0" w:firstColumn="1" w:lastColumn="0" w:noHBand="0" w:noVBand="1"/>
      </w:tblPr>
      <w:tblGrid>
        <w:gridCol w:w="9350"/>
      </w:tblGrid>
      <w:tr w:rsidR="00D83E61" w:rsidTr="00D83E61">
        <w:tc>
          <w:tcPr>
            <w:tcW w:w="9350" w:type="dxa"/>
          </w:tcPr>
          <w:p w:rsidR="00C701CB" w:rsidRDefault="00C701CB" w:rsidP="002D5249">
            <w:pPr>
              <w:jc w:val="both"/>
            </w:pPr>
          </w:p>
          <w:p w:rsidR="00D83E61" w:rsidRDefault="00D83E61" w:rsidP="002D5249">
            <w:pPr>
              <w:jc w:val="both"/>
            </w:pPr>
            <w:proofErr w:type="gramStart"/>
            <w:r>
              <w:t>Product(</w:t>
            </w:r>
            <w:proofErr w:type="gramEnd"/>
            <w:r>
              <w:t xml:space="preserve">string </w:t>
            </w:r>
            <w:proofErr w:type="spellStart"/>
            <w:r>
              <w:t>productName</w:t>
            </w:r>
            <w:proofErr w:type="spellEnd"/>
            <w:r>
              <w:t xml:space="preserve">, </w:t>
            </w:r>
            <w:proofErr w:type="spellStart"/>
            <w:r>
              <w:t>int</w:t>
            </w:r>
            <w:proofErr w:type="spellEnd"/>
            <w:r>
              <w:t xml:space="preserve"> </w:t>
            </w:r>
            <w:proofErr w:type="spellStart"/>
            <w:r>
              <w:t>productQuantiry</w:t>
            </w:r>
            <w:proofErr w:type="spellEnd"/>
            <w:r>
              <w:t xml:space="preserve">, double </w:t>
            </w:r>
            <w:proofErr w:type="spellStart"/>
            <w:r>
              <w:t>productPrice</w:t>
            </w:r>
            <w:proofErr w:type="spellEnd"/>
            <w:r>
              <w:t>): name(</w:t>
            </w:r>
            <w:proofErr w:type="spellStart"/>
            <w:r>
              <w:t>productName</w:t>
            </w:r>
            <w:proofErr w:type="spellEnd"/>
            <w:r>
              <w:t>), quantity(</w:t>
            </w:r>
            <w:proofErr w:type="spellStart"/>
            <w:r>
              <w:t>productQuantity</w:t>
            </w:r>
            <w:proofErr w:type="spellEnd"/>
            <w:r>
              <w:t>), price(</w:t>
            </w:r>
            <w:proofErr w:type="spellStart"/>
            <w:r>
              <w:t>productPrice</w:t>
            </w:r>
            <w:proofErr w:type="spellEnd"/>
            <w:r>
              <w:t>);</w:t>
            </w:r>
          </w:p>
          <w:p w:rsidR="00C701CB" w:rsidRDefault="00C701CB" w:rsidP="002D5249">
            <w:pPr>
              <w:jc w:val="both"/>
            </w:pPr>
          </w:p>
        </w:tc>
      </w:tr>
    </w:tbl>
    <w:p w:rsidR="008D6605" w:rsidRDefault="008D6605" w:rsidP="002D5249">
      <w:pPr>
        <w:jc w:val="both"/>
      </w:pPr>
    </w:p>
    <w:p w:rsidR="00F14693" w:rsidRPr="00E20E1D" w:rsidRDefault="00A55D74" w:rsidP="002D5249">
      <w:pPr>
        <w:jc w:val="both"/>
        <w:rPr>
          <w:b/>
        </w:rPr>
      </w:pPr>
      <w:r w:rsidRPr="00E20E1D">
        <w:rPr>
          <w:b/>
        </w:rPr>
        <w:t>4. Large Class:</w:t>
      </w:r>
    </w:p>
    <w:p w:rsidR="00A55D74" w:rsidRDefault="00A55D74" w:rsidP="002D5249">
      <w:pPr>
        <w:jc w:val="both"/>
      </w:pPr>
      <w:r>
        <w:t>The inventory class from line 15 to 28 is very large and violates the SRP principle. This is a god class and we have to extract a new class to fix this code smell</w:t>
      </w:r>
    </w:p>
    <w:tbl>
      <w:tblPr>
        <w:tblStyle w:val="TableGrid"/>
        <w:tblW w:w="0" w:type="auto"/>
        <w:tblLook w:val="04A0" w:firstRow="1" w:lastRow="0" w:firstColumn="1" w:lastColumn="0" w:noHBand="0" w:noVBand="1"/>
      </w:tblPr>
      <w:tblGrid>
        <w:gridCol w:w="9350"/>
      </w:tblGrid>
      <w:tr w:rsidR="00BB6A21" w:rsidTr="00BB6A21">
        <w:tc>
          <w:tcPr>
            <w:tcW w:w="9350" w:type="dxa"/>
          </w:tcPr>
          <w:p w:rsidR="00BB6A21" w:rsidRDefault="00BB6A21" w:rsidP="00BB6A21">
            <w:r>
              <w:t xml:space="preserve">class </w:t>
            </w:r>
            <w:proofErr w:type="spellStart"/>
            <w:proofErr w:type="gramStart"/>
            <w:r>
              <w:t>InventoryStore</w:t>
            </w:r>
            <w:proofErr w:type="spellEnd"/>
            <w:r>
              <w:t>{</w:t>
            </w:r>
            <w:proofErr w:type="gramEnd"/>
          </w:p>
          <w:p w:rsidR="00BB6A21" w:rsidRDefault="00BB6A21" w:rsidP="00BB6A21">
            <w:r>
              <w:t>private:</w:t>
            </w:r>
            <w:r>
              <w:br/>
              <w:t xml:space="preserve">            vector&lt;Product&gt; products; </w:t>
            </w:r>
            <w:r>
              <w:br/>
              <w:t>public:</w:t>
            </w:r>
          </w:p>
          <w:p w:rsidR="00BB6A21" w:rsidRDefault="00BB6A21" w:rsidP="00BB6A21">
            <w:r>
              <w:t xml:space="preserve">             void </w:t>
            </w:r>
            <w:proofErr w:type="spellStart"/>
            <w:proofErr w:type="gramStart"/>
            <w:r>
              <w:t>addProduct</w:t>
            </w:r>
            <w:proofErr w:type="spellEnd"/>
            <w:r>
              <w:t>(</w:t>
            </w:r>
            <w:proofErr w:type="gramEnd"/>
            <w:r>
              <w:t xml:space="preserve">Product </w:t>
            </w:r>
            <w:proofErr w:type="spellStart"/>
            <w:r>
              <w:t>newProduct</w:t>
            </w:r>
            <w:proofErr w:type="spellEnd"/>
            <w:r>
              <w:t>){</w:t>
            </w:r>
          </w:p>
          <w:p w:rsidR="00BB6A21" w:rsidRDefault="00BB6A21" w:rsidP="00BB6A21">
            <w:r>
              <w:t xml:space="preserve">                      </w:t>
            </w:r>
            <w:proofErr w:type="spellStart"/>
            <w:proofErr w:type="gramStart"/>
            <w:r>
              <w:t>products.push</w:t>
            </w:r>
            <w:proofErr w:type="gramEnd"/>
            <w:r>
              <w:t>_back</w:t>
            </w:r>
            <w:proofErr w:type="spellEnd"/>
            <w:r>
              <w:t>(</w:t>
            </w:r>
            <w:proofErr w:type="spellStart"/>
            <w:r>
              <w:t>newProduct</w:t>
            </w:r>
            <w:proofErr w:type="spellEnd"/>
            <w:r>
              <w:t>);</w:t>
            </w:r>
          </w:p>
          <w:p w:rsidR="00BB6A21" w:rsidRDefault="00BB6A21" w:rsidP="00BB6A21">
            <w:r>
              <w:t xml:space="preserve">             }</w:t>
            </w:r>
          </w:p>
          <w:p w:rsidR="00BB6A21" w:rsidRDefault="00BB6A21" w:rsidP="00BB6A21">
            <w:r>
              <w:t>}</w:t>
            </w:r>
            <w:r>
              <w:br/>
            </w:r>
            <w:r>
              <w:br/>
              <w:t xml:space="preserve">class </w:t>
            </w:r>
            <w:proofErr w:type="spellStart"/>
            <w:r>
              <w:t>DisplayInventor</w:t>
            </w:r>
            <w:proofErr w:type="spellEnd"/>
            <w:r>
              <w:t>{</w:t>
            </w:r>
            <w:r>
              <w:br/>
              <w:t>public:</w:t>
            </w:r>
            <w:r>
              <w:br/>
              <w:t xml:space="preserve">            void </w:t>
            </w:r>
            <w:proofErr w:type="spellStart"/>
            <w:r>
              <w:t>display_inventory</w:t>
            </w:r>
            <w:proofErr w:type="spellEnd"/>
            <w:r>
              <w:t>(vector&lt;Product&gt; * products){</w:t>
            </w:r>
          </w:p>
          <w:p w:rsidR="00BB6A21" w:rsidRDefault="00BB6A21" w:rsidP="00BB6A21">
            <w:r>
              <w:t xml:space="preserve">                     </w:t>
            </w:r>
            <w:proofErr w:type="spellStart"/>
            <w:r>
              <w:t>cout</w:t>
            </w:r>
            <w:proofErr w:type="spellEnd"/>
            <w:r>
              <w:t xml:space="preserve"> &lt;&lt; “Inventory:\n”;</w:t>
            </w:r>
          </w:p>
          <w:p w:rsidR="00BB6A21" w:rsidRDefault="00BB6A21" w:rsidP="00BB6A21">
            <w:r>
              <w:t xml:space="preserve">                     </w:t>
            </w:r>
            <w:proofErr w:type="gramStart"/>
            <w:r>
              <w:t>for(</w:t>
            </w:r>
            <w:proofErr w:type="gramEnd"/>
            <w:r>
              <w:t>auto &amp;product : products){</w:t>
            </w:r>
          </w:p>
          <w:p w:rsidR="00BB6A21" w:rsidRDefault="00BB6A21" w:rsidP="00BB6A21">
            <w:r>
              <w:t xml:space="preserve">                               </w:t>
            </w:r>
            <w:proofErr w:type="spellStart"/>
            <w:proofErr w:type="gramStart"/>
            <w:r>
              <w:t>product.displayProduct</w:t>
            </w:r>
            <w:proofErr w:type="spellEnd"/>
            <w:proofErr w:type="gramEnd"/>
            <w:r>
              <w:t>();</w:t>
            </w:r>
          </w:p>
          <w:p w:rsidR="00BB6A21" w:rsidRDefault="00BB6A21" w:rsidP="00BB6A21">
            <w:r>
              <w:t xml:space="preserve">                     }</w:t>
            </w:r>
          </w:p>
          <w:p w:rsidR="00BB6A21" w:rsidRDefault="00BB6A21" w:rsidP="00BB6A21">
            <w:r>
              <w:t xml:space="preserve">            }</w:t>
            </w:r>
            <w:r>
              <w:br/>
            </w:r>
            <w:r>
              <w:br/>
              <w:t>}</w:t>
            </w:r>
          </w:p>
          <w:p w:rsidR="00550CC8" w:rsidRDefault="00550CC8" w:rsidP="00BB6A21"/>
        </w:tc>
      </w:tr>
    </w:tbl>
    <w:p w:rsidR="00A55D74" w:rsidRDefault="00A55D74" w:rsidP="002D5249">
      <w:pPr>
        <w:jc w:val="both"/>
      </w:pPr>
    </w:p>
    <w:p w:rsidR="00360B66" w:rsidRPr="00360B66" w:rsidRDefault="00360B66" w:rsidP="002D5249">
      <w:pPr>
        <w:jc w:val="both"/>
        <w:rPr>
          <w:b/>
        </w:rPr>
      </w:pPr>
      <w:r w:rsidRPr="00360B66">
        <w:rPr>
          <w:b/>
        </w:rPr>
        <w:t>5. Feature Envy:</w:t>
      </w:r>
    </w:p>
    <w:p w:rsidR="00360B66" w:rsidRDefault="00360B66" w:rsidP="002D5249">
      <w:pPr>
        <w:jc w:val="both"/>
      </w:pPr>
      <w:r>
        <w:t>We use the same method as we used for the large class which is to extract class</w:t>
      </w:r>
      <w:r w:rsidR="001D39D8">
        <w:t xml:space="preserve">. This class also </w:t>
      </w:r>
      <w:proofErr w:type="spellStart"/>
      <w:r w:rsidR="001D39D8">
        <w:t>voidlates</w:t>
      </w:r>
      <w:proofErr w:type="spellEnd"/>
      <w:r w:rsidR="001D39D8">
        <w:t xml:space="preserve"> our SRP principle</w:t>
      </w:r>
      <w:r>
        <w:t>. This will separate the concerns of the Inventory class to different classes and does remove this smell feature envy.</w:t>
      </w:r>
    </w:p>
    <w:p w:rsidR="000E6601" w:rsidRDefault="000E6601" w:rsidP="002D5249">
      <w:pPr>
        <w:jc w:val="both"/>
      </w:pPr>
    </w:p>
    <w:p w:rsidR="000E6601" w:rsidRDefault="000E6601" w:rsidP="002D5249">
      <w:pPr>
        <w:jc w:val="both"/>
      </w:pPr>
    </w:p>
    <w:p w:rsidR="000E6601" w:rsidRDefault="000E6601" w:rsidP="002D5249">
      <w:pPr>
        <w:jc w:val="both"/>
      </w:pPr>
      <w:r>
        <w:t>Here is the complete refactored code:</w:t>
      </w:r>
    </w:p>
    <w:tbl>
      <w:tblPr>
        <w:tblStyle w:val="TableGrid"/>
        <w:tblW w:w="0" w:type="auto"/>
        <w:tblLook w:val="04A0" w:firstRow="1" w:lastRow="0" w:firstColumn="1" w:lastColumn="0" w:noHBand="0" w:noVBand="1"/>
      </w:tblPr>
      <w:tblGrid>
        <w:gridCol w:w="9350"/>
      </w:tblGrid>
      <w:tr w:rsidR="000E6601" w:rsidTr="000E6601">
        <w:tc>
          <w:tcPr>
            <w:tcW w:w="9350" w:type="dxa"/>
          </w:tcPr>
          <w:p w:rsidR="000E6601" w:rsidRDefault="000E6601" w:rsidP="000E6601">
            <w:pPr>
              <w:jc w:val="both"/>
            </w:pPr>
            <w:r>
              <w:t>#include &lt;</w:t>
            </w:r>
            <w:proofErr w:type="spellStart"/>
            <w:r>
              <w:t>iostream</w:t>
            </w:r>
            <w:proofErr w:type="spellEnd"/>
            <w:r>
              <w:t>&gt;</w:t>
            </w:r>
          </w:p>
          <w:p w:rsidR="000E6601" w:rsidRDefault="000E6601" w:rsidP="000E6601">
            <w:pPr>
              <w:jc w:val="both"/>
            </w:pPr>
            <w:r>
              <w:t>#include &lt;vector&gt;</w:t>
            </w:r>
          </w:p>
          <w:p w:rsidR="000E6601" w:rsidRDefault="000E6601" w:rsidP="000E6601">
            <w:pPr>
              <w:jc w:val="both"/>
            </w:pPr>
            <w:r>
              <w:t>#include &lt;string&gt;</w:t>
            </w:r>
          </w:p>
          <w:p w:rsidR="000E6601" w:rsidRDefault="000E6601" w:rsidP="000E6601">
            <w:pPr>
              <w:jc w:val="both"/>
            </w:pPr>
          </w:p>
          <w:p w:rsidR="000E6601" w:rsidRDefault="000E6601" w:rsidP="000E6601">
            <w:pPr>
              <w:jc w:val="both"/>
            </w:pPr>
            <w:r>
              <w:t xml:space="preserve">using namespace </w:t>
            </w:r>
            <w:proofErr w:type="spellStart"/>
            <w:r>
              <w:t>std</w:t>
            </w:r>
            <w:proofErr w:type="spellEnd"/>
            <w:r>
              <w:t>;</w:t>
            </w:r>
          </w:p>
          <w:p w:rsidR="000E6601" w:rsidRDefault="000E6601" w:rsidP="000E6601">
            <w:pPr>
              <w:jc w:val="both"/>
            </w:pPr>
          </w:p>
          <w:p w:rsidR="000E6601" w:rsidRDefault="000E6601" w:rsidP="000E6601">
            <w:pPr>
              <w:jc w:val="both"/>
            </w:pPr>
            <w:r>
              <w:t xml:space="preserve">class </w:t>
            </w:r>
            <w:proofErr w:type="spellStart"/>
            <w:r>
              <w:t>ItemCost</w:t>
            </w:r>
            <w:proofErr w:type="spellEnd"/>
            <w:r>
              <w:t xml:space="preserve"> {</w:t>
            </w:r>
          </w:p>
          <w:p w:rsidR="000E6601" w:rsidRDefault="000E6601" w:rsidP="000E6601">
            <w:pPr>
              <w:jc w:val="both"/>
            </w:pPr>
            <w:r>
              <w:t>public:</w:t>
            </w:r>
          </w:p>
          <w:p w:rsidR="000E6601" w:rsidRDefault="000E6601" w:rsidP="000E6601">
            <w:pPr>
              <w:jc w:val="both"/>
            </w:pPr>
            <w:r>
              <w:tab/>
            </w:r>
            <w:proofErr w:type="spellStart"/>
            <w:r>
              <w:t>int</w:t>
            </w:r>
            <w:proofErr w:type="spellEnd"/>
            <w:r>
              <w:t xml:space="preserve"> quantity;</w:t>
            </w:r>
          </w:p>
          <w:p w:rsidR="000E6601" w:rsidRDefault="000E6601" w:rsidP="000E6601">
            <w:pPr>
              <w:jc w:val="both"/>
            </w:pPr>
            <w:r>
              <w:tab/>
              <w:t>double price;</w:t>
            </w:r>
          </w:p>
          <w:p w:rsidR="000E6601" w:rsidRDefault="000E6601" w:rsidP="000E6601">
            <w:pPr>
              <w:jc w:val="both"/>
            </w:pPr>
            <w:r>
              <w:tab/>
              <w:t xml:space="preserve">void </w:t>
            </w:r>
            <w:proofErr w:type="gramStart"/>
            <w:r>
              <w:t>display(</w:t>
            </w:r>
            <w:proofErr w:type="gramEnd"/>
            <w:r>
              <w:t>){</w:t>
            </w:r>
          </w:p>
          <w:p w:rsidR="000E6601" w:rsidRDefault="000E6601" w:rsidP="000E6601">
            <w:pPr>
              <w:jc w:val="both"/>
            </w:pPr>
            <w:r>
              <w:tab/>
            </w:r>
            <w:r>
              <w:tab/>
            </w:r>
            <w:proofErr w:type="spellStart"/>
            <w:r>
              <w:t>cout</w:t>
            </w:r>
            <w:proofErr w:type="spellEnd"/>
            <w:r>
              <w:t xml:space="preserve"> &lt;&lt; ", Quantity:" &lt;&lt; quantity &lt;&lt; ", Price: " &lt;&lt; price &lt;&lt; </w:t>
            </w:r>
            <w:proofErr w:type="spellStart"/>
            <w:r>
              <w:t>endl</w:t>
            </w:r>
            <w:proofErr w:type="spellEnd"/>
            <w:r>
              <w:t>;</w:t>
            </w:r>
          </w:p>
          <w:p w:rsidR="000E6601" w:rsidRDefault="000E6601" w:rsidP="000E6601">
            <w:pPr>
              <w:jc w:val="both"/>
            </w:pPr>
            <w:r>
              <w:tab/>
              <w:t>}</w:t>
            </w:r>
          </w:p>
          <w:p w:rsidR="000E6601" w:rsidRDefault="000E6601" w:rsidP="000E6601">
            <w:pPr>
              <w:jc w:val="both"/>
            </w:pPr>
            <w:r>
              <w:t>}</w:t>
            </w:r>
          </w:p>
          <w:p w:rsidR="000E6601" w:rsidRDefault="000E6601" w:rsidP="000E6601">
            <w:pPr>
              <w:jc w:val="both"/>
            </w:pPr>
            <w:r>
              <w:t>class Product {</w:t>
            </w:r>
          </w:p>
          <w:p w:rsidR="000E6601" w:rsidRDefault="000E6601" w:rsidP="000E6601">
            <w:pPr>
              <w:jc w:val="both"/>
            </w:pPr>
            <w:r>
              <w:t>public:</w:t>
            </w:r>
          </w:p>
          <w:p w:rsidR="000E6601" w:rsidRDefault="000E6601" w:rsidP="000E6601">
            <w:pPr>
              <w:jc w:val="both"/>
            </w:pPr>
            <w:r>
              <w:tab/>
              <w:t>string name;</w:t>
            </w:r>
          </w:p>
          <w:p w:rsidR="000E6601" w:rsidRDefault="000E6601" w:rsidP="000E6601">
            <w:pPr>
              <w:jc w:val="both"/>
            </w:pPr>
            <w:r>
              <w:tab/>
            </w:r>
            <w:proofErr w:type="spellStart"/>
            <w:r>
              <w:t>ItemCost</w:t>
            </w:r>
            <w:proofErr w:type="spellEnd"/>
            <w:r>
              <w:t xml:space="preserve"> </w:t>
            </w:r>
            <w:proofErr w:type="spellStart"/>
            <w:r>
              <w:t>itemTotalCost</w:t>
            </w:r>
            <w:proofErr w:type="spellEnd"/>
            <w:r>
              <w:t>;</w:t>
            </w:r>
          </w:p>
          <w:p w:rsidR="000E6601" w:rsidRDefault="000E6601" w:rsidP="000E6601">
            <w:pPr>
              <w:jc w:val="both"/>
            </w:pPr>
            <w:r>
              <w:tab/>
            </w:r>
            <w:proofErr w:type="gramStart"/>
            <w:r>
              <w:t>Product(</w:t>
            </w:r>
            <w:proofErr w:type="gramEnd"/>
            <w:r>
              <w:t xml:space="preserve">string name, </w:t>
            </w:r>
            <w:proofErr w:type="spellStart"/>
            <w:r>
              <w:t>ItemCost</w:t>
            </w:r>
            <w:proofErr w:type="spellEnd"/>
            <w:r>
              <w:t xml:space="preserve"> </w:t>
            </w:r>
            <w:proofErr w:type="spellStart"/>
            <w:r>
              <w:t>itemCost</w:t>
            </w:r>
            <w:proofErr w:type="spellEnd"/>
            <w:r>
              <w:t xml:space="preserve">): name(name), </w:t>
            </w:r>
            <w:proofErr w:type="spellStart"/>
            <w:r>
              <w:t>itemTotalCost</w:t>
            </w:r>
            <w:proofErr w:type="spellEnd"/>
            <w:r>
              <w:t>(</w:t>
            </w:r>
            <w:proofErr w:type="spellStart"/>
            <w:r>
              <w:t>itemCost</w:t>
            </w:r>
            <w:proofErr w:type="spellEnd"/>
            <w:r>
              <w:t>) {}</w:t>
            </w:r>
          </w:p>
          <w:p w:rsidR="000E6601" w:rsidRDefault="000E6601" w:rsidP="000E6601">
            <w:pPr>
              <w:jc w:val="both"/>
            </w:pPr>
            <w:r>
              <w:tab/>
              <w:t xml:space="preserve">void </w:t>
            </w:r>
            <w:proofErr w:type="spellStart"/>
            <w:proofErr w:type="gramStart"/>
            <w:r>
              <w:t>displayProduct</w:t>
            </w:r>
            <w:proofErr w:type="spellEnd"/>
            <w:r>
              <w:t>(</w:t>
            </w:r>
            <w:proofErr w:type="gramEnd"/>
            <w:r>
              <w:t>){</w:t>
            </w:r>
          </w:p>
          <w:p w:rsidR="000E6601" w:rsidRDefault="000E6601" w:rsidP="000E6601">
            <w:pPr>
              <w:jc w:val="both"/>
            </w:pPr>
            <w:r>
              <w:tab/>
            </w:r>
            <w:r>
              <w:tab/>
            </w:r>
            <w:proofErr w:type="spellStart"/>
            <w:r>
              <w:t>cout</w:t>
            </w:r>
            <w:proofErr w:type="spellEnd"/>
            <w:r>
              <w:t xml:space="preserve"> &lt;&lt; "Name: " &lt;&lt; name;</w:t>
            </w:r>
          </w:p>
          <w:p w:rsidR="000E6601" w:rsidRDefault="000E6601" w:rsidP="000E6601">
            <w:pPr>
              <w:jc w:val="both"/>
            </w:pPr>
            <w:r>
              <w:tab/>
            </w:r>
            <w:r>
              <w:tab/>
            </w:r>
            <w:proofErr w:type="spellStart"/>
            <w:r>
              <w:t>itemTotalCost.display</w:t>
            </w:r>
            <w:proofErr w:type="spellEnd"/>
            <w:r>
              <w:t>();</w:t>
            </w:r>
          </w:p>
          <w:p w:rsidR="000E6601" w:rsidRDefault="000E6601" w:rsidP="000E6601">
            <w:pPr>
              <w:jc w:val="both"/>
            </w:pPr>
            <w:r>
              <w:tab/>
              <w:t>}</w:t>
            </w:r>
          </w:p>
          <w:p w:rsidR="000E6601" w:rsidRDefault="000E6601" w:rsidP="000E6601">
            <w:pPr>
              <w:jc w:val="both"/>
            </w:pPr>
            <w:r>
              <w:t>}</w:t>
            </w:r>
          </w:p>
          <w:p w:rsidR="000E6601" w:rsidRDefault="000E6601" w:rsidP="000E6601">
            <w:pPr>
              <w:jc w:val="both"/>
            </w:pPr>
          </w:p>
          <w:p w:rsidR="000E6601" w:rsidRDefault="000E6601" w:rsidP="000E6601">
            <w:pPr>
              <w:jc w:val="both"/>
            </w:pPr>
            <w:r>
              <w:t xml:space="preserve">class </w:t>
            </w:r>
            <w:proofErr w:type="spellStart"/>
            <w:proofErr w:type="gramStart"/>
            <w:r>
              <w:t>InventoryStore</w:t>
            </w:r>
            <w:proofErr w:type="spellEnd"/>
            <w:r>
              <w:t>{</w:t>
            </w:r>
            <w:proofErr w:type="gramEnd"/>
          </w:p>
          <w:p w:rsidR="000E6601" w:rsidRDefault="000E6601" w:rsidP="000E6601">
            <w:pPr>
              <w:jc w:val="both"/>
            </w:pPr>
            <w:r>
              <w:t>public:</w:t>
            </w:r>
          </w:p>
          <w:p w:rsidR="000E6601" w:rsidRDefault="000E6601" w:rsidP="000E6601">
            <w:pPr>
              <w:jc w:val="both"/>
            </w:pPr>
            <w:r>
              <w:t xml:space="preserve">            vector&lt;Product&gt; products; </w:t>
            </w:r>
          </w:p>
          <w:p w:rsidR="000E6601" w:rsidRDefault="000E6601" w:rsidP="000E6601">
            <w:pPr>
              <w:jc w:val="both"/>
            </w:pPr>
            <w:r>
              <w:t xml:space="preserve">             void </w:t>
            </w:r>
            <w:proofErr w:type="spellStart"/>
            <w:proofErr w:type="gramStart"/>
            <w:r>
              <w:t>addProduct</w:t>
            </w:r>
            <w:proofErr w:type="spellEnd"/>
            <w:r>
              <w:t>(</w:t>
            </w:r>
            <w:proofErr w:type="gramEnd"/>
            <w:r>
              <w:t xml:space="preserve">Product </w:t>
            </w:r>
            <w:proofErr w:type="spellStart"/>
            <w:r>
              <w:t>newProduct</w:t>
            </w:r>
            <w:proofErr w:type="spellEnd"/>
            <w:r>
              <w:t>){</w:t>
            </w:r>
          </w:p>
          <w:p w:rsidR="000E6601" w:rsidRDefault="000E6601" w:rsidP="000E6601">
            <w:pPr>
              <w:jc w:val="both"/>
            </w:pPr>
            <w:r>
              <w:t xml:space="preserve">                      </w:t>
            </w:r>
            <w:proofErr w:type="spellStart"/>
            <w:proofErr w:type="gramStart"/>
            <w:r>
              <w:t>products.push</w:t>
            </w:r>
            <w:proofErr w:type="gramEnd"/>
            <w:r>
              <w:t>_back</w:t>
            </w:r>
            <w:proofErr w:type="spellEnd"/>
            <w:r>
              <w:t>(</w:t>
            </w:r>
            <w:proofErr w:type="spellStart"/>
            <w:r>
              <w:t>newProduct</w:t>
            </w:r>
            <w:proofErr w:type="spellEnd"/>
            <w:r>
              <w:t>);</w:t>
            </w:r>
          </w:p>
          <w:p w:rsidR="000E6601" w:rsidRDefault="000E6601" w:rsidP="000E6601">
            <w:pPr>
              <w:jc w:val="both"/>
            </w:pPr>
            <w:r>
              <w:t xml:space="preserve">             }</w:t>
            </w:r>
          </w:p>
          <w:p w:rsidR="000E6601" w:rsidRDefault="000E6601" w:rsidP="000E6601">
            <w:pPr>
              <w:jc w:val="both"/>
            </w:pPr>
            <w:r>
              <w:t>}</w:t>
            </w:r>
          </w:p>
          <w:p w:rsidR="000E6601" w:rsidRDefault="000E6601" w:rsidP="000E6601">
            <w:pPr>
              <w:jc w:val="both"/>
            </w:pPr>
          </w:p>
          <w:p w:rsidR="000E6601" w:rsidRDefault="000E6601" w:rsidP="000E6601">
            <w:pPr>
              <w:jc w:val="both"/>
            </w:pPr>
            <w:r>
              <w:t xml:space="preserve">class </w:t>
            </w:r>
            <w:proofErr w:type="spellStart"/>
            <w:proofErr w:type="gramStart"/>
            <w:r>
              <w:t>DisplayInventory</w:t>
            </w:r>
            <w:proofErr w:type="spellEnd"/>
            <w:r>
              <w:t>{</w:t>
            </w:r>
            <w:proofErr w:type="gramEnd"/>
          </w:p>
          <w:p w:rsidR="000E6601" w:rsidRDefault="000E6601" w:rsidP="000E6601">
            <w:pPr>
              <w:jc w:val="both"/>
            </w:pPr>
            <w:r>
              <w:t>public:</w:t>
            </w:r>
          </w:p>
          <w:p w:rsidR="000E6601" w:rsidRDefault="000E6601" w:rsidP="000E6601">
            <w:pPr>
              <w:jc w:val="both"/>
            </w:pPr>
            <w:r>
              <w:t xml:space="preserve">            void </w:t>
            </w:r>
            <w:proofErr w:type="spellStart"/>
            <w:r>
              <w:t>display_inventory</w:t>
            </w:r>
            <w:proofErr w:type="spellEnd"/>
            <w:r>
              <w:t xml:space="preserve">(vector&lt;Product&gt; * </w:t>
            </w:r>
            <w:proofErr w:type="gramStart"/>
            <w:r>
              <w:t>products){</w:t>
            </w:r>
            <w:proofErr w:type="gramEnd"/>
          </w:p>
          <w:p w:rsidR="000E6601" w:rsidRDefault="000E6601" w:rsidP="000E6601">
            <w:pPr>
              <w:jc w:val="both"/>
            </w:pPr>
            <w:r>
              <w:t xml:space="preserve">                     </w:t>
            </w:r>
            <w:proofErr w:type="spellStart"/>
            <w:r>
              <w:t>cout</w:t>
            </w:r>
            <w:proofErr w:type="spellEnd"/>
            <w:r>
              <w:t xml:space="preserve"> &lt;&lt; “Inventory:\n”;</w:t>
            </w:r>
          </w:p>
          <w:p w:rsidR="000E6601" w:rsidRDefault="000E6601" w:rsidP="000E6601">
            <w:pPr>
              <w:jc w:val="both"/>
            </w:pPr>
            <w:r>
              <w:t xml:space="preserve">                     </w:t>
            </w:r>
            <w:proofErr w:type="gramStart"/>
            <w:r>
              <w:t>for(</w:t>
            </w:r>
            <w:proofErr w:type="gramEnd"/>
            <w:r>
              <w:t>auto &amp;product : products){</w:t>
            </w:r>
          </w:p>
          <w:p w:rsidR="000E6601" w:rsidRDefault="000E6601" w:rsidP="000E6601">
            <w:pPr>
              <w:jc w:val="both"/>
            </w:pPr>
            <w:r>
              <w:t xml:space="preserve">                               </w:t>
            </w:r>
            <w:proofErr w:type="spellStart"/>
            <w:proofErr w:type="gramStart"/>
            <w:r>
              <w:t>product.displayProduct</w:t>
            </w:r>
            <w:proofErr w:type="spellEnd"/>
            <w:proofErr w:type="gramEnd"/>
            <w:r>
              <w:t>();</w:t>
            </w:r>
          </w:p>
          <w:p w:rsidR="000E6601" w:rsidRDefault="000E6601" w:rsidP="000E6601">
            <w:pPr>
              <w:jc w:val="both"/>
            </w:pPr>
            <w:r>
              <w:t xml:space="preserve">                     }</w:t>
            </w:r>
          </w:p>
          <w:p w:rsidR="000E6601" w:rsidRDefault="000E6601" w:rsidP="000E6601">
            <w:pPr>
              <w:jc w:val="both"/>
            </w:pPr>
            <w:r>
              <w:t xml:space="preserve">            }</w:t>
            </w:r>
          </w:p>
          <w:p w:rsidR="000E6601" w:rsidRDefault="000E6601" w:rsidP="000E6601">
            <w:pPr>
              <w:jc w:val="both"/>
            </w:pPr>
          </w:p>
          <w:p w:rsidR="000E6601" w:rsidRDefault="000E6601" w:rsidP="000E6601">
            <w:pPr>
              <w:jc w:val="both"/>
            </w:pPr>
            <w:r>
              <w:t>}</w:t>
            </w:r>
          </w:p>
          <w:p w:rsidR="000E6601" w:rsidRDefault="000E6601" w:rsidP="000E6601">
            <w:pPr>
              <w:jc w:val="both"/>
            </w:pPr>
          </w:p>
          <w:p w:rsidR="000E6601" w:rsidRDefault="000E6601" w:rsidP="000E6601">
            <w:pPr>
              <w:jc w:val="both"/>
            </w:pPr>
            <w:proofErr w:type="spellStart"/>
            <w:r>
              <w:lastRenderedPageBreak/>
              <w:t>int</w:t>
            </w:r>
            <w:proofErr w:type="spellEnd"/>
            <w:r>
              <w:t xml:space="preserve"> </w:t>
            </w:r>
            <w:proofErr w:type="gramStart"/>
            <w:r>
              <w:t>main(</w:t>
            </w:r>
            <w:proofErr w:type="gramEnd"/>
            <w:r>
              <w:t>){</w:t>
            </w:r>
          </w:p>
          <w:p w:rsidR="000E6601" w:rsidRDefault="000E6601" w:rsidP="000E6601">
            <w:pPr>
              <w:jc w:val="both"/>
            </w:pPr>
            <w:r>
              <w:tab/>
              <w:t xml:space="preserve">Inventory </w:t>
            </w:r>
            <w:proofErr w:type="spellStart"/>
            <w:r>
              <w:t>inventory</w:t>
            </w:r>
            <w:proofErr w:type="spellEnd"/>
            <w:r>
              <w:t>;</w:t>
            </w:r>
          </w:p>
          <w:p w:rsidR="000E6601" w:rsidRDefault="000E6601" w:rsidP="000E6601">
            <w:pPr>
              <w:jc w:val="both"/>
            </w:pPr>
            <w:r>
              <w:tab/>
              <w:t xml:space="preserve">Product p1 = </w:t>
            </w:r>
            <w:proofErr w:type="gramStart"/>
            <w:r>
              <w:t>Product(</w:t>
            </w:r>
            <w:proofErr w:type="gramEnd"/>
            <w:r>
              <w:t xml:space="preserve">"item1, </w:t>
            </w:r>
            <w:proofErr w:type="spellStart"/>
            <w:r>
              <w:t>ItemCost</w:t>
            </w:r>
            <w:proofErr w:type="spellEnd"/>
            <w:r>
              <w:t>(10, 5.99));</w:t>
            </w:r>
          </w:p>
          <w:p w:rsidR="000E6601" w:rsidRDefault="000E6601" w:rsidP="000E6601">
            <w:pPr>
              <w:jc w:val="both"/>
            </w:pPr>
            <w:r>
              <w:tab/>
              <w:t xml:space="preserve">Product p2 = </w:t>
            </w:r>
            <w:proofErr w:type="gramStart"/>
            <w:r>
              <w:t>Product(</w:t>
            </w:r>
            <w:proofErr w:type="gramEnd"/>
            <w:r>
              <w:t xml:space="preserve">"item2, </w:t>
            </w:r>
            <w:proofErr w:type="spellStart"/>
            <w:r>
              <w:t>ItemCost</w:t>
            </w:r>
            <w:proofErr w:type="spellEnd"/>
            <w:r>
              <w:t>(20, 10.99));</w:t>
            </w:r>
          </w:p>
          <w:p w:rsidR="000E6601" w:rsidRDefault="000E6601" w:rsidP="000E6601">
            <w:pPr>
              <w:jc w:val="both"/>
            </w:pPr>
            <w:r>
              <w:tab/>
              <w:t xml:space="preserve">Product p3 = </w:t>
            </w:r>
            <w:proofErr w:type="gramStart"/>
            <w:r>
              <w:t>Product(</w:t>
            </w:r>
            <w:proofErr w:type="gramEnd"/>
            <w:r>
              <w:t xml:space="preserve">"item3, </w:t>
            </w:r>
            <w:proofErr w:type="spellStart"/>
            <w:r>
              <w:t>ItemCost</w:t>
            </w:r>
            <w:proofErr w:type="spellEnd"/>
            <w:r>
              <w:t>(5, 15.99));</w:t>
            </w:r>
          </w:p>
          <w:p w:rsidR="000E6601" w:rsidRDefault="000E6601" w:rsidP="000E6601">
            <w:pPr>
              <w:jc w:val="both"/>
            </w:pPr>
            <w:r>
              <w:tab/>
            </w:r>
            <w:proofErr w:type="spellStart"/>
            <w:proofErr w:type="gramStart"/>
            <w:r>
              <w:t>inventory.addProduct</w:t>
            </w:r>
            <w:proofErr w:type="spellEnd"/>
            <w:proofErr w:type="gramEnd"/>
            <w:r>
              <w:t>(p1);</w:t>
            </w:r>
          </w:p>
          <w:p w:rsidR="000E6601" w:rsidRDefault="000E6601" w:rsidP="000E6601">
            <w:pPr>
              <w:jc w:val="both"/>
            </w:pPr>
            <w:r>
              <w:tab/>
            </w:r>
            <w:proofErr w:type="spellStart"/>
            <w:proofErr w:type="gramStart"/>
            <w:r>
              <w:t>inventory.addProduct</w:t>
            </w:r>
            <w:proofErr w:type="spellEnd"/>
            <w:proofErr w:type="gramEnd"/>
            <w:r>
              <w:t>(p2);</w:t>
            </w:r>
          </w:p>
          <w:p w:rsidR="000E6601" w:rsidRDefault="000E6601" w:rsidP="000E6601">
            <w:pPr>
              <w:jc w:val="both"/>
            </w:pPr>
            <w:r>
              <w:tab/>
            </w:r>
            <w:proofErr w:type="spellStart"/>
            <w:proofErr w:type="gramStart"/>
            <w:r>
              <w:t>inventory.addProduct</w:t>
            </w:r>
            <w:proofErr w:type="spellEnd"/>
            <w:proofErr w:type="gramEnd"/>
            <w:r>
              <w:t>(p3);</w:t>
            </w:r>
          </w:p>
          <w:p w:rsidR="000E6601" w:rsidRDefault="000E6601" w:rsidP="000E6601">
            <w:pPr>
              <w:jc w:val="both"/>
            </w:pPr>
            <w:r>
              <w:tab/>
            </w:r>
          </w:p>
          <w:p w:rsidR="000E6601" w:rsidRDefault="000E6601" w:rsidP="000E6601">
            <w:pPr>
              <w:jc w:val="both"/>
            </w:pPr>
            <w:r>
              <w:tab/>
            </w:r>
            <w:proofErr w:type="spellStart"/>
            <w:r>
              <w:t>DisplayInventory</w:t>
            </w:r>
            <w:proofErr w:type="spellEnd"/>
            <w:r>
              <w:t xml:space="preserve"> </w:t>
            </w:r>
            <w:proofErr w:type="spellStart"/>
            <w:r>
              <w:t>displayInv</w:t>
            </w:r>
            <w:proofErr w:type="spellEnd"/>
            <w:r>
              <w:t xml:space="preserve"> = </w:t>
            </w:r>
            <w:proofErr w:type="spellStart"/>
            <w:proofErr w:type="gramStart"/>
            <w:r>
              <w:t>DisplayInventory</w:t>
            </w:r>
            <w:proofErr w:type="spellEnd"/>
            <w:r>
              <w:t>(</w:t>
            </w:r>
            <w:proofErr w:type="gramEnd"/>
            <w:r>
              <w:t>);</w:t>
            </w:r>
          </w:p>
          <w:p w:rsidR="000E6601" w:rsidRDefault="000E6601" w:rsidP="000E6601">
            <w:pPr>
              <w:jc w:val="both"/>
            </w:pPr>
            <w:r>
              <w:tab/>
            </w:r>
            <w:proofErr w:type="spellStart"/>
            <w:r>
              <w:t>displayInv.display_inventory</w:t>
            </w:r>
            <w:proofErr w:type="spellEnd"/>
            <w:r>
              <w:t>(</w:t>
            </w:r>
            <w:proofErr w:type="spellStart"/>
            <w:proofErr w:type="gramStart"/>
            <w:r>
              <w:t>inventory.products</w:t>
            </w:r>
            <w:proofErr w:type="spellEnd"/>
            <w:proofErr w:type="gramEnd"/>
            <w:r>
              <w:t>);</w:t>
            </w:r>
          </w:p>
          <w:p w:rsidR="000E6601" w:rsidRDefault="000E6601" w:rsidP="000E6601">
            <w:pPr>
              <w:jc w:val="both"/>
            </w:pPr>
            <w:r>
              <w:t>}</w:t>
            </w:r>
            <w:bookmarkStart w:id="0" w:name="_GoBack"/>
            <w:bookmarkEnd w:id="0"/>
          </w:p>
        </w:tc>
      </w:tr>
    </w:tbl>
    <w:p w:rsidR="000E6601" w:rsidRDefault="000E6601" w:rsidP="002D5249">
      <w:pPr>
        <w:jc w:val="both"/>
      </w:pPr>
    </w:p>
    <w:sectPr w:rsidR="000E660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7"/>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6B40"/>
    <w:rsid w:val="00005AA7"/>
    <w:rsid w:val="00024313"/>
    <w:rsid w:val="000265CE"/>
    <w:rsid w:val="000A4FBC"/>
    <w:rsid w:val="000E6601"/>
    <w:rsid w:val="001D39D8"/>
    <w:rsid w:val="00237509"/>
    <w:rsid w:val="00294E19"/>
    <w:rsid w:val="002D5249"/>
    <w:rsid w:val="00312083"/>
    <w:rsid w:val="00315002"/>
    <w:rsid w:val="00340D7C"/>
    <w:rsid w:val="00360B66"/>
    <w:rsid w:val="00371A65"/>
    <w:rsid w:val="003C3BA1"/>
    <w:rsid w:val="003E23DC"/>
    <w:rsid w:val="00401A0D"/>
    <w:rsid w:val="004115F3"/>
    <w:rsid w:val="004820CC"/>
    <w:rsid w:val="004B3373"/>
    <w:rsid w:val="00550CC8"/>
    <w:rsid w:val="00563862"/>
    <w:rsid w:val="005A3636"/>
    <w:rsid w:val="005E67A0"/>
    <w:rsid w:val="00672A5A"/>
    <w:rsid w:val="006D7C36"/>
    <w:rsid w:val="00744FAA"/>
    <w:rsid w:val="00782333"/>
    <w:rsid w:val="007A6B40"/>
    <w:rsid w:val="007B1C0F"/>
    <w:rsid w:val="00875840"/>
    <w:rsid w:val="00893737"/>
    <w:rsid w:val="00894CE4"/>
    <w:rsid w:val="008D279B"/>
    <w:rsid w:val="008D43B3"/>
    <w:rsid w:val="008D6605"/>
    <w:rsid w:val="009D77DF"/>
    <w:rsid w:val="00A063B1"/>
    <w:rsid w:val="00A4395E"/>
    <w:rsid w:val="00A55D74"/>
    <w:rsid w:val="00AB22E0"/>
    <w:rsid w:val="00AD7C4A"/>
    <w:rsid w:val="00AE397E"/>
    <w:rsid w:val="00B7403A"/>
    <w:rsid w:val="00BA1856"/>
    <w:rsid w:val="00BB6A21"/>
    <w:rsid w:val="00BD194F"/>
    <w:rsid w:val="00C15241"/>
    <w:rsid w:val="00C161E8"/>
    <w:rsid w:val="00C60F8A"/>
    <w:rsid w:val="00C701CB"/>
    <w:rsid w:val="00CF09AA"/>
    <w:rsid w:val="00D24C40"/>
    <w:rsid w:val="00D50B21"/>
    <w:rsid w:val="00D83E61"/>
    <w:rsid w:val="00E04452"/>
    <w:rsid w:val="00E1475D"/>
    <w:rsid w:val="00E20E1D"/>
    <w:rsid w:val="00E27E08"/>
    <w:rsid w:val="00E3502D"/>
    <w:rsid w:val="00E85AFA"/>
    <w:rsid w:val="00EE0BDA"/>
    <w:rsid w:val="00F14693"/>
    <w:rsid w:val="00F51BED"/>
    <w:rsid w:val="00F804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9B239"/>
  <w15:chartTrackingRefBased/>
  <w15:docId w15:val="{5FFF599B-E4D0-4A73-99C4-D5EABE1E3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0D7C"/>
    <w:pPr>
      <w:ind w:left="720"/>
      <w:contextualSpacing/>
    </w:pPr>
  </w:style>
  <w:style w:type="table" w:styleId="TableGrid">
    <w:name w:val="Table Grid"/>
    <w:basedOn w:val="TableNormal"/>
    <w:uiPriority w:val="39"/>
    <w:rsid w:val="000A4F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13</Pages>
  <Words>799</Words>
  <Characters>4558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L1F20BSSE0454</dc:creator>
  <cp:keywords/>
  <dc:description/>
  <cp:lastModifiedBy>L1F20BSSE0454</cp:lastModifiedBy>
  <cp:revision>64</cp:revision>
  <dcterms:created xsi:type="dcterms:W3CDTF">2024-02-01T06:42:00Z</dcterms:created>
  <dcterms:modified xsi:type="dcterms:W3CDTF">2024-02-01T08:07:00Z</dcterms:modified>
</cp:coreProperties>
</file>