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70D6D924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1C1471">
        <w:rPr>
          <w:rFonts w:ascii="Times New Roman" w:eastAsia="宋体" w:hAnsi="Times New Roman" w:cs="Times New Roman" w:hint="eastAsia"/>
        </w:rPr>
        <w:t>2314022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1C1471">
        <w:rPr>
          <w:rFonts w:ascii="Times New Roman" w:eastAsia="宋体" w:hAnsi="Times New Roman" w:cs="Times New Roman" w:hint="eastAsia"/>
        </w:rPr>
        <w:t>袁田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77F55CDB" w14:textId="07703837" w:rsidR="00787688" w:rsidRPr="00C66788" w:rsidRDefault="001C147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B103B0">
        <w:rPr>
          <w:rFonts w:ascii="Times New Roman" w:eastAsia="宋体" w:hAnsi="Times New Roman" w:cs="Times New Roman" w:hint="eastAsia"/>
        </w:rPr>
        <w:t>通过设计蒙特卡洛搜索树中的四个步骤：选择，扩展，模拟，反向传播</w:t>
      </w:r>
      <w:r w:rsidR="00B103B0" w:rsidRPr="00B103B0">
        <w:rPr>
          <w:rFonts w:ascii="Times New Roman" w:eastAsia="宋体" w:hAnsi="Times New Roman" w:cs="Times New Roman" w:hint="eastAsia"/>
        </w:rPr>
        <w:t>，在</w:t>
      </w:r>
      <w:r w:rsidR="00B103B0" w:rsidRPr="00B103B0">
        <w:rPr>
          <w:rFonts w:ascii="Times New Roman" w:eastAsia="宋体" w:hAnsi="Times New Roman" w:cs="Times New Roman" w:hint="eastAsia"/>
        </w:rPr>
        <w:t>AI_player</w:t>
      </w:r>
      <w:r w:rsidR="00B103B0">
        <w:rPr>
          <w:rFonts w:ascii="Times New Roman" w:eastAsia="宋体" w:hAnsi="Times New Roman" w:cs="Times New Roman" w:hint="eastAsia"/>
        </w:rPr>
        <w:t>类中</w:t>
      </w:r>
      <w:r w:rsidR="00241DA6">
        <w:rPr>
          <w:rFonts w:ascii="Times New Roman" w:eastAsia="宋体" w:hAnsi="Times New Roman" w:cs="Times New Roman" w:hint="eastAsia"/>
        </w:rPr>
        <w:t>设计</w:t>
      </w:r>
      <w:r w:rsidR="00241DA6">
        <w:rPr>
          <w:rFonts w:ascii="Times New Roman" w:eastAsia="宋体" w:hAnsi="Times New Roman" w:cs="Times New Roman" w:hint="eastAsia"/>
        </w:rPr>
        <w:t>mcts</w:t>
      </w:r>
      <w:r w:rsidR="00241DA6">
        <w:rPr>
          <w:rFonts w:ascii="Times New Roman" w:eastAsia="宋体" w:hAnsi="Times New Roman" w:cs="Times New Roman" w:hint="eastAsia"/>
        </w:rPr>
        <w:t>函数进行上述四个步骤</w:t>
      </w:r>
      <w:r w:rsidR="006933AA">
        <w:rPr>
          <w:rFonts w:ascii="Times New Roman" w:eastAsia="宋体" w:hAnsi="Times New Roman" w:cs="Times New Roman" w:hint="eastAsia"/>
        </w:rPr>
        <w:t>，</w:t>
      </w:r>
      <w:r w:rsidR="000B4471">
        <w:rPr>
          <w:rFonts w:ascii="Times New Roman" w:eastAsia="宋体" w:hAnsi="Times New Roman" w:cs="Times New Roman" w:hint="eastAsia"/>
        </w:rPr>
        <w:t>以</w:t>
      </w:r>
      <w:r w:rsidR="006933AA">
        <w:rPr>
          <w:rFonts w:ascii="Times New Roman" w:eastAsia="宋体" w:hAnsi="Times New Roman" w:cs="Times New Roman" w:hint="eastAsia"/>
        </w:rPr>
        <w:t>获取当前棋盘状况下改棋手的最佳选择</w:t>
      </w:r>
      <w:r w:rsidR="00C841AD">
        <w:rPr>
          <w:rFonts w:ascii="Times New Roman" w:eastAsia="宋体" w:hAnsi="Times New Roman" w:cs="Times New Roman" w:hint="eastAsia"/>
        </w:rPr>
        <w:t>。简单来说，则是</w:t>
      </w:r>
      <w:r w:rsidR="00C841AD" w:rsidRPr="00C841AD">
        <w:rPr>
          <w:rFonts w:ascii="Times New Roman" w:eastAsia="宋体" w:hAnsi="Times New Roman" w:cs="Times New Roman" w:hint="eastAsia"/>
        </w:rPr>
        <w:t>使用</w:t>
      </w:r>
      <w:r w:rsidR="00C841AD" w:rsidRPr="00C841AD">
        <w:rPr>
          <w:rFonts w:ascii="Times New Roman" w:eastAsia="宋体" w:hAnsi="Times New Roman" w:cs="Times New Roman" w:hint="eastAsia"/>
        </w:rPr>
        <w:t xml:space="preserve"> </w:t>
      </w:r>
      <w:r w:rsidR="00C841AD" w:rsidRPr="00C841AD">
        <w:rPr>
          <w:rFonts w:ascii="Times New Roman" w:eastAsia="宋体" w:hAnsi="Times New Roman" w:cs="Times New Roman" w:hint="eastAsia"/>
        </w:rPr>
        <w:t>『蒙特卡洛树搜索算法』</w:t>
      </w:r>
      <w:r w:rsidR="00C841AD" w:rsidRPr="00C841AD">
        <w:rPr>
          <w:rFonts w:ascii="Times New Roman" w:eastAsia="宋体" w:hAnsi="Times New Roman" w:cs="Times New Roman" w:hint="eastAsia"/>
        </w:rPr>
        <w:t xml:space="preserve"> </w:t>
      </w:r>
      <w:r w:rsidR="00C841AD" w:rsidRPr="00C841AD">
        <w:rPr>
          <w:rFonts w:ascii="Times New Roman" w:eastAsia="宋体" w:hAnsi="Times New Roman" w:cs="Times New Roman" w:hint="eastAsia"/>
        </w:rPr>
        <w:t>实现</w:t>
      </w:r>
      <w:r w:rsidR="00C841AD" w:rsidRPr="00C841AD">
        <w:rPr>
          <w:rFonts w:ascii="Times New Roman" w:eastAsia="宋体" w:hAnsi="Times New Roman" w:cs="Times New Roman" w:hint="eastAsia"/>
        </w:rPr>
        <w:t xml:space="preserve"> miniAlphaGo for Reversi</w:t>
      </w:r>
      <w:r w:rsidR="00C841AD" w:rsidRPr="00C841AD">
        <w:rPr>
          <w:rFonts w:ascii="Times New Roman" w:eastAsia="宋体" w:hAnsi="Times New Roman" w:cs="Times New Roman" w:hint="eastAsia"/>
        </w:rPr>
        <w:t>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38D67B1D" w14:textId="6E7F636D" w:rsidR="00C66788" w:rsidRDefault="00C66788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选择部分的代码</w:t>
      </w:r>
    </w:p>
    <w:p w14:paraId="7B4ADDAE" w14:textId="1D67674F" w:rsidR="00C66788" w:rsidRDefault="00C655D5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655D5">
        <w:rPr>
          <w:rFonts w:ascii="Times New Roman" w:eastAsia="宋体" w:hAnsi="Times New Roman" w:cs="Times New Roman"/>
        </w:rPr>
        <w:drawing>
          <wp:inline distT="0" distB="0" distL="0" distR="0" wp14:anchorId="22F2F6D3" wp14:editId="64E874C1">
            <wp:extent cx="4101796" cy="3882533"/>
            <wp:effectExtent l="0" t="0" r="0" b="3810"/>
            <wp:docPr id="63334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44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934" cy="39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3CB" w14:textId="77777777" w:rsidR="001A69FB" w:rsidRDefault="001A69FB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5C51D151" w14:textId="77777777" w:rsidR="00486919" w:rsidRPr="00875632" w:rsidRDefault="00486919" w:rsidP="0048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197818C" w14:textId="6638B289" w:rsidR="00486919" w:rsidRDefault="0048691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扩展部分的代码</w:t>
      </w:r>
    </w:p>
    <w:p w14:paraId="2F6D358F" w14:textId="06526519" w:rsidR="001A69FB" w:rsidRDefault="001A69FB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1A69FB">
        <w:rPr>
          <w:rFonts w:ascii="Times New Roman" w:eastAsia="宋体" w:hAnsi="Times New Roman" w:cs="Times New Roman"/>
        </w:rPr>
        <w:drawing>
          <wp:inline distT="0" distB="0" distL="0" distR="0" wp14:anchorId="24CA6175" wp14:editId="4B227C27">
            <wp:extent cx="3774957" cy="1043043"/>
            <wp:effectExtent l="0" t="0" r="0" b="5080"/>
            <wp:docPr id="1622248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0" cy="10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A1D" w14:textId="3412305F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7E5A257" w14:textId="3F17D215" w:rsidR="00486919" w:rsidRDefault="0048691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模拟部分的代码</w:t>
      </w:r>
    </w:p>
    <w:p w14:paraId="7EEFA0E6" w14:textId="5DCA177B" w:rsidR="001A69FB" w:rsidRDefault="001A69FB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1A69FB">
        <w:rPr>
          <w:rFonts w:ascii="Times New Roman" w:eastAsia="宋体" w:hAnsi="Times New Roman" w:cs="Times New Roman"/>
        </w:rPr>
        <w:drawing>
          <wp:inline distT="0" distB="0" distL="0" distR="0" wp14:anchorId="2CF3AC5E" wp14:editId="713D56C2">
            <wp:extent cx="5274310" cy="1924050"/>
            <wp:effectExtent l="0" t="0" r="2540" b="0"/>
            <wp:docPr id="699013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1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23DD" w14:textId="77777777" w:rsidR="00486919" w:rsidRPr="00875632" w:rsidRDefault="00486919" w:rsidP="00486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825AD2B" w14:textId="59524F18" w:rsidR="00486919" w:rsidRDefault="0048691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反向传播部分的代码</w:t>
      </w:r>
    </w:p>
    <w:p w14:paraId="7E86866D" w14:textId="05D0B481" w:rsidR="00FB2227" w:rsidRDefault="00FB2227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B2227">
        <w:rPr>
          <w:rFonts w:ascii="Times New Roman" w:eastAsia="宋体" w:hAnsi="Times New Roman" w:cs="Times New Roman"/>
        </w:rPr>
        <w:drawing>
          <wp:inline distT="0" distB="0" distL="0" distR="0" wp14:anchorId="32A95D94" wp14:editId="01A36554">
            <wp:extent cx="3062137" cy="992638"/>
            <wp:effectExtent l="0" t="0" r="5080" b="0"/>
            <wp:docPr id="157401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923" cy="10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0E6" w14:textId="63E0A022" w:rsidR="00FB2227" w:rsidRDefault="00FB2227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C22520D" w14:textId="7F6F072C" w:rsidR="00FB2227" w:rsidRDefault="00FB2227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cts</w:t>
      </w:r>
      <w:r>
        <w:rPr>
          <w:rFonts w:ascii="Times New Roman" w:eastAsia="宋体" w:hAnsi="Times New Roman" w:cs="Times New Roman" w:hint="eastAsia"/>
        </w:rPr>
        <w:t>函数，用于进行</w:t>
      </w:r>
      <w:r w:rsidR="00BF7BBC">
        <w:rPr>
          <w:rFonts w:ascii="Times New Roman" w:eastAsia="宋体" w:hAnsi="Times New Roman" w:cs="Times New Roman" w:hint="eastAsia"/>
        </w:rPr>
        <w:t>选择扩展模拟反向传播过程，并</w:t>
      </w:r>
      <w:r w:rsidR="005D4DBD">
        <w:rPr>
          <w:rFonts w:ascii="Times New Roman" w:eastAsia="宋体" w:hAnsi="Times New Roman" w:cs="Times New Roman" w:hint="eastAsia"/>
        </w:rPr>
        <w:t>最后选择获取最好的行动</w:t>
      </w:r>
    </w:p>
    <w:p w14:paraId="1653BA0E" w14:textId="094B387B" w:rsidR="005D4DBD" w:rsidRDefault="00CF3C6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CF3C64">
        <w:rPr>
          <w:rFonts w:ascii="Times New Roman" w:eastAsia="宋体" w:hAnsi="Times New Roman" w:cs="Times New Roman"/>
        </w:rPr>
        <w:drawing>
          <wp:inline distT="0" distB="0" distL="0" distR="0" wp14:anchorId="25C278BD" wp14:editId="37B5FD90">
            <wp:extent cx="4082961" cy="3721167"/>
            <wp:effectExtent l="0" t="0" r="0" b="0"/>
            <wp:docPr id="1880917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7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138" cy="37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A643" w14:textId="77777777" w:rsidR="00A63472" w:rsidRDefault="00A63472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414E0DA2" w14:textId="77777777" w:rsidR="00CF3C64" w:rsidRDefault="00CF3C64" w:rsidP="00CF3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06B1F47" w14:textId="3330C2B8" w:rsidR="00CF3C64" w:rsidRPr="005D4DBD" w:rsidRDefault="00CF3C64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最后在</w:t>
      </w:r>
      <w:proofErr w:type="spellStart"/>
      <w:r>
        <w:rPr>
          <w:rFonts w:ascii="Times New Roman" w:eastAsia="宋体" w:hAnsi="Times New Roman" w:cs="Times New Roman" w:hint="eastAsia"/>
        </w:rPr>
        <w:t>get_move</w:t>
      </w:r>
      <w:proofErr w:type="spellEnd"/>
      <w:r>
        <w:rPr>
          <w:rFonts w:ascii="Times New Roman" w:eastAsia="宋体" w:hAnsi="Times New Roman" w:cs="Times New Roman" w:hint="eastAsia"/>
        </w:rPr>
        <w:t>函数中调用</w:t>
      </w:r>
      <w:r>
        <w:rPr>
          <w:rFonts w:ascii="Times New Roman" w:eastAsia="宋体" w:hAnsi="Times New Roman" w:cs="Times New Roman" w:hint="eastAsia"/>
        </w:rPr>
        <w:t>mcts</w:t>
      </w:r>
      <w:r w:rsidR="00A63472">
        <w:rPr>
          <w:rFonts w:ascii="Times New Roman" w:eastAsia="宋体" w:hAnsi="Times New Roman" w:cs="Times New Roman" w:hint="eastAsia"/>
        </w:rPr>
        <w:t>函数，将最好行动</w:t>
      </w:r>
      <w:r w:rsidR="00A63472">
        <w:rPr>
          <w:rFonts w:ascii="Times New Roman" w:eastAsia="宋体" w:hAnsi="Times New Roman" w:cs="Times New Roman" w:hint="eastAsia"/>
        </w:rPr>
        <w:t>(</w:t>
      </w:r>
      <w:r w:rsidR="00A63472">
        <w:rPr>
          <w:rFonts w:ascii="Times New Roman" w:eastAsia="宋体" w:hAnsi="Times New Roman" w:cs="Times New Roman" w:hint="eastAsia"/>
        </w:rPr>
        <w:t>如</w:t>
      </w:r>
      <w:r w:rsidR="00A63472">
        <w:rPr>
          <w:rFonts w:ascii="Times New Roman" w:eastAsia="宋体" w:hAnsi="Times New Roman" w:cs="Times New Roman" w:hint="eastAsia"/>
        </w:rPr>
        <w:t>:</w:t>
      </w:r>
      <w:proofErr w:type="gramStart"/>
      <w:r w:rsidR="00A63472">
        <w:rPr>
          <w:rFonts w:ascii="Times New Roman" w:eastAsia="宋体" w:hAnsi="Times New Roman" w:cs="Times New Roman"/>
        </w:rPr>
        <w:t>”</w:t>
      </w:r>
      <w:proofErr w:type="gramEnd"/>
      <w:r w:rsidR="00A63472">
        <w:rPr>
          <w:rFonts w:ascii="Times New Roman" w:eastAsia="宋体" w:hAnsi="Times New Roman" w:cs="Times New Roman" w:hint="eastAsia"/>
        </w:rPr>
        <w:t>D4</w:t>
      </w:r>
      <w:proofErr w:type="gramStart"/>
      <w:r w:rsidR="00A63472">
        <w:rPr>
          <w:rFonts w:ascii="Times New Roman" w:eastAsia="宋体" w:hAnsi="Times New Roman" w:cs="Times New Roman"/>
        </w:rPr>
        <w:t>”</w:t>
      </w:r>
      <w:proofErr w:type="gramEnd"/>
      <w:r w:rsidR="00A63472">
        <w:rPr>
          <w:rFonts w:ascii="Times New Roman" w:eastAsia="宋体" w:hAnsi="Times New Roman" w:cs="Times New Roman" w:hint="eastAsia"/>
        </w:rPr>
        <w:t>)</w:t>
      </w:r>
      <w:r w:rsidR="00A63472">
        <w:rPr>
          <w:rFonts w:ascii="Times New Roman" w:eastAsia="宋体" w:hAnsi="Times New Roman" w:cs="Times New Roman" w:hint="eastAsia"/>
        </w:rPr>
        <w:t>返回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实验结果</w:t>
      </w:r>
    </w:p>
    <w:p w14:paraId="56417F54" w14:textId="77777777" w:rsidR="005D268B" w:rsidRDefault="005D268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38BA2AD" w14:textId="11C539A7" w:rsidR="00787688" w:rsidRDefault="00830252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30252">
        <w:rPr>
          <w:rFonts w:ascii="Times New Roman" w:eastAsia="宋体" w:hAnsi="Times New Roman" w:cs="Times New Roman"/>
        </w:rPr>
        <w:drawing>
          <wp:inline distT="0" distB="0" distL="0" distR="0" wp14:anchorId="1C93A9E5" wp14:editId="790361A0">
            <wp:extent cx="3951311" cy="2244436"/>
            <wp:effectExtent l="0" t="0" r="0" b="3810"/>
            <wp:docPr id="165066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6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034" cy="22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974" w14:textId="01B70344" w:rsidR="005D268B" w:rsidRPr="00875632" w:rsidRDefault="005D268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5D268B">
        <w:rPr>
          <w:rFonts w:ascii="Times New Roman" w:eastAsia="宋体" w:hAnsi="Times New Roman" w:cs="Times New Roman"/>
        </w:rPr>
        <w:drawing>
          <wp:inline distT="0" distB="0" distL="0" distR="0" wp14:anchorId="650500A6" wp14:editId="4A7DC76D">
            <wp:extent cx="4979515" cy="875282"/>
            <wp:effectExtent l="0" t="0" r="0" b="1270"/>
            <wp:docPr id="1823291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1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12" cy="8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874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517EA"/>
    <w:rsid w:val="000B4471"/>
    <w:rsid w:val="001A69FB"/>
    <w:rsid w:val="001C1471"/>
    <w:rsid w:val="00241DA6"/>
    <w:rsid w:val="003F7353"/>
    <w:rsid w:val="00486919"/>
    <w:rsid w:val="00494D2E"/>
    <w:rsid w:val="005D268B"/>
    <w:rsid w:val="005D4DBD"/>
    <w:rsid w:val="006933AA"/>
    <w:rsid w:val="00695AD4"/>
    <w:rsid w:val="006E5B1D"/>
    <w:rsid w:val="00787688"/>
    <w:rsid w:val="00830252"/>
    <w:rsid w:val="00875632"/>
    <w:rsid w:val="00970FC8"/>
    <w:rsid w:val="00A20BAD"/>
    <w:rsid w:val="00A63472"/>
    <w:rsid w:val="00B103B0"/>
    <w:rsid w:val="00BC08D8"/>
    <w:rsid w:val="00BF7BBC"/>
    <w:rsid w:val="00C47DE9"/>
    <w:rsid w:val="00C655D5"/>
    <w:rsid w:val="00C66788"/>
    <w:rsid w:val="00C841AD"/>
    <w:rsid w:val="00CF3C64"/>
    <w:rsid w:val="00F33D5D"/>
    <w:rsid w:val="00FB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205</Words>
  <Characters>477</Characters>
  <Application>Microsoft Office Word</Application>
  <DocSecurity>0</DocSecurity>
  <Lines>26</Lines>
  <Paragraphs>18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tian yuan</cp:lastModifiedBy>
  <cp:revision>25</cp:revision>
  <dcterms:created xsi:type="dcterms:W3CDTF">2020-09-24T12:55:00Z</dcterms:created>
  <dcterms:modified xsi:type="dcterms:W3CDTF">2025-04-13T09:29:00Z</dcterms:modified>
</cp:coreProperties>
</file>