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8049" w14:textId="28B82647" w:rsidR="0083395F" w:rsidRDefault="0069488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计算机体系结构实验课程第</w:t>
      </w:r>
      <w:r w:rsidR="00833F06">
        <w:rPr>
          <w:rFonts w:hint="eastAsia"/>
          <w:b/>
          <w:sz w:val="32"/>
        </w:rPr>
        <w:t>三</w:t>
      </w:r>
      <w:r>
        <w:rPr>
          <w:rFonts w:hint="eastAsia"/>
          <w:b/>
          <w:sz w:val="32"/>
        </w:rPr>
        <w:t>次实</w:t>
      </w:r>
      <w:r w:rsidR="00833F06">
        <w:rPr>
          <w:rFonts w:hint="eastAsia"/>
          <w:b/>
          <w:sz w:val="32"/>
        </w:rPr>
        <w:t>验</w:t>
      </w:r>
      <w:r>
        <w:rPr>
          <w:rFonts w:hint="eastAsia"/>
          <w:b/>
          <w:sz w:val="32"/>
        </w:rPr>
        <w:t>报告</w:t>
      </w:r>
    </w:p>
    <w:tbl>
      <w:tblPr>
        <w:tblStyle w:val="a3"/>
        <w:tblW w:w="8529" w:type="dxa"/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2"/>
        <w:gridCol w:w="1422"/>
        <w:gridCol w:w="1422"/>
        <w:gridCol w:w="1422"/>
      </w:tblGrid>
      <w:tr w:rsidR="0083395F" w14:paraId="3D04804E" w14:textId="77777777">
        <w:tc>
          <w:tcPr>
            <w:tcW w:w="1420" w:type="dxa"/>
          </w:tcPr>
          <w:p w14:paraId="3D04804A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 w14:paraId="3D04804B" w14:textId="5D8A4634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数字逻辑电路设计实战</w:t>
            </w:r>
          </w:p>
        </w:tc>
        <w:tc>
          <w:tcPr>
            <w:tcW w:w="1422" w:type="dxa"/>
          </w:tcPr>
          <w:p w14:paraId="3D04804C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422" w:type="dxa"/>
          </w:tcPr>
          <w:p w14:paraId="3D04804D" w14:textId="220A3F2B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张金老师</w:t>
            </w:r>
          </w:p>
        </w:tc>
      </w:tr>
      <w:tr w:rsidR="0083395F" w14:paraId="3D048055" w14:textId="77777777">
        <w:tc>
          <w:tcPr>
            <w:tcW w:w="1420" w:type="dxa"/>
          </w:tcPr>
          <w:p w14:paraId="3D04804F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3D048050" w14:textId="6E5A1940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袁田</w:t>
            </w:r>
          </w:p>
        </w:tc>
        <w:tc>
          <w:tcPr>
            <w:tcW w:w="1422" w:type="dxa"/>
          </w:tcPr>
          <w:p w14:paraId="3D048051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3D048052" w14:textId="0080CF12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2314022</w:t>
            </w:r>
          </w:p>
        </w:tc>
        <w:tc>
          <w:tcPr>
            <w:tcW w:w="1422" w:type="dxa"/>
          </w:tcPr>
          <w:p w14:paraId="3D048053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3D048054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董前琨</w:t>
            </w:r>
          </w:p>
        </w:tc>
      </w:tr>
      <w:tr w:rsidR="0083395F" w14:paraId="3D04805A" w14:textId="77777777">
        <w:tc>
          <w:tcPr>
            <w:tcW w:w="1420" w:type="dxa"/>
          </w:tcPr>
          <w:p w14:paraId="3D048056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 w14:paraId="3D048057" w14:textId="26179699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实验楼</w:t>
            </w:r>
            <w:r>
              <w:rPr>
                <w:rFonts w:hint="eastAsia"/>
                <w:szCs w:val="24"/>
              </w:rPr>
              <w:t>A306</w:t>
            </w:r>
          </w:p>
        </w:tc>
        <w:tc>
          <w:tcPr>
            <w:tcW w:w="1422" w:type="dxa"/>
          </w:tcPr>
          <w:p w14:paraId="3D048058" w14:textId="77777777" w:rsidR="0083395F" w:rsidRDefault="0069488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3D048059" w14:textId="40EC2B22" w:rsidR="0083395F" w:rsidRDefault="0061569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2025.3.26</w:t>
            </w:r>
          </w:p>
        </w:tc>
      </w:tr>
    </w:tbl>
    <w:p w14:paraId="3D04805B" w14:textId="77777777" w:rsidR="0083395F" w:rsidRDefault="0083395F">
      <w:pPr>
        <w:jc w:val="center"/>
        <w:rPr>
          <w:u w:val="single"/>
        </w:rPr>
      </w:pPr>
    </w:p>
    <w:p w14:paraId="3D04805E" w14:textId="4C1C7282" w:rsidR="0083395F" w:rsidRPr="009806FD" w:rsidRDefault="004F7EF5" w:rsidP="009806FD">
      <w:pPr>
        <w:jc w:val="left"/>
        <w:rPr>
          <w:b/>
        </w:rPr>
      </w:pPr>
      <w:r>
        <w:rPr>
          <w:rFonts w:hint="eastAsia"/>
          <w:b/>
        </w:rPr>
        <w:t>1</w:t>
      </w:r>
      <w:r w:rsidR="009806FD">
        <w:rPr>
          <w:rFonts w:hint="eastAsia"/>
          <w:b/>
        </w:rPr>
        <w:t>.</w:t>
      </w:r>
      <w:r w:rsidR="00694888" w:rsidRPr="009806FD">
        <w:rPr>
          <w:rFonts w:hint="eastAsia"/>
          <w:b/>
        </w:rPr>
        <w:t>实验内容说明</w:t>
      </w:r>
    </w:p>
    <w:p w14:paraId="2CC82CBD" w14:textId="77777777" w:rsidR="0010466A" w:rsidRDefault="0010466A" w:rsidP="0010466A">
      <w:pPr>
        <w:pStyle w:val="a4"/>
        <w:ind w:left="113" w:firstLineChars="0" w:firstLine="0"/>
        <w:jc w:val="left"/>
      </w:pPr>
      <w:r w:rsidRPr="0010466A">
        <w:t>完成本章的学习后</w:t>
      </w:r>
      <w:r w:rsidRPr="0010466A">
        <w:t>,</w:t>
      </w:r>
      <w:r w:rsidRPr="0010466A">
        <w:t>读者应完成以下三个实践任务</w:t>
      </w:r>
      <w:r w:rsidRPr="0010466A">
        <w:t>:</w:t>
      </w:r>
    </w:p>
    <w:p w14:paraId="3AB6A2DB" w14:textId="5D0966D5" w:rsidR="0010466A" w:rsidRDefault="0010466A" w:rsidP="00164D62">
      <w:pPr>
        <w:pStyle w:val="a4"/>
        <w:numPr>
          <w:ilvl w:val="0"/>
          <w:numId w:val="2"/>
        </w:numPr>
        <w:ind w:firstLineChars="0"/>
        <w:jc w:val="left"/>
      </w:pPr>
      <w:r w:rsidRPr="0010466A">
        <w:t>寄存器堆仿真</w:t>
      </w:r>
    </w:p>
    <w:p w14:paraId="7C8031F4" w14:textId="07492785" w:rsidR="00164D62" w:rsidRPr="00684272" w:rsidRDefault="005D4C8B" w:rsidP="00CF32FE">
      <w:pPr>
        <w:ind w:left="113"/>
        <w:jc w:val="left"/>
      </w:pPr>
      <w:r w:rsidRPr="00684272">
        <w:t>针对任务一寄存器堆实验，</w:t>
      </w:r>
      <w:r w:rsidR="00164D62" w:rsidRPr="00684272">
        <w:rPr>
          <w:rFonts w:hint="eastAsia"/>
        </w:rPr>
        <w:t>在项目中导入</w:t>
      </w:r>
      <w:r w:rsidR="00164D62" w:rsidRPr="00684272">
        <w:rPr>
          <w:rFonts w:hint="eastAsia"/>
        </w:rPr>
        <w:t>design source</w:t>
      </w:r>
      <w:r w:rsidR="00833F06" w:rsidRPr="00684272">
        <w:rPr>
          <w:rFonts w:hint="eastAsia"/>
        </w:rPr>
        <w:t>和</w:t>
      </w:r>
      <w:r w:rsidR="00833F06" w:rsidRPr="00684272">
        <w:rPr>
          <w:rFonts w:hint="eastAsia"/>
        </w:rPr>
        <w:t>simulation source</w:t>
      </w:r>
      <w:r w:rsidR="00833F06" w:rsidRPr="00684272">
        <w:rPr>
          <w:rFonts w:hint="eastAsia"/>
        </w:rPr>
        <w:t>后进行仿真观察波形</w:t>
      </w:r>
      <w:r w:rsidRPr="00684272">
        <w:rPr>
          <w:rFonts w:hint="eastAsia"/>
        </w:rPr>
        <w:t>。</w:t>
      </w:r>
    </w:p>
    <w:p w14:paraId="4132A121" w14:textId="75130C39" w:rsidR="0009193C" w:rsidRDefault="0010466A" w:rsidP="00CF32FE">
      <w:pPr>
        <w:pStyle w:val="a4"/>
        <w:numPr>
          <w:ilvl w:val="0"/>
          <w:numId w:val="2"/>
        </w:numPr>
        <w:ind w:firstLineChars="0"/>
        <w:jc w:val="left"/>
      </w:pPr>
      <w:r w:rsidRPr="0010466A">
        <w:t>同步</w:t>
      </w:r>
      <w:r>
        <w:rPr>
          <w:rFonts w:hint="eastAsia"/>
        </w:rPr>
        <w:t>,</w:t>
      </w:r>
      <w:r w:rsidRPr="0010466A">
        <w:t>异步</w:t>
      </w:r>
      <w:r w:rsidRPr="0010466A">
        <w:t>RAM</w:t>
      </w:r>
      <w:r w:rsidRPr="0010466A">
        <w:t>仿真</w:t>
      </w:r>
      <w:r w:rsidR="0009193C">
        <w:rPr>
          <w:rFonts w:hint="eastAsia"/>
        </w:rPr>
        <w:t>，</w:t>
      </w:r>
      <w:r w:rsidRPr="0010466A">
        <w:t>综合实现</w:t>
      </w:r>
    </w:p>
    <w:p w14:paraId="476B290F" w14:textId="2C8C70A3" w:rsidR="00CF32FE" w:rsidRPr="00684272" w:rsidRDefault="00CF32FE" w:rsidP="00CF32FE">
      <w:pPr>
        <w:ind w:left="113"/>
        <w:jc w:val="left"/>
      </w:pPr>
      <w:r w:rsidRPr="00684272">
        <w:t>针对任务二同步</w:t>
      </w:r>
      <w:r w:rsidRPr="00684272">
        <w:t>ram</w:t>
      </w:r>
      <w:r w:rsidRPr="00684272">
        <w:t>和异步</w:t>
      </w:r>
      <w:r w:rsidRPr="00684272">
        <w:t>ram</w:t>
      </w:r>
      <w:r w:rsidRPr="00684272">
        <w:t>实验，可以参考实验指导手册中的存储器实验，注意同步和异步需要分开建工程，然后仿真，在感想收获中分析同步</w:t>
      </w:r>
      <w:r w:rsidRPr="00684272">
        <w:t>ram</w:t>
      </w:r>
      <w:r w:rsidRPr="00684272">
        <w:t>和异步</w:t>
      </w:r>
      <w:r w:rsidRPr="00684272">
        <w:t>ram</w:t>
      </w:r>
      <w:r w:rsidRPr="00684272">
        <w:t>各自的特点和区别。</w:t>
      </w:r>
    </w:p>
    <w:p w14:paraId="13F6B3A3" w14:textId="4636FD5A" w:rsidR="0009193C" w:rsidRDefault="0010466A" w:rsidP="005D4C8B">
      <w:pPr>
        <w:pStyle w:val="a4"/>
        <w:numPr>
          <w:ilvl w:val="0"/>
          <w:numId w:val="2"/>
        </w:numPr>
        <w:ind w:firstLineChars="0"/>
        <w:jc w:val="left"/>
      </w:pPr>
      <w:r w:rsidRPr="0010466A">
        <w:t>数字逻辑电路的设计与调试</w:t>
      </w:r>
    </w:p>
    <w:p w14:paraId="6D21D6B6" w14:textId="1BC43735" w:rsidR="005D4C8B" w:rsidRPr="00684272" w:rsidRDefault="005D4C8B" w:rsidP="005D4C8B">
      <w:pPr>
        <w:ind w:left="113"/>
        <w:jc w:val="left"/>
      </w:pPr>
      <w:r w:rsidRPr="00684272">
        <w:t>针对任务三，介绍清楚发现</w:t>
      </w:r>
      <w:r w:rsidRPr="00684272">
        <w:t>bug</w:t>
      </w:r>
      <w:r w:rsidRPr="00684272">
        <w:t>、修改</w:t>
      </w:r>
      <w:r w:rsidRPr="00684272">
        <w:t>bug</w:t>
      </w:r>
      <w:r w:rsidRPr="00684272">
        <w:t>和验证的过程，总结使用</w:t>
      </w:r>
      <w:r w:rsidRPr="00684272">
        <w:t>vivado</w:t>
      </w:r>
      <w:r w:rsidRPr="00684272">
        <w:t>调试的经验步骤。</w:t>
      </w:r>
    </w:p>
    <w:p w14:paraId="3D048062" w14:textId="13BAB78A" w:rsidR="0083395F" w:rsidRDefault="004F7EF5" w:rsidP="009806FD">
      <w:pPr>
        <w:jc w:val="left"/>
        <w:rPr>
          <w:b/>
        </w:rPr>
      </w:pPr>
      <w:r>
        <w:rPr>
          <w:rFonts w:hint="eastAsia"/>
          <w:b/>
        </w:rPr>
        <w:t>2</w:t>
      </w:r>
      <w:r w:rsidR="009806FD">
        <w:rPr>
          <w:rFonts w:hint="eastAsia"/>
          <w:b/>
        </w:rPr>
        <w:t>.</w:t>
      </w:r>
      <w:r w:rsidR="00694888" w:rsidRPr="009806FD">
        <w:rPr>
          <w:rFonts w:hint="eastAsia"/>
          <w:b/>
        </w:rPr>
        <w:t>实验</w:t>
      </w:r>
      <w:r w:rsidR="00894D60">
        <w:rPr>
          <w:rFonts w:hint="eastAsia"/>
          <w:b/>
        </w:rPr>
        <w:t>结果分析</w:t>
      </w:r>
    </w:p>
    <w:p w14:paraId="2601EC92" w14:textId="5489D480" w:rsidR="00F06776" w:rsidRDefault="00F06776" w:rsidP="009806FD">
      <w:pPr>
        <w:jc w:val="left"/>
        <w:rPr>
          <w:bCs/>
        </w:rPr>
      </w:pPr>
      <w:r w:rsidRPr="00F06776">
        <w:rPr>
          <w:rFonts w:hint="eastAsia"/>
          <w:bCs/>
        </w:rPr>
        <w:t>(a)</w:t>
      </w:r>
      <w:r w:rsidR="00894D60">
        <w:rPr>
          <w:rFonts w:hint="eastAsia"/>
          <w:bCs/>
        </w:rPr>
        <w:t>任务</w:t>
      </w:r>
      <w:proofErr w:type="gramStart"/>
      <w:r w:rsidR="00894D60">
        <w:rPr>
          <w:rFonts w:hint="eastAsia"/>
          <w:bCs/>
        </w:rPr>
        <w:t>一</w:t>
      </w:r>
      <w:proofErr w:type="gramEnd"/>
      <w:r w:rsidR="00894D60">
        <w:rPr>
          <w:rFonts w:hint="eastAsia"/>
          <w:bCs/>
        </w:rPr>
        <w:t>：</w:t>
      </w:r>
      <w:r w:rsidRPr="00F06776">
        <w:rPr>
          <w:rFonts w:hint="eastAsia"/>
          <w:bCs/>
        </w:rPr>
        <w:t>寄存器堆仿真</w:t>
      </w:r>
    </w:p>
    <w:p w14:paraId="655CFEAE" w14:textId="6EF1A93B" w:rsidR="00C15FEE" w:rsidRPr="00894D60" w:rsidRDefault="00894D60" w:rsidP="00BF6443">
      <w:pPr>
        <w:jc w:val="left"/>
        <w:rPr>
          <w:bCs/>
        </w:rPr>
      </w:pPr>
      <w:r>
        <w:rPr>
          <w:rFonts w:hint="eastAsia"/>
          <w:bCs/>
        </w:rPr>
        <w:t>在仿真文件中可以看到，除了初始化外进行了三个阶段的仿真，</w:t>
      </w:r>
      <w:r w:rsidR="003F09FD">
        <w:rPr>
          <w:rFonts w:hint="eastAsia"/>
          <w:bCs/>
        </w:rPr>
        <w:t>仿真</w:t>
      </w:r>
      <w:r w:rsidR="008B43A5">
        <w:rPr>
          <w:rFonts w:hint="eastAsia"/>
          <w:bCs/>
        </w:rPr>
        <w:t>结果如下：</w:t>
      </w:r>
      <w:r w:rsidRPr="00894D60">
        <w:rPr>
          <w:bCs/>
          <w:noProof/>
        </w:rPr>
        <w:drawing>
          <wp:inline distT="0" distB="0" distL="0" distR="0" wp14:anchorId="7E630000" wp14:editId="07A5F4A8">
            <wp:extent cx="2671362" cy="798747"/>
            <wp:effectExtent l="0" t="0" r="0" b="1905"/>
            <wp:docPr id="212736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6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558" cy="8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D60">
        <w:rPr>
          <w:bCs/>
          <w:noProof/>
        </w:rPr>
        <w:drawing>
          <wp:inline distT="0" distB="0" distL="0" distR="0" wp14:anchorId="47F63C09" wp14:editId="0064C3B6">
            <wp:extent cx="2513796" cy="933367"/>
            <wp:effectExtent l="0" t="0" r="1270" b="635"/>
            <wp:docPr id="159000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01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107" cy="9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80F" w14:textId="77777777" w:rsidR="00BF6443" w:rsidRDefault="005C1A9B" w:rsidP="00BF6443">
      <w:pPr>
        <w:jc w:val="left"/>
        <w:rPr>
          <w:bCs/>
        </w:rPr>
      </w:pPr>
      <w:r w:rsidRPr="00A472EE">
        <w:rPr>
          <w:rFonts w:hint="eastAsia"/>
          <w:bCs/>
        </w:rPr>
        <w:t>在</w:t>
      </w:r>
      <w:r w:rsidR="00894D60" w:rsidRPr="00A472EE">
        <w:rPr>
          <w:rFonts w:hint="eastAsia"/>
          <w:bCs/>
        </w:rPr>
        <w:t>第零</w:t>
      </w:r>
      <w:r w:rsidRPr="00A472EE">
        <w:rPr>
          <w:rFonts w:hint="eastAsia"/>
          <w:bCs/>
        </w:rPr>
        <w:t>阶段中，</w:t>
      </w:r>
      <w:r w:rsidR="00BF7A55" w:rsidRPr="00A472EE">
        <w:rPr>
          <w:rFonts w:hint="eastAsia"/>
          <w:bCs/>
        </w:rPr>
        <w:t>验证了基本的读写操作</w:t>
      </w:r>
      <w:r w:rsidR="00BF7A55" w:rsidRPr="00A472EE">
        <w:rPr>
          <w:rFonts w:hint="eastAsia"/>
          <w:bCs/>
        </w:rPr>
        <w:t>(</w:t>
      </w:r>
      <w:r w:rsidR="00BF7A55" w:rsidRPr="00A472EE">
        <w:rPr>
          <w:rFonts w:hint="eastAsia"/>
          <w:bCs/>
        </w:rPr>
        <w:t>如写入使能端</w:t>
      </w:r>
      <w:r w:rsidR="00BF7A55" w:rsidRPr="00A472EE">
        <w:rPr>
          <w:rFonts w:hint="eastAsia"/>
          <w:bCs/>
        </w:rPr>
        <w:t>we=0</w:t>
      </w:r>
      <w:r w:rsidR="00BF7A55" w:rsidRPr="00A472EE">
        <w:rPr>
          <w:rFonts w:hint="eastAsia"/>
          <w:bCs/>
        </w:rPr>
        <w:t>和</w:t>
      </w:r>
      <w:r w:rsidR="00BF7A55" w:rsidRPr="00A472EE">
        <w:rPr>
          <w:rFonts w:hint="eastAsia"/>
          <w:bCs/>
        </w:rPr>
        <w:t>we=1</w:t>
      </w:r>
      <w:r w:rsidR="00BF7A55" w:rsidRPr="00A472EE">
        <w:rPr>
          <w:rFonts w:hint="eastAsia"/>
          <w:bCs/>
        </w:rPr>
        <w:t>的情况</w:t>
      </w:r>
      <w:r w:rsidR="00BF7A55" w:rsidRPr="00A472EE">
        <w:rPr>
          <w:rFonts w:hint="eastAsia"/>
          <w:bCs/>
        </w:rPr>
        <w:t>)</w:t>
      </w:r>
      <w:r w:rsidR="00B20336" w:rsidRPr="00A472EE">
        <w:rPr>
          <w:rFonts w:hint="eastAsia"/>
          <w:bCs/>
        </w:rPr>
        <w:t>，发现</w:t>
      </w:r>
      <w:r w:rsidR="00D71CB8" w:rsidRPr="00A472EE">
        <w:rPr>
          <w:rFonts w:hint="eastAsia"/>
          <w:bCs/>
        </w:rPr>
        <w:t>由于写入操作在时钟上升沿时完成，如果读入</w:t>
      </w:r>
      <w:r w:rsidR="00D71CB8" w:rsidRPr="00A472EE">
        <w:rPr>
          <w:rFonts w:hint="eastAsia"/>
          <w:bCs/>
        </w:rPr>
        <w:t>raddr=waddr</w:t>
      </w:r>
      <w:r w:rsidR="00D71CB8" w:rsidRPr="00A472EE">
        <w:rPr>
          <w:rFonts w:hint="eastAsia"/>
          <w:bCs/>
        </w:rPr>
        <w:t>，那么需要在下一周期写入完成后才会读取准确的数据；在</w:t>
      </w:r>
      <w:r w:rsidR="00894D60" w:rsidRPr="00A472EE">
        <w:rPr>
          <w:rFonts w:hint="eastAsia"/>
          <w:bCs/>
        </w:rPr>
        <w:t>第一</w:t>
      </w:r>
      <w:r w:rsidR="00D71CB8" w:rsidRPr="00A472EE">
        <w:rPr>
          <w:rFonts w:hint="eastAsia"/>
          <w:bCs/>
        </w:rPr>
        <w:t>阶段中，测试了寄存器连续写入和读取操作，由于每次改变</w:t>
      </w:r>
      <w:r w:rsidR="00D71CB8" w:rsidRPr="00A472EE">
        <w:rPr>
          <w:rFonts w:hint="eastAsia"/>
          <w:bCs/>
        </w:rPr>
        <w:t>raddr1</w:t>
      </w:r>
      <w:r w:rsidR="00D71CB8" w:rsidRPr="00A472EE">
        <w:rPr>
          <w:rFonts w:hint="eastAsia"/>
          <w:bCs/>
        </w:rPr>
        <w:t>和</w:t>
      </w:r>
      <w:r w:rsidR="00D71CB8" w:rsidRPr="00A472EE">
        <w:rPr>
          <w:rFonts w:hint="eastAsia"/>
          <w:bCs/>
        </w:rPr>
        <w:t>raddr2</w:t>
      </w:r>
      <w:r w:rsidR="00D71CB8" w:rsidRPr="00A472EE">
        <w:rPr>
          <w:rFonts w:hint="eastAsia"/>
          <w:bCs/>
        </w:rPr>
        <w:t>都进行加一操作，在修改写入的数据和地址后，</w:t>
      </w:r>
      <w:r w:rsidR="00894D60" w:rsidRPr="00A472EE">
        <w:rPr>
          <w:rFonts w:hint="eastAsia"/>
          <w:bCs/>
        </w:rPr>
        <w:t>如果</w:t>
      </w:r>
      <w:r w:rsidR="00894D60" w:rsidRPr="00A472EE">
        <w:rPr>
          <w:rFonts w:hint="eastAsia"/>
          <w:bCs/>
        </w:rPr>
        <w:t>raddr</w:t>
      </w:r>
      <w:r w:rsidR="00894D60" w:rsidRPr="00A472EE">
        <w:rPr>
          <w:rFonts w:hint="eastAsia"/>
          <w:bCs/>
        </w:rPr>
        <w:t>和</w:t>
      </w:r>
      <w:r w:rsidR="00894D60" w:rsidRPr="00A472EE">
        <w:rPr>
          <w:rFonts w:hint="eastAsia"/>
          <w:bCs/>
        </w:rPr>
        <w:t>waddr</w:t>
      </w:r>
      <w:r w:rsidR="00894D60" w:rsidRPr="00A472EE">
        <w:rPr>
          <w:rFonts w:hint="eastAsia"/>
          <w:bCs/>
        </w:rPr>
        <w:t>不同，则</w:t>
      </w:r>
      <w:r w:rsidR="00894D60" w:rsidRPr="00A472EE">
        <w:rPr>
          <w:rFonts w:hint="eastAsia"/>
          <w:bCs/>
        </w:rPr>
        <w:t>rdata</w:t>
      </w:r>
      <w:r w:rsidR="00894D60" w:rsidRPr="00A472EE">
        <w:rPr>
          <w:rFonts w:hint="eastAsia"/>
          <w:bCs/>
        </w:rPr>
        <w:t>立即返回</w:t>
      </w:r>
      <w:r w:rsidR="00894D60" w:rsidRPr="00A472EE">
        <w:rPr>
          <w:rFonts w:hint="eastAsia"/>
          <w:bCs/>
        </w:rPr>
        <w:t>raddr</w:t>
      </w:r>
      <w:r w:rsidR="00894D60" w:rsidRPr="00A472EE">
        <w:rPr>
          <w:rFonts w:hint="eastAsia"/>
          <w:bCs/>
        </w:rPr>
        <w:t>对应的寄存器的值。如果</w:t>
      </w:r>
      <w:r w:rsidR="00894D60" w:rsidRPr="00A472EE">
        <w:rPr>
          <w:rFonts w:hint="eastAsia"/>
          <w:bCs/>
        </w:rPr>
        <w:t>raddr</w:t>
      </w:r>
      <w:r w:rsidR="00894D60" w:rsidRPr="00A472EE">
        <w:rPr>
          <w:rFonts w:hint="eastAsia"/>
          <w:bCs/>
        </w:rPr>
        <w:t>和</w:t>
      </w:r>
      <w:r w:rsidR="00894D60" w:rsidRPr="00A472EE">
        <w:rPr>
          <w:rFonts w:hint="eastAsia"/>
          <w:bCs/>
        </w:rPr>
        <w:t>waddr</w:t>
      </w:r>
      <w:r w:rsidR="00894D60" w:rsidRPr="00A472EE">
        <w:rPr>
          <w:rFonts w:hint="eastAsia"/>
          <w:bCs/>
        </w:rPr>
        <w:t>相同且</w:t>
      </w:r>
      <w:r w:rsidR="00894D60" w:rsidRPr="00A472EE">
        <w:rPr>
          <w:rFonts w:hint="eastAsia"/>
          <w:bCs/>
        </w:rPr>
        <w:t xml:space="preserve"> we=1</w:t>
      </w:r>
      <w:r w:rsidR="00894D60" w:rsidRPr="00A472EE">
        <w:rPr>
          <w:rFonts w:hint="eastAsia"/>
          <w:bCs/>
        </w:rPr>
        <w:t>，则在下一周期才返回新的写入值；在第二阶段中，主要是将第一阶段写入的值进行读取，以验证数据是否可以保存于寄存器中。</w:t>
      </w:r>
    </w:p>
    <w:p w14:paraId="2AA99758" w14:textId="1D1D867C" w:rsidR="00A44408" w:rsidRPr="00BF6443" w:rsidRDefault="00894D60" w:rsidP="00BF6443">
      <w:pPr>
        <w:jc w:val="left"/>
        <w:rPr>
          <w:bCs/>
        </w:rPr>
      </w:pPr>
      <w:r w:rsidRPr="00F06776">
        <w:rPr>
          <w:rFonts w:hint="eastAsia"/>
          <w:bCs/>
        </w:rPr>
        <w:t>(</w:t>
      </w:r>
      <w:r>
        <w:rPr>
          <w:rFonts w:hint="eastAsia"/>
          <w:bCs/>
        </w:rPr>
        <w:t>b</w:t>
      </w:r>
      <w:r w:rsidRPr="00F06776">
        <w:rPr>
          <w:rFonts w:hint="eastAsia"/>
          <w:bCs/>
        </w:rPr>
        <w:t>)</w:t>
      </w:r>
      <w:r>
        <w:rPr>
          <w:rFonts w:hint="eastAsia"/>
          <w:bCs/>
        </w:rPr>
        <w:t>任务二：</w:t>
      </w:r>
      <w:r w:rsidR="00127D00" w:rsidRPr="00127D00">
        <w:t>同步</w:t>
      </w:r>
      <w:r w:rsidR="00127D00" w:rsidRPr="00127D00">
        <w:t>ram</w:t>
      </w:r>
      <w:r w:rsidR="00127D00" w:rsidRPr="00127D00">
        <w:t>和异步</w:t>
      </w:r>
      <w:r w:rsidR="00127D00" w:rsidRPr="00127D00">
        <w:t>ram</w:t>
      </w:r>
      <w:r w:rsidR="00127D00" w:rsidRPr="00127D00">
        <w:t>实验</w:t>
      </w:r>
    </w:p>
    <w:p w14:paraId="5004369D" w14:textId="1DF25F31" w:rsidR="005E6B87" w:rsidRDefault="008634C2" w:rsidP="00204148">
      <w:pPr>
        <w:jc w:val="left"/>
        <w:rPr>
          <w:bCs/>
        </w:rPr>
      </w:pPr>
      <w:r>
        <w:rPr>
          <w:rFonts w:hint="eastAsia"/>
          <w:bCs/>
        </w:rPr>
        <w:t>在同步</w:t>
      </w:r>
      <w:r>
        <w:rPr>
          <w:rFonts w:hint="eastAsia"/>
          <w:bCs/>
        </w:rPr>
        <w:t>ram</w:t>
      </w:r>
      <w:r w:rsidR="00837821">
        <w:rPr>
          <w:rFonts w:hint="eastAsia"/>
          <w:bCs/>
        </w:rPr>
        <w:t>和异步</w:t>
      </w:r>
      <w:r w:rsidR="00837821">
        <w:rPr>
          <w:rFonts w:hint="eastAsia"/>
          <w:bCs/>
        </w:rPr>
        <w:t>ram</w:t>
      </w:r>
      <w:r>
        <w:rPr>
          <w:rFonts w:hint="eastAsia"/>
          <w:bCs/>
        </w:rPr>
        <w:t>实验中，</w:t>
      </w:r>
      <w:r w:rsidR="00832E2A">
        <w:rPr>
          <w:rFonts w:hint="eastAsia"/>
          <w:bCs/>
        </w:rPr>
        <w:t>仿真</w:t>
      </w:r>
      <w:r>
        <w:rPr>
          <w:rFonts w:hint="eastAsia"/>
          <w:bCs/>
        </w:rPr>
        <w:t>实验</w:t>
      </w:r>
      <w:r w:rsidR="00832E2A">
        <w:rPr>
          <w:rFonts w:hint="eastAsia"/>
          <w:bCs/>
        </w:rPr>
        <w:t>同样</w:t>
      </w:r>
      <w:r>
        <w:rPr>
          <w:rFonts w:hint="eastAsia"/>
          <w:bCs/>
        </w:rPr>
        <w:t>分为三个阶段</w:t>
      </w:r>
      <w:r w:rsidR="00840FF2">
        <w:rPr>
          <w:rFonts w:hint="eastAsia"/>
          <w:bCs/>
        </w:rPr>
        <w:t>，分别检验了其读写功能</w:t>
      </w:r>
      <w:r w:rsidR="00840FF2">
        <w:rPr>
          <w:rFonts w:hint="eastAsia"/>
          <w:bCs/>
        </w:rPr>
        <w:t>(</w:t>
      </w:r>
      <w:r w:rsidR="00840FF2">
        <w:rPr>
          <w:rFonts w:hint="eastAsia"/>
          <w:bCs/>
        </w:rPr>
        <w:t>利用</w:t>
      </w:r>
      <w:r w:rsidR="00840FF2">
        <w:rPr>
          <w:rFonts w:hint="eastAsia"/>
          <w:bCs/>
        </w:rPr>
        <w:t>ram_wen</w:t>
      </w:r>
      <w:r w:rsidR="00337161">
        <w:rPr>
          <w:rFonts w:hint="eastAsia"/>
          <w:bCs/>
        </w:rPr>
        <w:t>的值来判断进行读写操作</w:t>
      </w:r>
      <w:r w:rsidR="00840FF2">
        <w:rPr>
          <w:rFonts w:hint="eastAsia"/>
          <w:bCs/>
        </w:rPr>
        <w:t>)</w:t>
      </w:r>
      <w:r w:rsidR="00337161">
        <w:rPr>
          <w:rFonts w:hint="eastAsia"/>
          <w:bCs/>
        </w:rPr>
        <w:t>，检验连续写入</w:t>
      </w:r>
      <w:r w:rsidR="00837821">
        <w:rPr>
          <w:rFonts w:hint="eastAsia"/>
          <w:bCs/>
        </w:rPr>
        <w:t>多个地址的能力和检验数据保存的能力，下图为两个实验分别的仿真实验情况：</w:t>
      </w:r>
    </w:p>
    <w:p w14:paraId="09AEF59C" w14:textId="46723BCE" w:rsidR="00B441E2" w:rsidRDefault="00B441E2" w:rsidP="00894D60">
      <w:pPr>
        <w:ind w:firstLineChars="100" w:firstLine="210"/>
        <w:jc w:val="left"/>
        <w:rPr>
          <w:bCs/>
        </w:rPr>
      </w:pPr>
      <w:r w:rsidRPr="00B441E2">
        <w:rPr>
          <w:bCs/>
          <w:noProof/>
        </w:rPr>
        <w:drawing>
          <wp:inline distT="0" distB="0" distL="0" distR="0" wp14:anchorId="211E4C1E" wp14:editId="50801CDF">
            <wp:extent cx="3023334" cy="1004624"/>
            <wp:effectExtent l="0" t="0" r="5715" b="5080"/>
            <wp:docPr id="171731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3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455" cy="10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563" w:rsidRPr="00701563">
        <w:rPr>
          <w:bCs/>
        </w:rPr>
        <w:lastRenderedPageBreak/>
        <w:drawing>
          <wp:inline distT="0" distB="0" distL="0" distR="0" wp14:anchorId="276D1ED6" wp14:editId="769D488B">
            <wp:extent cx="4714709" cy="1102331"/>
            <wp:effectExtent l="0" t="0" r="0" b="3175"/>
            <wp:docPr id="1428798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8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136" cy="11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6DAC" w14:textId="1A9FD1A6" w:rsidR="00204148" w:rsidRPr="00E86253" w:rsidRDefault="00E86253" w:rsidP="00E86253">
      <w:pPr>
        <w:jc w:val="left"/>
        <w:rPr>
          <w:bCs/>
        </w:rPr>
      </w:pPr>
      <w:r>
        <w:rPr>
          <w:rFonts w:hint="eastAsia"/>
          <w:bCs/>
        </w:rPr>
        <w:t>(c)</w:t>
      </w:r>
      <w:r w:rsidR="007731FC" w:rsidRPr="00E86253">
        <w:rPr>
          <w:rFonts w:hint="eastAsia"/>
          <w:bCs/>
        </w:rPr>
        <w:t>任务三：</w:t>
      </w:r>
      <w:r w:rsidR="00BF6443" w:rsidRPr="00E86253">
        <w:rPr>
          <w:bCs/>
        </w:rPr>
        <w:t>数字逻辑电路的设计与调试</w:t>
      </w:r>
    </w:p>
    <w:p w14:paraId="048E5872" w14:textId="2EDECD9E" w:rsidR="00BF6443" w:rsidRDefault="00BF6443" w:rsidP="00BF6443">
      <w:pPr>
        <w:jc w:val="left"/>
        <w:rPr>
          <w:bCs/>
        </w:rPr>
      </w:pPr>
      <w:r>
        <w:rPr>
          <w:rFonts w:hint="eastAsia"/>
          <w:bCs/>
        </w:rPr>
        <w:t>首先，由于本项目的</w:t>
      </w:r>
      <w:r w:rsidR="00E86253">
        <w:rPr>
          <w:rFonts w:hint="eastAsia"/>
          <w:bCs/>
        </w:rPr>
        <w:t>是实验功能为：</w:t>
      </w:r>
    </w:p>
    <w:p w14:paraId="4B642EF8" w14:textId="3B2E7F92" w:rsidR="00E86253" w:rsidRDefault="00E86253" w:rsidP="00BF6443">
      <w:pPr>
        <w:jc w:val="left"/>
        <w:rPr>
          <w:bCs/>
        </w:rPr>
      </w:pPr>
      <w:r>
        <w:rPr>
          <w:rFonts w:hint="eastAsia"/>
          <w:bCs/>
        </w:rPr>
        <w:t>(1)</w:t>
      </w:r>
      <w:r w:rsidRPr="00E86253">
        <w:rPr>
          <w:bCs/>
        </w:rPr>
        <w:t>获取</w:t>
      </w:r>
      <w:proofErr w:type="gramStart"/>
      <w:r w:rsidRPr="00E86253">
        <w:rPr>
          <w:bCs/>
        </w:rPr>
        <w:t>开发板最右侧</w:t>
      </w:r>
      <w:proofErr w:type="gramEnd"/>
      <w:r w:rsidRPr="00E86253">
        <w:rPr>
          <w:bCs/>
        </w:rPr>
        <w:t>4</w:t>
      </w:r>
      <w:r w:rsidRPr="00E86253">
        <w:rPr>
          <w:bCs/>
        </w:rPr>
        <w:t>个拨码开关的状态（记为</w:t>
      </w:r>
      <w:r w:rsidRPr="00E86253">
        <w:rPr>
          <w:bCs/>
        </w:rPr>
        <w:t>“</w:t>
      </w:r>
      <w:r w:rsidRPr="00E86253">
        <w:rPr>
          <w:bCs/>
        </w:rPr>
        <w:t>拨上为</w:t>
      </w:r>
      <w:r w:rsidRPr="00E86253">
        <w:rPr>
          <w:bCs/>
        </w:rPr>
        <w:t>1</w:t>
      </w:r>
      <w:r>
        <w:rPr>
          <w:rFonts w:hint="eastAsia"/>
          <w:bCs/>
        </w:rPr>
        <w:t>，</w:t>
      </w:r>
      <w:r w:rsidRPr="00E86253">
        <w:rPr>
          <w:bCs/>
        </w:rPr>
        <w:t>拨下为</w:t>
      </w:r>
      <w:r w:rsidRPr="00E86253">
        <w:rPr>
          <w:bCs/>
        </w:rPr>
        <w:t>0</w:t>
      </w:r>
      <w:r>
        <w:rPr>
          <w:bCs/>
        </w:rPr>
        <w:t>”</w:t>
      </w:r>
      <w:r>
        <w:rPr>
          <w:rFonts w:hint="eastAsia"/>
          <w:bCs/>
        </w:rPr>
        <w:t>，</w:t>
      </w:r>
      <w:r w:rsidRPr="00E86253">
        <w:rPr>
          <w:bCs/>
        </w:rPr>
        <w:t>实际开发板上拨码开关的电平是</w:t>
      </w:r>
      <w:r w:rsidR="00760EFF">
        <w:rPr>
          <w:rFonts w:hint="eastAsia"/>
          <w:bCs/>
        </w:rPr>
        <w:t>是</w:t>
      </w:r>
      <w:r w:rsidRPr="00E86253">
        <w:rPr>
          <w:bCs/>
        </w:rPr>
        <w:t>拨上为低电平</w:t>
      </w:r>
      <w:r w:rsidR="00760EFF">
        <w:rPr>
          <w:rFonts w:hint="eastAsia"/>
          <w:bCs/>
        </w:rPr>
        <w:t>而</w:t>
      </w:r>
      <w:r w:rsidRPr="00E86253">
        <w:rPr>
          <w:bCs/>
        </w:rPr>
        <w:t>拨下为高电平）</w:t>
      </w:r>
      <w:r w:rsidRPr="00E86253">
        <w:rPr>
          <w:bCs/>
        </w:rPr>
        <w:t>,</w:t>
      </w:r>
      <w:r w:rsidRPr="00E86253">
        <w:rPr>
          <w:bCs/>
        </w:rPr>
        <w:t>共有</w:t>
      </w:r>
      <w:r w:rsidRPr="00E86253">
        <w:rPr>
          <w:bCs/>
        </w:rPr>
        <w:t>l6</w:t>
      </w:r>
      <w:r w:rsidRPr="00E86253">
        <w:rPr>
          <w:bCs/>
        </w:rPr>
        <w:t>个状态（数字编号是</w:t>
      </w:r>
      <w:r w:rsidRPr="00E86253">
        <w:rPr>
          <w:bCs/>
        </w:rPr>
        <w:t>0</w:t>
      </w:r>
      <w:r w:rsidR="00760EFF">
        <w:rPr>
          <w:rFonts w:hint="eastAsia"/>
          <w:bCs/>
        </w:rPr>
        <w:t>-</w:t>
      </w:r>
      <w:r w:rsidRPr="00E86253">
        <w:rPr>
          <w:bCs/>
        </w:rPr>
        <w:t>l5</w:t>
      </w:r>
      <w:r w:rsidRPr="00E86253">
        <w:rPr>
          <w:bCs/>
        </w:rPr>
        <w:t>）。</w:t>
      </w:r>
    </w:p>
    <w:p w14:paraId="0499233B" w14:textId="0A50715E" w:rsidR="00E86253" w:rsidRDefault="00E86253" w:rsidP="00BF6443">
      <w:pPr>
        <w:jc w:val="left"/>
        <w:rPr>
          <w:bCs/>
        </w:rPr>
      </w:pPr>
      <w:r>
        <w:rPr>
          <w:rFonts w:hint="eastAsia"/>
          <w:bCs/>
        </w:rPr>
        <w:t>(2)</w:t>
      </w:r>
      <w:r w:rsidRPr="00E86253">
        <w:rPr>
          <w:bCs/>
        </w:rPr>
        <w:t>最左侧数码管实时显示</w:t>
      </w:r>
      <w:r w:rsidRPr="00E86253">
        <w:rPr>
          <w:bCs/>
        </w:rPr>
        <w:t>4</w:t>
      </w:r>
      <w:r w:rsidRPr="00E86253">
        <w:rPr>
          <w:bCs/>
        </w:rPr>
        <w:t>个拨码开关的状态</w:t>
      </w:r>
      <w:r w:rsidR="00760EFF">
        <w:rPr>
          <w:rFonts w:hint="eastAsia"/>
          <w:bCs/>
        </w:rPr>
        <w:t>。</w:t>
      </w:r>
      <w:proofErr w:type="gramStart"/>
      <w:r w:rsidRPr="00E86253">
        <w:rPr>
          <w:bCs/>
        </w:rPr>
        <w:t>数码管只支持</w:t>
      </w:r>
      <w:proofErr w:type="gramEnd"/>
      <w:r w:rsidRPr="00E86253">
        <w:rPr>
          <w:bCs/>
        </w:rPr>
        <w:t>显示</w:t>
      </w:r>
      <w:r w:rsidRPr="00E86253">
        <w:rPr>
          <w:bCs/>
        </w:rPr>
        <w:t>0</w:t>
      </w:r>
      <w:r w:rsidR="00760EFF">
        <w:rPr>
          <w:rFonts w:hint="eastAsia"/>
          <w:bCs/>
        </w:rPr>
        <w:t>-</w:t>
      </w:r>
      <w:r w:rsidRPr="00E86253">
        <w:rPr>
          <w:bCs/>
        </w:rPr>
        <w:t>9</w:t>
      </w:r>
      <w:r w:rsidR="00760EFF">
        <w:rPr>
          <w:rFonts w:hint="eastAsia"/>
          <w:bCs/>
        </w:rPr>
        <w:t>，</w:t>
      </w:r>
      <w:r w:rsidRPr="00E86253">
        <w:rPr>
          <w:bCs/>
        </w:rPr>
        <w:t>如果拨码开关状态是</w:t>
      </w:r>
      <w:r w:rsidR="00760EFF">
        <w:rPr>
          <w:rFonts w:hint="eastAsia"/>
          <w:bCs/>
        </w:rPr>
        <w:t>10-15</w:t>
      </w:r>
      <w:r w:rsidRPr="00E86253">
        <w:rPr>
          <w:bCs/>
        </w:rPr>
        <w:t>,</w:t>
      </w:r>
      <w:r w:rsidRPr="00E86253">
        <w:rPr>
          <w:bCs/>
        </w:rPr>
        <w:t>则数码管的显示状态不更改（显示上一次的显示值）。</w:t>
      </w:r>
    </w:p>
    <w:p w14:paraId="1CB9235B" w14:textId="2FEC4292" w:rsidR="00E86253" w:rsidRDefault="00E86253" w:rsidP="00BF6443">
      <w:pPr>
        <w:jc w:val="left"/>
        <w:rPr>
          <w:bCs/>
        </w:rPr>
      </w:pPr>
      <w:r>
        <w:rPr>
          <w:rFonts w:hint="eastAsia"/>
          <w:bCs/>
        </w:rPr>
        <w:t>(3)</w:t>
      </w:r>
      <w:r w:rsidRPr="00E86253">
        <w:rPr>
          <w:bCs/>
        </w:rPr>
        <w:t>最右侧的</w:t>
      </w:r>
      <w:r w:rsidRPr="00E86253">
        <w:rPr>
          <w:bCs/>
        </w:rPr>
        <w:t>4</w:t>
      </w:r>
      <w:r w:rsidRPr="00E86253">
        <w:rPr>
          <w:bCs/>
        </w:rPr>
        <w:t>个单色</w:t>
      </w:r>
      <w:r w:rsidRPr="00E86253">
        <w:rPr>
          <w:bCs/>
        </w:rPr>
        <w:t>LED</w:t>
      </w:r>
      <w:r w:rsidRPr="00E86253">
        <w:rPr>
          <w:bCs/>
        </w:rPr>
        <w:t>灯会显示上一次的拨码开关的状态</w:t>
      </w:r>
      <w:r w:rsidRPr="00E86253">
        <w:rPr>
          <w:bCs/>
        </w:rPr>
        <w:t>,</w:t>
      </w:r>
      <w:r w:rsidRPr="00E86253">
        <w:rPr>
          <w:bCs/>
        </w:rPr>
        <w:t>支持显示</w:t>
      </w:r>
      <w:r w:rsidRPr="00E86253">
        <w:rPr>
          <w:bCs/>
        </w:rPr>
        <w:t>0</w:t>
      </w:r>
      <w:r w:rsidR="00760EFF">
        <w:rPr>
          <w:rFonts w:hint="eastAsia"/>
          <w:bCs/>
        </w:rPr>
        <w:t>-</w:t>
      </w:r>
      <w:r w:rsidRPr="00E86253">
        <w:rPr>
          <w:bCs/>
        </w:rPr>
        <w:t>l5</w:t>
      </w:r>
      <w:r w:rsidRPr="00E86253">
        <w:rPr>
          <w:bCs/>
        </w:rPr>
        <w:t>（拨码开关拨上对应</w:t>
      </w:r>
      <w:r w:rsidRPr="00E86253">
        <w:rPr>
          <w:bCs/>
        </w:rPr>
        <w:t>LED</w:t>
      </w:r>
      <w:r w:rsidRPr="00E86253">
        <w:rPr>
          <w:bCs/>
        </w:rPr>
        <w:t>灯亮）</w:t>
      </w:r>
    </w:p>
    <w:p w14:paraId="69D88AF3" w14:textId="06D500BC" w:rsidR="00760EFF" w:rsidRDefault="00992E77" w:rsidP="00BF6443">
      <w:pPr>
        <w:jc w:val="left"/>
        <w:rPr>
          <w:bCs/>
        </w:rPr>
      </w:pPr>
      <w:r>
        <w:rPr>
          <w:rFonts w:hint="eastAsia"/>
          <w:bCs/>
        </w:rPr>
        <w:t>通过这些实验功能，从代码中可看出需要修改</w:t>
      </w:r>
      <w:r w:rsidR="0084747A">
        <w:rPr>
          <w:rFonts w:hint="eastAsia"/>
          <w:bCs/>
        </w:rPr>
        <w:t>的部分如下：</w:t>
      </w:r>
    </w:p>
    <w:p w14:paraId="638D77E2" w14:textId="3A3CA6C8" w:rsidR="00230A47" w:rsidRDefault="00230A47" w:rsidP="00BF6443">
      <w:pPr>
        <w:jc w:val="left"/>
        <w:rPr>
          <w:bCs/>
        </w:rPr>
      </w:pPr>
      <w:r>
        <w:rPr>
          <w:rFonts w:hint="eastAsia"/>
          <w:bCs/>
        </w:rPr>
        <w:t>1.</w:t>
      </w:r>
      <w:r w:rsidR="004E70FB">
        <w:rPr>
          <w:rFonts w:hint="eastAsia"/>
          <w:bCs/>
        </w:rPr>
        <w:t>进行赋值操作，由于拨码开关在实验箱上的情况和想要实现的功能恰好相反，则需要将</w:t>
      </w:r>
      <w:r w:rsidR="004E70FB">
        <w:rPr>
          <w:rFonts w:hint="eastAsia"/>
          <w:bCs/>
        </w:rPr>
        <w:t>switch</w:t>
      </w:r>
      <w:r w:rsidR="004E70FB">
        <w:rPr>
          <w:rFonts w:hint="eastAsia"/>
          <w:bCs/>
        </w:rPr>
        <w:t>取</w:t>
      </w:r>
      <w:r w:rsidR="007E7E0A">
        <w:rPr>
          <w:rFonts w:hint="eastAsia"/>
          <w:bCs/>
        </w:rPr>
        <w:t>反赋给</w:t>
      </w:r>
      <w:r w:rsidR="007E7E0A">
        <w:rPr>
          <w:rFonts w:hint="eastAsia"/>
          <w:bCs/>
        </w:rPr>
        <w:t>show_data</w:t>
      </w:r>
    </w:p>
    <w:p w14:paraId="25DC5D50" w14:textId="71CE51AB" w:rsidR="0084747A" w:rsidRDefault="00230A47" w:rsidP="00BF6443">
      <w:pPr>
        <w:jc w:val="left"/>
        <w:rPr>
          <w:bCs/>
        </w:rPr>
      </w:pPr>
      <w:r w:rsidRPr="00230A47">
        <w:rPr>
          <w:bCs/>
          <w:noProof/>
        </w:rPr>
        <w:drawing>
          <wp:inline distT="0" distB="0" distL="0" distR="0" wp14:anchorId="13200A67" wp14:editId="59A2C370">
            <wp:extent cx="2267500" cy="863113"/>
            <wp:effectExtent l="0" t="0" r="0" b="0"/>
            <wp:docPr id="70201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1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301" cy="8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6320" w14:textId="5EF67948" w:rsidR="00047D41" w:rsidRDefault="00047D41" w:rsidP="00BF6443">
      <w:pPr>
        <w:jc w:val="left"/>
        <w:rPr>
          <w:bCs/>
        </w:rPr>
      </w:pPr>
      <w:r w:rsidRPr="00047D41">
        <w:rPr>
          <w:rFonts w:hint="eastAsia"/>
          <w:bCs/>
        </w:rPr>
        <w:t>2.</w:t>
      </w:r>
      <w:r w:rsidR="00B0163E">
        <w:rPr>
          <w:rFonts w:hint="eastAsia"/>
          <w:bCs/>
        </w:rPr>
        <w:t>由于当</w:t>
      </w:r>
      <w:r w:rsidR="00B0163E">
        <w:rPr>
          <w:rFonts w:hint="eastAsia"/>
          <w:bCs/>
        </w:rPr>
        <w:t>show_data&gt;=10</w:t>
      </w:r>
      <w:r w:rsidR="00B0163E">
        <w:rPr>
          <w:rFonts w:hint="eastAsia"/>
          <w:bCs/>
        </w:rPr>
        <w:t>时，</w:t>
      </w:r>
      <w:r w:rsidR="00294DB9">
        <w:rPr>
          <w:rFonts w:hint="eastAsia"/>
          <w:bCs/>
        </w:rPr>
        <w:t>不通过数码</w:t>
      </w:r>
      <w:proofErr w:type="gramStart"/>
      <w:r w:rsidR="00294DB9">
        <w:rPr>
          <w:rFonts w:hint="eastAsia"/>
          <w:bCs/>
        </w:rPr>
        <w:t>管显示</w:t>
      </w:r>
      <w:proofErr w:type="gramEnd"/>
      <w:r w:rsidR="00294DB9">
        <w:rPr>
          <w:rFonts w:hint="eastAsia"/>
          <w:bCs/>
        </w:rPr>
        <w:t>数据而显示之前的数据，因此将</w:t>
      </w:r>
      <w:r w:rsidR="008058EC">
        <w:rPr>
          <w:rFonts w:hint="eastAsia"/>
          <w:bCs/>
        </w:rPr>
        <w:t>num_a_g</w:t>
      </w:r>
      <w:r w:rsidR="008058EC">
        <w:rPr>
          <w:rFonts w:hint="eastAsia"/>
          <w:bCs/>
        </w:rPr>
        <w:t>直接赋值给</w:t>
      </w:r>
      <w:r w:rsidR="00294DB9">
        <w:rPr>
          <w:rFonts w:hint="eastAsia"/>
          <w:bCs/>
        </w:rPr>
        <w:t>keep_a_g</w:t>
      </w:r>
      <w:r w:rsidR="008058EC">
        <w:rPr>
          <w:rFonts w:hint="eastAsia"/>
          <w:bCs/>
        </w:rPr>
        <w:t>，则</w:t>
      </w:r>
      <w:r w:rsidR="008058EC">
        <w:rPr>
          <w:rFonts w:hint="eastAsia"/>
          <w:bCs/>
        </w:rPr>
        <w:t>nxt_a_g</w:t>
      </w:r>
      <w:r w:rsidR="008058EC">
        <w:rPr>
          <w:rFonts w:hint="eastAsia"/>
          <w:bCs/>
        </w:rPr>
        <w:t>的值</w:t>
      </w:r>
      <w:r w:rsidR="00EA382D">
        <w:rPr>
          <w:rFonts w:hint="eastAsia"/>
          <w:bCs/>
        </w:rPr>
        <w:t>在</w:t>
      </w:r>
      <w:r w:rsidR="00EA382D">
        <w:rPr>
          <w:rFonts w:hint="eastAsia"/>
          <w:bCs/>
        </w:rPr>
        <w:t>show_data&gt;=10</w:t>
      </w:r>
      <w:r w:rsidR="00EA382D">
        <w:rPr>
          <w:rFonts w:hint="eastAsia"/>
          <w:bCs/>
        </w:rPr>
        <w:t>的情况下</w:t>
      </w:r>
      <w:proofErr w:type="gramStart"/>
      <w:r w:rsidR="00EA382D">
        <w:rPr>
          <w:rFonts w:hint="eastAsia"/>
          <w:bCs/>
        </w:rPr>
        <w:t>为之前</w:t>
      </w:r>
      <w:proofErr w:type="gramEnd"/>
      <w:r w:rsidR="00EA382D">
        <w:rPr>
          <w:rFonts w:hint="eastAsia"/>
          <w:bCs/>
        </w:rPr>
        <w:t>的</w:t>
      </w:r>
      <w:r w:rsidR="00EA382D">
        <w:rPr>
          <w:rFonts w:hint="eastAsia"/>
          <w:bCs/>
        </w:rPr>
        <w:t>num_a_g</w:t>
      </w:r>
    </w:p>
    <w:p w14:paraId="623FBCBA" w14:textId="560DB49D" w:rsidR="00B0163E" w:rsidRDefault="00B0163E" w:rsidP="00BF6443">
      <w:pPr>
        <w:jc w:val="left"/>
        <w:rPr>
          <w:bCs/>
        </w:rPr>
      </w:pPr>
      <w:r w:rsidRPr="00B0163E">
        <w:rPr>
          <w:bCs/>
          <w:noProof/>
        </w:rPr>
        <w:drawing>
          <wp:inline distT="0" distB="0" distL="0" distR="0" wp14:anchorId="66D6C6AC" wp14:editId="49807672">
            <wp:extent cx="3060333" cy="558496"/>
            <wp:effectExtent l="0" t="0" r="6985" b="0"/>
            <wp:docPr id="529052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2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994" cy="5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CE8" w14:textId="5C654DA8" w:rsidR="00CF215E" w:rsidRDefault="00CF215E" w:rsidP="00BF6443">
      <w:pPr>
        <w:jc w:val="left"/>
        <w:rPr>
          <w:bCs/>
        </w:rPr>
      </w:pPr>
      <w:r>
        <w:rPr>
          <w:rFonts w:hint="eastAsia"/>
          <w:bCs/>
        </w:rPr>
        <w:t>3.</w:t>
      </w:r>
      <w:r w:rsidR="00C76F1B" w:rsidRPr="00C76F1B">
        <w:rPr>
          <w:rFonts w:hint="eastAsia"/>
        </w:rPr>
        <w:t xml:space="preserve"> </w:t>
      </w:r>
      <w:r w:rsidR="00C76F1B" w:rsidRPr="00C76F1B">
        <w:rPr>
          <w:rFonts w:hint="eastAsia"/>
          <w:bCs/>
        </w:rPr>
        <w:t xml:space="preserve">nxt_a_g </w:t>
      </w:r>
      <w:r w:rsidR="00C76F1B" w:rsidRPr="00C76F1B">
        <w:rPr>
          <w:rFonts w:hint="eastAsia"/>
          <w:bCs/>
        </w:rPr>
        <w:t>是根据输入信号</w:t>
      </w:r>
      <w:r w:rsidR="00C76F1B" w:rsidRPr="00C76F1B">
        <w:rPr>
          <w:rFonts w:hint="eastAsia"/>
          <w:bCs/>
        </w:rPr>
        <w:t>show_data</w:t>
      </w:r>
      <w:r w:rsidR="00C76F1B" w:rsidRPr="00C76F1B">
        <w:rPr>
          <w:rFonts w:hint="eastAsia"/>
          <w:bCs/>
        </w:rPr>
        <w:t>的值选择对应的数码管编码（</w:t>
      </w:r>
      <w:r w:rsidR="00C76F1B" w:rsidRPr="00C76F1B">
        <w:rPr>
          <w:rFonts w:hint="eastAsia"/>
          <w:bCs/>
        </w:rPr>
        <w:t xml:space="preserve">a-g </w:t>
      </w:r>
      <w:r w:rsidR="00C76F1B" w:rsidRPr="00C76F1B">
        <w:rPr>
          <w:rFonts w:hint="eastAsia"/>
          <w:bCs/>
        </w:rPr>
        <w:t>段）</w:t>
      </w:r>
      <w:r w:rsidR="00180449">
        <w:rPr>
          <w:rFonts w:hint="eastAsia"/>
          <w:bCs/>
        </w:rPr>
        <w:t>,</w:t>
      </w:r>
      <w:r w:rsidR="00180449">
        <w:rPr>
          <w:rFonts w:hint="eastAsia"/>
          <w:bCs/>
        </w:rPr>
        <w:t>而输入信号</w:t>
      </w:r>
      <w:r w:rsidR="00180449">
        <w:rPr>
          <w:rFonts w:hint="eastAsia"/>
          <w:bCs/>
        </w:rPr>
        <w:t>show_data</w:t>
      </w:r>
      <w:proofErr w:type="gramStart"/>
      <w:r w:rsidR="00180449">
        <w:rPr>
          <w:rFonts w:hint="eastAsia"/>
          <w:bCs/>
        </w:rPr>
        <w:t>缺少值</w:t>
      </w:r>
      <w:proofErr w:type="gramEnd"/>
      <w:r w:rsidR="00180449">
        <w:rPr>
          <w:rFonts w:hint="eastAsia"/>
          <w:bCs/>
        </w:rPr>
        <w:t>为</w:t>
      </w:r>
      <w:r w:rsidR="00180449">
        <w:rPr>
          <w:rFonts w:hint="eastAsia"/>
          <w:bCs/>
        </w:rPr>
        <w:t>0</w:t>
      </w:r>
      <w:r w:rsidR="00180449">
        <w:rPr>
          <w:rFonts w:hint="eastAsia"/>
          <w:bCs/>
        </w:rPr>
        <w:t>的情况，需要对其进行补足</w:t>
      </w:r>
    </w:p>
    <w:p w14:paraId="67E8614A" w14:textId="2FF0D639" w:rsidR="00180449" w:rsidRDefault="009F492C" w:rsidP="00BF6443">
      <w:pPr>
        <w:jc w:val="left"/>
        <w:rPr>
          <w:bCs/>
        </w:rPr>
      </w:pPr>
      <w:r w:rsidRPr="009F492C">
        <w:rPr>
          <w:bCs/>
          <w:noProof/>
        </w:rPr>
        <w:drawing>
          <wp:inline distT="0" distB="0" distL="0" distR="0" wp14:anchorId="455703FA" wp14:editId="17ADE494">
            <wp:extent cx="3187700" cy="1559693"/>
            <wp:effectExtent l="0" t="0" r="0" b="2540"/>
            <wp:docPr id="1853241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1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390" cy="15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EB6" w14:textId="222FF111" w:rsidR="00183A49" w:rsidRDefault="00183A49" w:rsidP="00BF6443">
      <w:pPr>
        <w:jc w:val="left"/>
        <w:rPr>
          <w:bCs/>
        </w:rPr>
      </w:pPr>
      <w:r>
        <w:rPr>
          <w:rFonts w:hint="eastAsia"/>
          <w:bCs/>
        </w:rPr>
        <w:t>4.</w:t>
      </w:r>
      <w:r w:rsidR="00950CB9">
        <w:rPr>
          <w:rFonts w:hint="eastAsia"/>
          <w:bCs/>
        </w:rPr>
        <w:t>观察</w:t>
      </w:r>
      <w:r w:rsidR="00950CB9">
        <w:rPr>
          <w:rFonts w:hint="eastAsia"/>
          <w:bCs/>
        </w:rPr>
        <w:t>tb</w:t>
      </w:r>
      <w:r w:rsidR="00950CB9">
        <w:rPr>
          <w:rFonts w:hint="eastAsia"/>
          <w:bCs/>
        </w:rPr>
        <w:t>文件，发现</w:t>
      </w:r>
      <w:r w:rsidR="00091971">
        <w:rPr>
          <w:rFonts w:hint="eastAsia"/>
          <w:bCs/>
        </w:rPr>
        <w:t>会间隔</w:t>
      </w:r>
      <w:r w:rsidR="00091971">
        <w:rPr>
          <w:rFonts w:hint="eastAsia"/>
          <w:bCs/>
        </w:rPr>
        <w:t>100ns</w:t>
      </w:r>
      <w:r w:rsidR="00091971">
        <w:rPr>
          <w:rFonts w:hint="eastAsia"/>
          <w:bCs/>
        </w:rPr>
        <w:t>才有初始值，将</w:t>
      </w:r>
      <w:r w:rsidR="00C673C8">
        <w:rPr>
          <w:rFonts w:hint="eastAsia"/>
          <w:bCs/>
        </w:rPr>
        <w:t>这部分和后面相关的部分删除</w:t>
      </w:r>
      <w:r w:rsidR="004C26EC">
        <w:rPr>
          <w:rFonts w:hint="eastAsia"/>
          <w:bCs/>
        </w:rPr>
        <w:t>，另外在仿真波形中仅有输入情况没有输出情况，增加输出</w:t>
      </w:r>
      <w:r w:rsidR="0094489B">
        <w:rPr>
          <w:rFonts w:hint="eastAsia"/>
          <w:bCs/>
        </w:rPr>
        <w:t>显示</w:t>
      </w:r>
    </w:p>
    <w:p w14:paraId="3E531793" w14:textId="513C1A5D" w:rsidR="0094489B" w:rsidRDefault="0094489B" w:rsidP="00BF6443">
      <w:pPr>
        <w:jc w:val="left"/>
        <w:rPr>
          <w:bCs/>
        </w:rPr>
      </w:pPr>
      <w:r w:rsidRPr="0094489B">
        <w:rPr>
          <w:bCs/>
          <w:noProof/>
        </w:rPr>
        <w:lastRenderedPageBreak/>
        <w:drawing>
          <wp:inline distT="0" distB="0" distL="0" distR="0" wp14:anchorId="487B7912" wp14:editId="4EFD4E13">
            <wp:extent cx="2222494" cy="1274233"/>
            <wp:effectExtent l="0" t="0" r="6985" b="2540"/>
            <wp:docPr id="790809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9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89" cy="1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6EC">
        <w:rPr>
          <w:bCs/>
          <w:noProof/>
        </w:rPr>
        <w:drawing>
          <wp:inline distT="0" distB="0" distL="0" distR="0" wp14:anchorId="09CC5122" wp14:editId="74679B2A">
            <wp:extent cx="1313691" cy="1261533"/>
            <wp:effectExtent l="0" t="0" r="1270" b="0"/>
            <wp:docPr id="189252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3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451" cy="12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06FE" w14:textId="4DBBD463" w:rsidR="00C673C8" w:rsidRPr="00047D41" w:rsidRDefault="00C673C8" w:rsidP="00BF6443">
      <w:pPr>
        <w:jc w:val="left"/>
        <w:rPr>
          <w:bCs/>
        </w:rPr>
      </w:pPr>
    </w:p>
    <w:p w14:paraId="68564428" w14:textId="488D9018" w:rsidR="00C830DB" w:rsidRDefault="00C830DB" w:rsidP="007731FC">
      <w:pPr>
        <w:jc w:val="left"/>
        <w:rPr>
          <w:bCs/>
        </w:rPr>
      </w:pPr>
      <w:r>
        <w:rPr>
          <w:rFonts w:hint="eastAsia"/>
          <w:bCs/>
        </w:rPr>
        <w:t>5.</w:t>
      </w:r>
      <w:r>
        <w:rPr>
          <w:rFonts w:hint="eastAsia"/>
          <w:bCs/>
        </w:rPr>
        <w:t>实例化模块时</w:t>
      </w:r>
      <w:r w:rsidR="0010755E">
        <w:rPr>
          <w:rFonts w:hint="eastAsia"/>
          <w:bCs/>
        </w:rPr>
        <w:t>有输入错误，将</w:t>
      </w:r>
      <w:proofErr w:type="spellStart"/>
      <w:r w:rsidR="0010755E">
        <w:rPr>
          <w:rFonts w:hint="eastAsia"/>
          <w:bCs/>
        </w:rPr>
        <w:t>num_scn</w:t>
      </w:r>
      <w:proofErr w:type="spellEnd"/>
      <w:r w:rsidR="0010755E">
        <w:rPr>
          <w:rFonts w:hint="eastAsia"/>
          <w:bCs/>
        </w:rPr>
        <w:t>改为</w:t>
      </w:r>
      <w:proofErr w:type="spellStart"/>
      <w:r w:rsidR="0010755E">
        <w:rPr>
          <w:rFonts w:hint="eastAsia"/>
          <w:bCs/>
        </w:rPr>
        <w:t>num_csn</w:t>
      </w:r>
      <w:proofErr w:type="spellEnd"/>
    </w:p>
    <w:p w14:paraId="29F33E82" w14:textId="3E81A039" w:rsidR="00C830DB" w:rsidRDefault="00C830DB" w:rsidP="007731FC">
      <w:pPr>
        <w:jc w:val="left"/>
        <w:rPr>
          <w:bCs/>
        </w:rPr>
      </w:pPr>
      <w:r w:rsidRPr="00C830DB">
        <w:rPr>
          <w:bCs/>
          <w:noProof/>
        </w:rPr>
        <w:drawing>
          <wp:inline distT="0" distB="0" distL="0" distR="0" wp14:anchorId="0DEC890C" wp14:editId="16D355BC">
            <wp:extent cx="1855227" cy="760317"/>
            <wp:effectExtent l="0" t="0" r="0" b="1905"/>
            <wp:docPr id="976105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020" cy="7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0CE" w14:textId="71050323" w:rsidR="00CF1669" w:rsidRDefault="00655E0D" w:rsidP="007731FC">
      <w:pPr>
        <w:jc w:val="left"/>
        <w:rPr>
          <w:bCs/>
        </w:rPr>
      </w:pPr>
      <w:r w:rsidRPr="007731FC">
        <w:rPr>
          <w:rFonts w:hint="eastAsia"/>
          <w:bCs/>
        </w:rPr>
        <w:t>在进行上述修改后已经基本满足了该项目要求实现的功能，然而此时发现实验的仿真波形</w:t>
      </w:r>
      <w:r w:rsidR="00204148" w:rsidRPr="007731FC">
        <w:rPr>
          <w:rFonts w:hint="eastAsia"/>
          <w:bCs/>
        </w:rPr>
        <w:t>图中</w:t>
      </w:r>
      <w:r w:rsidR="00204148" w:rsidRPr="007731FC">
        <w:rPr>
          <w:rFonts w:hint="eastAsia"/>
          <w:bCs/>
        </w:rPr>
        <w:t>led</w:t>
      </w:r>
      <w:r w:rsidR="00204148" w:rsidRPr="007731FC">
        <w:rPr>
          <w:rFonts w:hint="eastAsia"/>
          <w:bCs/>
        </w:rPr>
        <w:t>的值始终不变：</w:t>
      </w:r>
    </w:p>
    <w:p w14:paraId="7FD264AC" w14:textId="427276E8" w:rsidR="007731FC" w:rsidRPr="007731FC" w:rsidRDefault="007731FC" w:rsidP="007731FC">
      <w:pPr>
        <w:jc w:val="left"/>
        <w:rPr>
          <w:bCs/>
        </w:rPr>
      </w:pPr>
      <w:r w:rsidRPr="007731FC">
        <w:rPr>
          <w:bCs/>
          <w:noProof/>
        </w:rPr>
        <w:drawing>
          <wp:inline distT="0" distB="0" distL="0" distR="0" wp14:anchorId="3C488B68" wp14:editId="5B696222">
            <wp:extent cx="3894758" cy="905933"/>
            <wp:effectExtent l="0" t="0" r="0" b="8890"/>
            <wp:docPr id="85082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21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454" cy="9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4B64" w14:textId="7A8BE2AE" w:rsidR="00204148" w:rsidRDefault="007731FC" w:rsidP="007731FC">
      <w:pPr>
        <w:jc w:val="left"/>
        <w:rPr>
          <w:bCs/>
        </w:rPr>
      </w:pPr>
      <w:r>
        <w:rPr>
          <w:rFonts w:hint="eastAsia"/>
          <w:bCs/>
        </w:rPr>
        <w:t>借此可以发现，</w:t>
      </w:r>
      <w:r w:rsidR="00025007">
        <w:rPr>
          <w:rFonts w:hint="eastAsia"/>
          <w:bCs/>
        </w:rPr>
        <w:t>led=f</w:t>
      </w:r>
      <w:r>
        <w:rPr>
          <w:rFonts w:hint="eastAsia"/>
          <w:bCs/>
        </w:rPr>
        <w:t>由于</w:t>
      </w:r>
      <w:r>
        <w:rPr>
          <w:rFonts w:hint="eastAsia"/>
          <w:bCs/>
        </w:rPr>
        <w:t>led</w:t>
      </w:r>
      <w:r>
        <w:rPr>
          <w:rFonts w:hint="eastAsia"/>
          <w:bCs/>
        </w:rPr>
        <w:t>在代码中是由</w:t>
      </w:r>
      <w:r w:rsidR="00025007">
        <w:rPr>
          <w:rFonts w:hint="eastAsia"/>
          <w:bCs/>
        </w:rPr>
        <w:t>prev_data</w:t>
      </w:r>
      <w:r w:rsidR="00025007">
        <w:rPr>
          <w:rFonts w:hint="eastAsia"/>
          <w:bCs/>
        </w:rPr>
        <w:t>赋值的，</w:t>
      </w:r>
      <w:r w:rsidR="00334B0E">
        <w:rPr>
          <w:rFonts w:hint="eastAsia"/>
          <w:bCs/>
        </w:rPr>
        <w:t>则</w:t>
      </w:r>
      <w:r w:rsidR="00334B0E">
        <w:rPr>
          <w:rFonts w:hint="eastAsia"/>
          <w:bCs/>
        </w:rPr>
        <w:t>prev_data</w:t>
      </w:r>
      <w:r w:rsidR="00334B0E">
        <w:rPr>
          <w:rFonts w:hint="eastAsia"/>
          <w:bCs/>
        </w:rPr>
        <w:t>始终为初始赋值</w:t>
      </w:r>
      <w:r w:rsidR="00334B0E">
        <w:rPr>
          <w:rFonts w:hint="eastAsia"/>
          <w:bCs/>
        </w:rPr>
        <w:t>0</w:t>
      </w:r>
      <w:r w:rsidR="00334B0E">
        <w:rPr>
          <w:rFonts w:hint="eastAsia"/>
          <w:bCs/>
        </w:rPr>
        <w:t>，</w:t>
      </w:r>
      <w:r w:rsidR="00025007">
        <w:rPr>
          <w:rFonts w:hint="eastAsia"/>
          <w:bCs/>
        </w:rPr>
        <w:t>而</w:t>
      </w:r>
      <w:r w:rsidR="00025007">
        <w:rPr>
          <w:rFonts w:hint="eastAsia"/>
          <w:bCs/>
        </w:rPr>
        <w:t>prev_data</w:t>
      </w:r>
      <w:r w:rsidR="00025007">
        <w:rPr>
          <w:rFonts w:hint="eastAsia"/>
          <w:bCs/>
        </w:rPr>
        <w:t>的</w:t>
      </w:r>
      <w:r w:rsidR="00334B0E">
        <w:rPr>
          <w:rFonts w:hint="eastAsia"/>
          <w:bCs/>
        </w:rPr>
        <w:t>正确赋值情况应该</w:t>
      </w:r>
      <w:r w:rsidR="005C043F">
        <w:rPr>
          <w:rFonts w:hint="eastAsia"/>
          <w:bCs/>
        </w:rPr>
        <w:t>与</w:t>
      </w:r>
      <w:r w:rsidR="00334B0E">
        <w:rPr>
          <w:rFonts w:hint="eastAsia"/>
          <w:bCs/>
        </w:rPr>
        <w:t>show_data_r</w:t>
      </w:r>
      <w:r w:rsidR="005C043F">
        <w:rPr>
          <w:rFonts w:hint="eastAsia"/>
          <w:bCs/>
        </w:rPr>
        <w:t>相关</w:t>
      </w:r>
      <w:r w:rsidR="00334B0E">
        <w:rPr>
          <w:rFonts w:hint="eastAsia"/>
          <w:bCs/>
        </w:rPr>
        <w:t>(</w:t>
      </w:r>
      <w:r w:rsidR="00334B0E">
        <w:rPr>
          <w:rFonts w:hint="eastAsia"/>
          <w:bCs/>
        </w:rPr>
        <w:t>即</w:t>
      </w:r>
      <w:r w:rsidR="00334B0E">
        <w:rPr>
          <w:rFonts w:hint="eastAsia"/>
          <w:bCs/>
        </w:rPr>
        <w:t>show_data</w:t>
      </w:r>
      <w:r w:rsidR="00334B0E">
        <w:rPr>
          <w:rFonts w:hint="eastAsia"/>
          <w:bCs/>
        </w:rPr>
        <w:t>的缓存</w:t>
      </w:r>
      <w:r w:rsidR="005C043F">
        <w:rPr>
          <w:rFonts w:hint="eastAsia"/>
          <w:bCs/>
        </w:rPr>
        <w:t>值</w:t>
      </w:r>
      <w:r w:rsidR="00334B0E">
        <w:rPr>
          <w:rFonts w:hint="eastAsia"/>
          <w:bCs/>
        </w:rPr>
        <w:t>)</w:t>
      </w:r>
      <w:r w:rsidR="005C043F">
        <w:rPr>
          <w:rFonts w:hint="eastAsia"/>
          <w:bCs/>
        </w:rPr>
        <w:t>，则进行下面的修改：</w:t>
      </w:r>
    </w:p>
    <w:p w14:paraId="0B088786" w14:textId="15E57450" w:rsidR="00196EE3" w:rsidRDefault="00196EE3" w:rsidP="007731FC">
      <w:pPr>
        <w:jc w:val="left"/>
        <w:rPr>
          <w:bCs/>
        </w:rPr>
      </w:pPr>
      <w:r w:rsidRPr="00196EE3">
        <w:rPr>
          <w:bCs/>
          <w:noProof/>
        </w:rPr>
        <w:drawing>
          <wp:inline distT="0" distB="0" distL="0" distR="0" wp14:anchorId="1EABCCD3" wp14:editId="5796B8BE">
            <wp:extent cx="3268133" cy="835330"/>
            <wp:effectExtent l="0" t="0" r="0" b="3175"/>
            <wp:docPr id="266348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8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1188" cy="8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ABD" w14:textId="463DD8F6" w:rsidR="005C043F" w:rsidRDefault="00196EE3" w:rsidP="007731FC">
      <w:pPr>
        <w:jc w:val="left"/>
        <w:rPr>
          <w:bCs/>
        </w:rPr>
      </w:pPr>
      <w:r>
        <w:rPr>
          <w:rFonts w:hint="eastAsia"/>
          <w:bCs/>
        </w:rPr>
        <w:t>即将</w:t>
      </w:r>
      <w:r w:rsidR="0090025C">
        <w:rPr>
          <w:rFonts w:hint="eastAsia"/>
          <w:bCs/>
        </w:rPr>
        <w:t>阻塞赋值改为非阻塞赋值，使得</w:t>
      </w:r>
      <w:r w:rsidR="0090025C">
        <w:rPr>
          <w:rFonts w:hint="eastAsia"/>
          <w:bCs/>
        </w:rPr>
        <w:t>show_data_r</w:t>
      </w:r>
      <w:r w:rsidR="0090025C">
        <w:rPr>
          <w:rFonts w:hint="eastAsia"/>
          <w:bCs/>
        </w:rPr>
        <w:t>赋值给</w:t>
      </w:r>
      <w:r w:rsidR="0090025C">
        <w:rPr>
          <w:rFonts w:hint="eastAsia"/>
          <w:bCs/>
        </w:rPr>
        <w:t>prev_data</w:t>
      </w:r>
      <w:r w:rsidR="0090025C">
        <w:rPr>
          <w:rFonts w:hint="eastAsia"/>
          <w:bCs/>
        </w:rPr>
        <w:t>也依赖时钟周期</w:t>
      </w:r>
    </w:p>
    <w:p w14:paraId="0412841A" w14:textId="77777777" w:rsidR="00027DFC" w:rsidRDefault="00D83903" w:rsidP="006E39AA">
      <w:pPr>
        <w:jc w:val="left"/>
        <w:rPr>
          <w:bCs/>
        </w:rPr>
      </w:pPr>
      <w:r>
        <w:rPr>
          <w:rFonts w:hint="eastAsia"/>
          <w:bCs/>
        </w:rPr>
        <w:t>修改最后的仿真波形如下：</w:t>
      </w:r>
    </w:p>
    <w:p w14:paraId="18B78A0D" w14:textId="2B8763F5" w:rsidR="00204148" w:rsidRPr="006E39AA" w:rsidRDefault="006E39AA" w:rsidP="006E39AA">
      <w:pPr>
        <w:jc w:val="left"/>
        <w:rPr>
          <w:bCs/>
        </w:rPr>
      </w:pPr>
      <w:r w:rsidRPr="006E39AA">
        <w:rPr>
          <w:bCs/>
          <w:noProof/>
        </w:rPr>
        <w:drawing>
          <wp:inline distT="0" distB="0" distL="0" distR="0" wp14:anchorId="007A8E5C" wp14:editId="1F002FCA">
            <wp:extent cx="3014133" cy="963462"/>
            <wp:effectExtent l="0" t="0" r="0" b="8255"/>
            <wp:docPr id="169398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4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6727" cy="10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B5E2" w14:textId="4F306110" w:rsidR="006E39AA" w:rsidRDefault="00701563" w:rsidP="00701563">
      <w:pPr>
        <w:jc w:val="left"/>
        <w:rPr>
          <w:bCs/>
        </w:rPr>
      </w:pPr>
      <w:r>
        <w:rPr>
          <w:rFonts w:hint="eastAsia"/>
          <w:bCs/>
        </w:rPr>
        <w:t>实验箱上进行验证结果如下：</w:t>
      </w:r>
    </w:p>
    <w:p w14:paraId="7840D1B7" w14:textId="53EC46FE" w:rsidR="00701563" w:rsidRPr="00701563" w:rsidRDefault="00701563" w:rsidP="00701563">
      <w:pPr>
        <w:jc w:val="left"/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05AA4B01" wp14:editId="09360BC3">
            <wp:extent cx="2156504" cy="1617509"/>
            <wp:effectExtent l="0" t="0" r="0" b="1905"/>
            <wp:docPr id="1140046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19000" cy="16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43B1C923" wp14:editId="5DE08408">
            <wp:extent cx="2191564" cy="1643805"/>
            <wp:effectExtent l="0" t="0" r="0" b="0"/>
            <wp:docPr id="981192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95" cy="16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D4EE" w14:textId="17C4C216" w:rsidR="006E39AA" w:rsidRPr="00701563" w:rsidRDefault="00701563" w:rsidP="00701563">
      <w:pPr>
        <w:jc w:val="left"/>
        <w:rPr>
          <w:rFonts w:hint="eastAsia"/>
          <w:bCs/>
        </w:rPr>
      </w:pPr>
      <w:r w:rsidRPr="00701563">
        <w:rPr>
          <w:rFonts w:hint="eastAsia"/>
          <w:bCs/>
        </w:rPr>
        <w:lastRenderedPageBreak/>
        <w:t>其中第一张</w:t>
      </w:r>
      <w:r>
        <w:rPr>
          <w:rFonts w:hint="eastAsia"/>
          <w:bCs/>
        </w:rPr>
        <w:t>图片</w:t>
      </w:r>
      <w:r w:rsidRPr="00701563">
        <w:rPr>
          <w:rFonts w:hint="eastAsia"/>
          <w:bCs/>
        </w:rPr>
        <w:t>中拨码开关输入</w:t>
      </w:r>
      <w:r w:rsidRPr="00701563">
        <w:rPr>
          <w:rFonts w:hint="eastAsia"/>
          <w:bCs/>
        </w:rPr>
        <w:t>0111</w:t>
      </w:r>
      <w:r w:rsidRPr="00701563">
        <w:rPr>
          <w:rFonts w:hint="eastAsia"/>
          <w:bCs/>
        </w:rPr>
        <w:t>，数码管中显示</w:t>
      </w:r>
      <w:r w:rsidRPr="00701563">
        <w:rPr>
          <w:rFonts w:hint="eastAsia"/>
          <w:bCs/>
        </w:rPr>
        <w:t>7</w:t>
      </w:r>
      <w:r w:rsidRPr="00701563">
        <w:rPr>
          <w:rFonts w:hint="eastAsia"/>
          <w:bCs/>
        </w:rPr>
        <w:t>，前一时刻的输入为</w:t>
      </w:r>
      <w:r w:rsidRPr="00701563">
        <w:rPr>
          <w:rFonts w:hint="eastAsia"/>
          <w:bCs/>
        </w:rPr>
        <w:t>0011</w:t>
      </w:r>
      <w:r w:rsidRPr="00701563">
        <w:rPr>
          <w:rFonts w:hint="eastAsia"/>
          <w:bCs/>
        </w:rPr>
        <w:t>，灯泡对应</w:t>
      </w:r>
      <w:r>
        <w:rPr>
          <w:rFonts w:hint="eastAsia"/>
          <w:bCs/>
        </w:rPr>
        <w:t>发光；第二张图片中，拨码开关输入</w:t>
      </w:r>
      <w:r>
        <w:rPr>
          <w:rFonts w:hint="eastAsia"/>
          <w:bCs/>
        </w:rPr>
        <w:t>1111</w:t>
      </w:r>
      <w:r>
        <w:rPr>
          <w:rFonts w:hint="eastAsia"/>
          <w:bCs/>
        </w:rPr>
        <w:t>，此时由于输入</w:t>
      </w:r>
      <w:r>
        <w:rPr>
          <w:rFonts w:hint="eastAsia"/>
          <w:bCs/>
        </w:rPr>
        <w:t>&gt;=10</w:t>
      </w:r>
      <w:r>
        <w:rPr>
          <w:rFonts w:hint="eastAsia"/>
          <w:bCs/>
        </w:rPr>
        <w:t>，则数码管中显示上一时刻的输入，同时灯泡符合上一时刻输入</w:t>
      </w:r>
      <w:r>
        <w:rPr>
          <w:rFonts w:hint="eastAsia"/>
          <w:bCs/>
        </w:rPr>
        <w:t>0111</w:t>
      </w:r>
      <w:r>
        <w:rPr>
          <w:rFonts w:hint="eastAsia"/>
          <w:bCs/>
        </w:rPr>
        <w:t>的情况，实现了要求的功能</w:t>
      </w:r>
    </w:p>
    <w:p w14:paraId="3D048066" w14:textId="0FD0BBDA" w:rsidR="0083395F" w:rsidRPr="00490625" w:rsidRDefault="00894D60" w:rsidP="00490625">
      <w:pPr>
        <w:jc w:val="left"/>
        <w:rPr>
          <w:b/>
        </w:rPr>
      </w:pPr>
      <w:r>
        <w:rPr>
          <w:rFonts w:hint="eastAsia"/>
          <w:b/>
        </w:rPr>
        <w:t>4.</w:t>
      </w:r>
      <w:r w:rsidR="00694888" w:rsidRPr="00490625">
        <w:rPr>
          <w:rFonts w:hint="eastAsia"/>
          <w:b/>
        </w:rPr>
        <w:t>总结感</w:t>
      </w:r>
      <w:r w:rsidR="00840FF2">
        <w:rPr>
          <w:rFonts w:hint="eastAsia"/>
          <w:b/>
        </w:rPr>
        <w:t>想</w:t>
      </w:r>
    </w:p>
    <w:p w14:paraId="3D048069" w14:textId="50408EFF" w:rsidR="0083395F" w:rsidRDefault="00127D00" w:rsidP="00127D00">
      <w:pPr>
        <w:jc w:val="left"/>
        <w:rPr>
          <w:color w:val="000000" w:themeColor="text1"/>
        </w:rPr>
      </w:pPr>
      <w:r w:rsidRPr="00127D00">
        <w:rPr>
          <w:rFonts w:hint="eastAsia"/>
          <w:color w:val="000000" w:themeColor="text1"/>
        </w:rPr>
        <w:t>(1)</w:t>
      </w:r>
      <w:r w:rsidRPr="00127D0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127D00">
        <w:rPr>
          <w:color w:val="000000" w:themeColor="text1"/>
        </w:rPr>
        <w:t>为什么寄存器堆要设计成</w:t>
      </w:r>
      <w:r w:rsidRPr="00127D00">
        <w:rPr>
          <w:color w:val="000000" w:themeColor="text1"/>
        </w:rPr>
        <w:t>“</w:t>
      </w:r>
      <w:r w:rsidRPr="00127D00">
        <w:rPr>
          <w:color w:val="000000" w:themeColor="text1"/>
        </w:rPr>
        <w:t>两读一写</w:t>
      </w:r>
      <w:r w:rsidRPr="00127D00">
        <w:rPr>
          <w:color w:val="000000" w:themeColor="text1"/>
        </w:rPr>
        <w:t>”</w:t>
      </w:r>
      <w:r w:rsidRPr="00127D00">
        <w:rPr>
          <w:color w:val="000000" w:themeColor="text1"/>
        </w:rPr>
        <w:t>？</w:t>
      </w:r>
    </w:p>
    <w:p w14:paraId="5DAA2F25" w14:textId="7C07F55F" w:rsidR="00ED4811" w:rsidRDefault="00127D00" w:rsidP="00127D0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RISC</w:t>
      </w:r>
      <w:r>
        <w:rPr>
          <w:rFonts w:hint="eastAsia"/>
          <w:color w:val="000000" w:themeColor="text1"/>
        </w:rPr>
        <w:t>指令通常采取三操作数的各式，比如说</w:t>
      </w:r>
      <w:r>
        <w:rPr>
          <w:rFonts w:hint="eastAsia"/>
          <w:color w:val="000000" w:themeColor="text1"/>
        </w:rPr>
        <w:t>add rd,rs1,rs2</w:t>
      </w:r>
      <w:r>
        <w:rPr>
          <w:rFonts w:hint="eastAsia"/>
          <w:color w:val="000000" w:themeColor="text1"/>
        </w:rPr>
        <w:t>这个指令，其中需要同时读取两个源操作数</w:t>
      </w:r>
      <w:r>
        <w:rPr>
          <w:rFonts w:hint="eastAsia"/>
          <w:color w:val="000000" w:themeColor="text1"/>
        </w:rPr>
        <w:t>rs1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rs2</w:t>
      </w:r>
      <w:r>
        <w:rPr>
          <w:rFonts w:hint="eastAsia"/>
          <w:color w:val="000000" w:themeColor="text1"/>
        </w:rPr>
        <w:t>，如果只有一个读取端口，则无法在单周期内同时读取这两个操作数，会导致性能下降；另外，由于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通常采用乱序执行，多个指令可能会同时需要读取不同的寄存器，有两个读取端口可以实现并行读取，</w:t>
      </w:r>
      <w:r w:rsidR="00D50312" w:rsidRPr="00D50312">
        <w:rPr>
          <w:color w:val="000000" w:themeColor="text1"/>
        </w:rPr>
        <w:t>如果只有</w:t>
      </w:r>
      <w:r w:rsidR="00D50312" w:rsidRPr="00D50312">
        <w:rPr>
          <w:color w:val="000000" w:themeColor="text1"/>
        </w:rPr>
        <w:t xml:space="preserve"> 1 </w:t>
      </w:r>
      <w:r w:rsidR="00D50312" w:rsidRPr="00D50312">
        <w:rPr>
          <w:color w:val="000000" w:themeColor="text1"/>
        </w:rPr>
        <w:t>个读</w:t>
      </w:r>
      <w:r w:rsidR="00D50312">
        <w:rPr>
          <w:rFonts w:hint="eastAsia"/>
          <w:color w:val="000000" w:themeColor="text1"/>
        </w:rPr>
        <w:t>取</w:t>
      </w:r>
      <w:r w:rsidR="00D50312" w:rsidRPr="00D50312">
        <w:rPr>
          <w:color w:val="000000" w:themeColor="text1"/>
        </w:rPr>
        <w:t>端口，乱序执行可能会</w:t>
      </w:r>
      <w:r w:rsidR="00D50312">
        <w:rPr>
          <w:rFonts w:hint="eastAsia"/>
          <w:color w:val="000000" w:themeColor="text1"/>
        </w:rPr>
        <w:t>由于过多的</w:t>
      </w:r>
      <w:r w:rsidR="00D50312" w:rsidRPr="00D50312">
        <w:rPr>
          <w:color w:val="000000" w:themeColor="text1"/>
        </w:rPr>
        <w:t>数据依赖而频繁停顿</w:t>
      </w:r>
      <w:r w:rsidR="00D50312">
        <w:rPr>
          <w:rFonts w:hint="eastAsia"/>
          <w:color w:val="000000" w:themeColor="text1"/>
        </w:rPr>
        <w:t>，这样就会造成运行速度的减慢。</w:t>
      </w:r>
    </w:p>
    <w:p w14:paraId="0D79D732" w14:textId="2AC12375" w:rsidR="00ED4811" w:rsidRDefault="00ED4811" w:rsidP="00127D00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 w:rsidRPr="00ED481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ED4811">
        <w:rPr>
          <w:color w:val="000000" w:themeColor="text1"/>
        </w:rPr>
        <w:t>同步</w:t>
      </w:r>
      <w:r w:rsidRPr="00ED4811">
        <w:rPr>
          <w:color w:val="000000" w:themeColor="text1"/>
        </w:rPr>
        <w:t>ram</w:t>
      </w:r>
      <w:r w:rsidRPr="00ED4811">
        <w:rPr>
          <w:color w:val="000000" w:themeColor="text1"/>
        </w:rPr>
        <w:t>和异步</w:t>
      </w:r>
      <w:r w:rsidRPr="00ED4811">
        <w:rPr>
          <w:color w:val="000000" w:themeColor="text1"/>
        </w:rPr>
        <w:t>ram</w:t>
      </w:r>
      <w:r w:rsidRPr="00ED4811">
        <w:rPr>
          <w:color w:val="000000" w:themeColor="text1"/>
        </w:rPr>
        <w:t>各自的特点和区别</w:t>
      </w:r>
    </w:p>
    <w:p w14:paraId="629386B9" w14:textId="0CD26BD7" w:rsidR="00027DFC" w:rsidRDefault="00027DFC" w:rsidP="00127D00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从仿真实验中可以看出，同步</w:t>
      </w:r>
      <w:r>
        <w:rPr>
          <w:rFonts w:hint="eastAsia"/>
          <w:color w:val="000000" w:themeColor="text1"/>
        </w:rPr>
        <w:t>ram</w:t>
      </w:r>
      <w:r>
        <w:rPr>
          <w:rFonts w:hint="eastAsia"/>
          <w:color w:val="000000" w:themeColor="text1"/>
        </w:rPr>
        <w:t>依赖于时钟周期</w:t>
      </w:r>
      <w:r>
        <w:rPr>
          <w:rFonts w:hint="eastAsia"/>
          <w:color w:val="000000" w:themeColor="text1"/>
        </w:rPr>
        <w:t>clk</w:t>
      </w:r>
      <w:r>
        <w:rPr>
          <w:rFonts w:hint="eastAsia"/>
          <w:color w:val="000000" w:themeColor="text1"/>
        </w:rPr>
        <w:t>，当读数据时需要在时钟</w:t>
      </w:r>
      <w:proofErr w:type="gramStart"/>
      <w:r>
        <w:rPr>
          <w:rFonts w:hint="eastAsia"/>
          <w:color w:val="000000" w:themeColor="text1"/>
        </w:rPr>
        <w:t>上升沿才可以</w:t>
      </w:r>
      <w:proofErr w:type="gramEnd"/>
      <w:r>
        <w:rPr>
          <w:rFonts w:hint="eastAsia"/>
          <w:color w:val="000000" w:themeColor="text1"/>
        </w:rPr>
        <w:t>将数据读出，但异步</w:t>
      </w:r>
      <w:r>
        <w:rPr>
          <w:rFonts w:hint="eastAsia"/>
          <w:color w:val="000000" w:themeColor="text1"/>
        </w:rPr>
        <w:t>ram</w:t>
      </w:r>
      <w:r>
        <w:rPr>
          <w:rFonts w:hint="eastAsia"/>
          <w:color w:val="000000" w:themeColor="text1"/>
        </w:rPr>
        <w:t>并不依赖于</w:t>
      </w:r>
      <w:r>
        <w:rPr>
          <w:rFonts w:hint="eastAsia"/>
          <w:color w:val="000000" w:themeColor="text1"/>
        </w:rPr>
        <w:t>clk</w:t>
      </w:r>
      <w:r>
        <w:rPr>
          <w:rFonts w:hint="eastAsia"/>
          <w:color w:val="000000" w:themeColor="text1"/>
        </w:rPr>
        <w:t>，将会在一定延迟时间后自动将数据读出。例如在下面这个时间点上可以看出，异步</w:t>
      </w:r>
      <w:r>
        <w:rPr>
          <w:rFonts w:hint="eastAsia"/>
          <w:color w:val="000000" w:themeColor="text1"/>
        </w:rPr>
        <w:t>ram</w:t>
      </w:r>
      <w:r>
        <w:rPr>
          <w:rFonts w:hint="eastAsia"/>
          <w:color w:val="000000" w:themeColor="text1"/>
        </w:rPr>
        <w:t>并没有等待</w:t>
      </w:r>
      <w:r>
        <w:rPr>
          <w:rFonts w:hint="eastAsia"/>
          <w:color w:val="000000" w:themeColor="text1"/>
        </w:rPr>
        <w:t>clk</w:t>
      </w:r>
      <w:r>
        <w:rPr>
          <w:rFonts w:hint="eastAsia"/>
          <w:color w:val="000000" w:themeColor="text1"/>
        </w:rPr>
        <w:t>的上升沿而是在一段时间后自动变化。而在这个时间点前后的同步</w:t>
      </w:r>
      <w:r>
        <w:rPr>
          <w:rFonts w:hint="eastAsia"/>
          <w:color w:val="000000" w:themeColor="text1"/>
        </w:rPr>
        <w:t>ram</w:t>
      </w:r>
      <w:r>
        <w:rPr>
          <w:rFonts w:hint="eastAsia"/>
          <w:color w:val="000000" w:themeColor="text1"/>
        </w:rPr>
        <w:t>可以看出等待时钟</w:t>
      </w:r>
      <w:proofErr w:type="gramStart"/>
      <w:r>
        <w:rPr>
          <w:rFonts w:hint="eastAsia"/>
          <w:color w:val="000000" w:themeColor="text1"/>
        </w:rPr>
        <w:t>上升沿才发生</w:t>
      </w:r>
      <w:proofErr w:type="gramEnd"/>
      <w:r>
        <w:rPr>
          <w:rFonts w:hint="eastAsia"/>
          <w:color w:val="000000" w:themeColor="text1"/>
        </w:rPr>
        <w:t>变化</w:t>
      </w:r>
    </w:p>
    <w:p w14:paraId="5C04FEB3" w14:textId="2DDD7952" w:rsidR="00ED4811" w:rsidRDefault="00027DFC" w:rsidP="00127D00">
      <w:pPr>
        <w:jc w:val="left"/>
        <w:rPr>
          <w:color w:val="000000" w:themeColor="text1"/>
        </w:rPr>
      </w:pPr>
      <w:r w:rsidRPr="00027DFC">
        <w:rPr>
          <w:color w:val="000000" w:themeColor="text1"/>
        </w:rPr>
        <w:drawing>
          <wp:inline distT="0" distB="0" distL="0" distR="0" wp14:anchorId="24841722" wp14:editId="12770DB1">
            <wp:extent cx="5274310" cy="1158240"/>
            <wp:effectExtent l="0" t="0" r="2540" b="3810"/>
            <wp:docPr id="186742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63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367" w14:textId="6BCC2377" w:rsidR="00027DFC" w:rsidRDefault="00027DFC" w:rsidP="00127D00">
      <w:pPr>
        <w:jc w:val="left"/>
        <w:rPr>
          <w:color w:val="000000" w:themeColor="text1"/>
        </w:rPr>
      </w:pPr>
      <w:r w:rsidRPr="00027DFC">
        <w:rPr>
          <w:color w:val="000000" w:themeColor="text1"/>
        </w:rPr>
        <w:drawing>
          <wp:inline distT="0" distB="0" distL="0" distR="0" wp14:anchorId="11798099" wp14:editId="47FA0811">
            <wp:extent cx="5274310" cy="1373505"/>
            <wp:effectExtent l="0" t="0" r="2540" b="0"/>
            <wp:docPr id="387634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43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2E8" w14:textId="216E1728" w:rsidR="00027DFC" w:rsidRDefault="00027DFC" w:rsidP="00027DFC">
      <w:pPr>
        <w:ind w:left="113"/>
        <w:jc w:val="left"/>
      </w:pPr>
      <w:r>
        <w:rPr>
          <w:rFonts w:hint="eastAsia"/>
          <w:color w:val="000000" w:themeColor="text1"/>
        </w:rPr>
        <w:t>(3)</w:t>
      </w:r>
      <w:r w:rsidRPr="00027DFC">
        <w:t xml:space="preserve"> </w:t>
      </w:r>
      <w:r w:rsidRPr="00684272">
        <w:t>vivado</w:t>
      </w:r>
      <w:r w:rsidRPr="00684272">
        <w:t>调试的经验步骤。</w:t>
      </w:r>
    </w:p>
    <w:p w14:paraId="7AB4F12E" w14:textId="6B578096" w:rsidR="00027DFC" w:rsidRPr="00684272" w:rsidRDefault="00027DFC" w:rsidP="00027DFC">
      <w:pPr>
        <w:ind w:left="113"/>
        <w:jc w:val="left"/>
        <w:rPr>
          <w:rFonts w:hint="eastAsia"/>
        </w:rPr>
      </w:pPr>
      <w:r>
        <w:rPr>
          <w:rFonts w:hint="eastAsia"/>
          <w:color w:val="000000" w:themeColor="text1"/>
        </w:rPr>
        <w:t>主要是通过对代码进行仿真，通过观察仿真中的某些不合功能设计的部分，找到对应关系代码进行修改调试；另外，还可以根据所需功能本身检视代码，确定是否有不合理或者遗漏的部分进行调试修改。</w:t>
      </w:r>
    </w:p>
    <w:p w14:paraId="4DB3CD99" w14:textId="3B6B60D1" w:rsidR="00027DFC" w:rsidRPr="00027DFC" w:rsidRDefault="00027DFC" w:rsidP="00127D00">
      <w:pPr>
        <w:jc w:val="left"/>
        <w:rPr>
          <w:rFonts w:hint="eastAsia"/>
          <w:color w:val="000000" w:themeColor="text1"/>
        </w:rPr>
      </w:pPr>
    </w:p>
    <w:sectPr w:rsidR="00027DFC" w:rsidRPr="0002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EB024" w14:textId="77777777" w:rsidR="005F027D" w:rsidRDefault="005F027D" w:rsidP="00694888">
      <w:r>
        <w:separator/>
      </w:r>
    </w:p>
  </w:endnote>
  <w:endnote w:type="continuationSeparator" w:id="0">
    <w:p w14:paraId="54359F0B" w14:textId="77777777" w:rsidR="005F027D" w:rsidRDefault="005F027D" w:rsidP="0069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39BF" w14:textId="77777777" w:rsidR="005F027D" w:rsidRDefault="005F027D" w:rsidP="00694888">
      <w:r>
        <w:separator/>
      </w:r>
    </w:p>
  </w:footnote>
  <w:footnote w:type="continuationSeparator" w:id="0">
    <w:p w14:paraId="488D0C45" w14:textId="77777777" w:rsidR="005F027D" w:rsidRDefault="005F027D" w:rsidP="00694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D63E2"/>
    <w:multiLevelType w:val="multilevel"/>
    <w:tmpl w:val="428D63E2"/>
    <w:lvl w:ilvl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BBF5F6C"/>
    <w:multiLevelType w:val="hybridMultilevel"/>
    <w:tmpl w:val="34DEB0AE"/>
    <w:lvl w:ilvl="0" w:tplc="E34428A8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3" w:hanging="440"/>
      </w:pPr>
    </w:lvl>
    <w:lvl w:ilvl="2" w:tplc="0409001B" w:tentative="1">
      <w:start w:val="1"/>
      <w:numFmt w:val="lowerRoman"/>
      <w:lvlText w:val="%3."/>
      <w:lvlJc w:val="right"/>
      <w:pPr>
        <w:ind w:left="1433" w:hanging="440"/>
      </w:pPr>
    </w:lvl>
    <w:lvl w:ilvl="3" w:tplc="0409000F" w:tentative="1">
      <w:start w:val="1"/>
      <w:numFmt w:val="decimal"/>
      <w:lvlText w:val="%4."/>
      <w:lvlJc w:val="left"/>
      <w:pPr>
        <w:ind w:left="1873" w:hanging="440"/>
      </w:pPr>
    </w:lvl>
    <w:lvl w:ilvl="4" w:tplc="04090019" w:tentative="1">
      <w:start w:val="1"/>
      <w:numFmt w:val="lowerLetter"/>
      <w:lvlText w:val="%5)"/>
      <w:lvlJc w:val="left"/>
      <w:pPr>
        <w:ind w:left="2313" w:hanging="440"/>
      </w:pPr>
    </w:lvl>
    <w:lvl w:ilvl="5" w:tplc="0409001B" w:tentative="1">
      <w:start w:val="1"/>
      <w:numFmt w:val="lowerRoman"/>
      <w:lvlText w:val="%6."/>
      <w:lvlJc w:val="right"/>
      <w:pPr>
        <w:ind w:left="2753" w:hanging="440"/>
      </w:pPr>
    </w:lvl>
    <w:lvl w:ilvl="6" w:tplc="0409000F" w:tentative="1">
      <w:start w:val="1"/>
      <w:numFmt w:val="decimal"/>
      <w:lvlText w:val="%7."/>
      <w:lvlJc w:val="left"/>
      <w:pPr>
        <w:ind w:left="3193" w:hanging="440"/>
      </w:pPr>
    </w:lvl>
    <w:lvl w:ilvl="7" w:tplc="04090019" w:tentative="1">
      <w:start w:val="1"/>
      <w:numFmt w:val="lowerLetter"/>
      <w:lvlText w:val="%8)"/>
      <w:lvlJc w:val="left"/>
      <w:pPr>
        <w:ind w:left="3633" w:hanging="440"/>
      </w:pPr>
    </w:lvl>
    <w:lvl w:ilvl="8" w:tplc="0409001B" w:tentative="1">
      <w:start w:val="1"/>
      <w:numFmt w:val="lowerRoman"/>
      <w:lvlText w:val="%9."/>
      <w:lvlJc w:val="right"/>
      <w:pPr>
        <w:ind w:left="4073" w:hanging="440"/>
      </w:pPr>
    </w:lvl>
  </w:abstractNum>
  <w:num w:numId="1" w16cid:durableId="235214135">
    <w:abstractNumId w:val="0"/>
  </w:num>
  <w:num w:numId="2" w16cid:durableId="23647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NhNTQ3ZGJjNDMyMzU3OWUyMDJkZjU1YmY5NTk0NmIifQ=="/>
  </w:docVars>
  <w:rsids>
    <w:rsidRoot w:val="000044FA"/>
    <w:rsid w:val="000044FA"/>
    <w:rsid w:val="000117B0"/>
    <w:rsid w:val="00025007"/>
    <w:rsid w:val="00027DFC"/>
    <w:rsid w:val="000341D9"/>
    <w:rsid w:val="00047D41"/>
    <w:rsid w:val="0009193C"/>
    <w:rsid w:val="00091971"/>
    <w:rsid w:val="000A3595"/>
    <w:rsid w:val="0010466A"/>
    <w:rsid w:val="0010755E"/>
    <w:rsid w:val="00127D00"/>
    <w:rsid w:val="001610B9"/>
    <w:rsid w:val="00164D62"/>
    <w:rsid w:val="00180449"/>
    <w:rsid w:val="00180BAD"/>
    <w:rsid w:val="00183A49"/>
    <w:rsid w:val="00196EE3"/>
    <w:rsid w:val="00197B4D"/>
    <w:rsid w:val="00204148"/>
    <w:rsid w:val="00230A47"/>
    <w:rsid w:val="00294DB9"/>
    <w:rsid w:val="00294FA8"/>
    <w:rsid w:val="00334B0E"/>
    <w:rsid w:val="00337161"/>
    <w:rsid w:val="00391461"/>
    <w:rsid w:val="00391828"/>
    <w:rsid w:val="003F09FD"/>
    <w:rsid w:val="0042601E"/>
    <w:rsid w:val="00444264"/>
    <w:rsid w:val="004572A7"/>
    <w:rsid w:val="00472DE5"/>
    <w:rsid w:val="00490625"/>
    <w:rsid w:val="004C26EC"/>
    <w:rsid w:val="004E70FB"/>
    <w:rsid w:val="004F7EF5"/>
    <w:rsid w:val="00527ECE"/>
    <w:rsid w:val="00553C84"/>
    <w:rsid w:val="005C043F"/>
    <w:rsid w:val="005C1A9B"/>
    <w:rsid w:val="005D4C8B"/>
    <w:rsid w:val="005E6B87"/>
    <w:rsid w:val="005F027D"/>
    <w:rsid w:val="00615696"/>
    <w:rsid w:val="006543C0"/>
    <w:rsid w:val="00654B65"/>
    <w:rsid w:val="00655E0D"/>
    <w:rsid w:val="00684272"/>
    <w:rsid w:val="00694888"/>
    <w:rsid w:val="006A5845"/>
    <w:rsid w:val="006D3FDB"/>
    <w:rsid w:val="006E39AA"/>
    <w:rsid w:val="00701563"/>
    <w:rsid w:val="00747767"/>
    <w:rsid w:val="00760EFF"/>
    <w:rsid w:val="007731FC"/>
    <w:rsid w:val="007E7E0A"/>
    <w:rsid w:val="008058EC"/>
    <w:rsid w:val="00817507"/>
    <w:rsid w:val="00832E2A"/>
    <w:rsid w:val="0083395F"/>
    <w:rsid w:val="00833F06"/>
    <w:rsid w:val="00837821"/>
    <w:rsid w:val="00840FF2"/>
    <w:rsid w:val="0084747A"/>
    <w:rsid w:val="008634C2"/>
    <w:rsid w:val="00870DFA"/>
    <w:rsid w:val="00894D60"/>
    <w:rsid w:val="008B43A5"/>
    <w:rsid w:val="008D185E"/>
    <w:rsid w:val="008F2126"/>
    <w:rsid w:val="0090025C"/>
    <w:rsid w:val="00931CD5"/>
    <w:rsid w:val="0094489B"/>
    <w:rsid w:val="00950CB9"/>
    <w:rsid w:val="009806FD"/>
    <w:rsid w:val="00992E77"/>
    <w:rsid w:val="009A5168"/>
    <w:rsid w:val="009B249D"/>
    <w:rsid w:val="009E184F"/>
    <w:rsid w:val="009F492C"/>
    <w:rsid w:val="00A04A32"/>
    <w:rsid w:val="00A36C13"/>
    <w:rsid w:val="00A44408"/>
    <w:rsid w:val="00A472EE"/>
    <w:rsid w:val="00AF0B4C"/>
    <w:rsid w:val="00B0163E"/>
    <w:rsid w:val="00B16FA8"/>
    <w:rsid w:val="00B20336"/>
    <w:rsid w:val="00B441E2"/>
    <w:rsid w:val="00BF6443"/>
    <w:rsid w:val="00BF7A55"/>
    <w:rsid w:val="00C15FEE"/>
    <w:rsid w:val="00C673C8"/>
    <w:rsid w:val="00C75E02"/>
    <w:rsid w:val="00C76F1B"/>
    <w:rsid w:val="00C830DB"/>
    <w:rsid w:val="00CB23B1"/>
    <w:rsid w:val="00CF1669"/>
    <w:rsid w:val="00CF215E"/>
    <w:rsid w:val="00CF32FE"/>
    <w:rsid w:val="00D10F32"/>
    <w:rsid w:val="00D50312"/>
    <w:rsid w:val="00D71CB8"/>
    <w:rsid w:val="00D749E4"/>
    <w:rsid w:val="00D83903"/>
    <w:rsid w:val="00DC02D7"/>
    <w:rsid w:val="00E50084"/>
    <w:rsid w:val="00E60EC8"/>
    <w:rsid w:val="00E86253"/>
    <w:rsid w:val="00EA382D"/>
    <w:rsid w:val="00EB0B42"/>
    <w:rsid w:val="00ED4811"/>
    <w:rsid w:val="00F06776"/>
    <w:rsid w:val="00F7497C"/>
    <w:rsid w:val="46B83700"/>
    <w:rsid w:val="6CB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48049"/>
  <w15:docId w15:val="{44A747B1-AA38-4C55-B013-5A881149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DF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48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488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4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48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1056</Words>
  <Characters>1311</Characters>
  <Application>Microsoft Office Word</Application>
  <DocSecurity>0</DocSecurity>
  <Lines>62</Lines>
  <Paragraphs>62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tian yuan</cp:lastModifiedBy>
  <cp:revision>88</cp:revision>
  <dcterms:created xsi:type="dcterms:W3CDTF">2019-03-21T10:18:00Z</dcterms:created>
  <dcterms:modified xsi:type="dcterms:W3CDTF">2025-04-08T09:03:00Z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585325512E7A402191E6E690674AFC35_12</vt:lpwstr>
  </property>
</Properties>
</file>