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F127" w14:textId="77777777" w:rsidR="00306243" w:rsidRDefault="0048598B" w:rsidP="00BE5C2F">
      <w:pPr>
        <w:jc w:val="center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390CF128" w14:textId="22F680EB" w:rsidR="00BE5C2F" w:rsidRDefault="00BE5C2F" w:rsidP="00BE5C2F">
      <w:pPr>
        <w:wordWrap w:val="0"/>
        <w:jc w:val="right"/>
        <w:rPr>
          <w:rFonts w:ascii="宋体" w:eastAsia="宋体" w:hAnsi="宋体" w:hint="eastAsia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E146EB">
        <w:rPr>
          <w:rFonts w:ascii="宋体" w:eastAsia="宋体" w:hAnsi="宋体" w:hint="eastAsia"/>
        </w:rPr>
        <w:t>袁田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</w:t>
      </w:r>
      <w:r w:rsidR="00E146EB">
        <w:rPr>
          <w:rFonts w:ascii="宋体" w:eastAsia="宋体" w:hAnsi="宋体" w:hint="eastAsia"/>
        </w:rPr>
        <w:t>2314022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proofErr w:type="gramStart"/>
      <w:r w:rsidR="00E146EB">
        <w:rPr>
          <w:rFonts w:ascii="宋体" w:eastAsia="宋体" w:hAnsi="宋体" w:hint="eastAsia"/>
        </w:rPr>
        <w:t>计科三班</w:t>
      </w:r>
      <w:proofErr w:type="gramEnd"/>
      <w:r>
        <w:rPr>
          <w:rFonts w:ascii="宋体" w:eastAsia="宋体" w:hAnsi="宋体" w:hint="eastAsia"/>
        </w:rPr>
        <w:t xml:space="preserve"> </w:t>
      </w:r>
    </w:p>
    <w:p w14:paraId="390CF129" w14:textId="77777777" w:rsidR="00BE5C2F" w:rsidRPr="00BE5C2F" w:rsidRDefault="00BE5C2F" w:rsidP="00BE5C2F">
      <w:pPr>
        <w:jc w:val="righ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</w:t>
      </w:r>
    </w:p>
    <w:p w14:paraId="390CF12A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390CF12C" w14:textId="7D7761B3" w:rsidR="0000472F" w:rsidRPr="00BE5C2F" w:rsidRDefault="00E146EB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Cs/>
        </w:rPr>
        <w:t>编写及提取shellcode代码</w:t>
      </w:r>
    </w:p>
    <w:p w14:paraId="390CF12D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390CF12F" w14:textId="69D808F1" w:rsidR="00BE5C2F" w:rsidRPr="0000472F" w:rsidRDefault="00E146EB" w:rsidP="00BE5C2F">
      <w:pPr>
        <w:ind w:leftChars="200" w:left="420"/>
        <w:rPr>
          <w:rFonts w:ascii="宋体" w:eastAsia="宋体" w:hAnsi="宋体" w:hint="eastAsia"/>
        </w:rPr>
      </w:pPr>
      <w:r w:rsidRPr="00E146EB">
        <w:rPr>
          <w:rFonts w:ascii="宋体" w:eastAsia="宋体" w:hAnsi="宋体" w:hint="eastAsia"/>
        </w:rPr>
        <w:t>复现第五章实验三，并将产生的编码后的shellcode在示例5-4中进行验证，阐述shellcode编码的原理、shellcode提取的思想。</w:t>
      </w:r>
    </w:p>
    <w:p w14:paraId="390CF13C" w14:textId="6D1CE22E" w:rsidR="00AC08C2" w:rsidRDefault="00BE5C2F" w:rsidP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53F94A90" w14:textId="7D4A78A8" w:rsidR="00322A49" w:rsidRPr="00322A49" w:rsidRDefault="00322A49" w:rsidP="00322A49">
      <w:pPr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1.</w:t>
      </w:r>
      <w:r w:rsidR="00E146EB" w:rsidRPr="00322A49">
        <w:rPr>
          <w:rFonts w:ascii="宋体" w:eastAsia="宋体" w:hAnsi="宋体" w:hint="eastAsia"/>
          <w:bCs/>
        </w:rPr>
        <w:t>在VC6中编写</w:t>
      </w:r>
      <w:proofErr w:type="spellStart"/>
      <w:r w:rsidR="00E146EB" w:rsidRPr="00322A49">
        <w:rPr>
          <w:rFonts w:ascii="宋体" w:eastAsia="宋体" w:hAnsi="宋体" w:hint="eastAsia"/>
          <w:bCs/>
        </w:rPr>
        <w:t>cpp</w:t>
      </w:r>
      <w:proofErr w:type="spellEnd"/>
      <w:r w:rsidR="00E146EB" w:rsidRPr="00322A49">
        <w:rPr>
          <w:rFonts w:ascii="宋体" w:eastAsia="宋体" w:hAnsi="宋体" w:hint="eastAsia"/>
          <w:bCs/>
        </w:rPr>
        <w:t>文件，并书写我们要执行的shellcode</w:t>
      </w:r>
    </w:p>
    <w:p w14:paraId="449710FC" w14:textId="37F18658" w:rsidR="00E146EB" w:rsidRPr="00E146EB" w:rsidRDefault="00E146EB" w:rsidP="00322A49">
      <w:pPr>
        <w:ind w:left="283"/>
        <w:jc w:val="left"/>
        <w:rPr>
          <w:rFonts w:ascii="宋体" w:eastAsia="宋体" w:hAnsi="宋体" w:hint="eastAsia"/>
          <w:bCs/>
        </w:rPr>
      </w:pPr>
      <w:r w:rsidRPr="00E146EB">
        <w:rPr>
          <w:noProof/>
        </w:rPr>
        <w:drawing>
          <wp:inline distT="0" distB="0" distL="0" distR="0" wp14:anchorId="34B18F37" wp14:editId="4F152E6D">
            <wp:extent cx="2690345" cy="1119735"/>
            <wp:effectExtent l="0" t="0" r="0" b="4445"/>
            <wp:docPr id="1138299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99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806" cy="11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78AD" w14:textId="1A18F0BE" w:rsidR="00E146EB" w:rsidRDefault="00E146EB" w:rsidP="00322A49">
      <w:pPr>
        <w:jc w:val="left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2.通过调试和反汇编，获取</w:t>
      </w:r>
      <w:proofErr w:type="spellStart"/>
      <w:r>
        <w:rPr>
          <w:rFonts w:ascii="宋体" w:eastAsia="宋体" w:hAnsi="宋体" w:hint="eastAsia"/>
          <w:bCs/>
        </w:rPr>
        <w:t>MessageBox</w:t>
      </w:r>
      <w:proofErr w:type="spellEnd"/>
      <w:r w:rsidR="00322A49">
        <w:rPr>
          <w:rFonts w:ascii="宋体" w:eastAsia="宋体" w:hAnsi="宋体" w:hint="eastAsia"/>
          <w:bCs/>
        </w:rPr>
        <w:t>对应的汇编代码</w:t>
      </w:r>
    </w:p>
    <w:p w14:paraId="029B47AA" w14:textId="5F062C58" w:rsidR="00322A49" w:rsidRPr="00322A49" w:rsidRDefault="00322A49" w:rsidP="00340948">
      <w:pPr>
        <w:ind w:firstLine="420"/>
        <w:jc w:val="left"/>
        <w:rPr>
          <w:rFonts w:ascii="宋体" w:eastAsia="宋体" w:hAnsi="宋体" w:hint="eastAsia"/>
          <w:bCs/>
        </w:rPr>
      </w:pPr>
      <w:r w:rsidRPr="00322A49">
        <w:rPr>
          <w:rFonts w:ascii="宋体" w:eastAsia="宋体" w:hAnsi="宋体"/>
          <w:bCs/>
          <w:noProof/>
        </w:rPr>
        <w:drawing>
          <wp:inline distT="0" distB="0" distL="0" distR="0" wp14:anchorId="0AE004FD" wp14:editId="3E0881B0">
            <wp:extent cx="4766095" cy="1501096"/>
            <wp:effectExtent l="0" t="0" r="0" b="4445"/>
            <wp:docPr id="1645371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71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934" cy="15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CB9C" w14:textId="77777777" w:rsidR="00A540B1" w:rsidRDefault="00A540B1" w:rsidP="00322A49">
      <w:pPr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3.</w:t>
      </w:r>
      <w:r w:rsidR="00E146EB" w:rsidRPr="00E146EB">
        <w:rPr>
          <w:rFonts w:ascii="宋体" w:eastAsia="宋体" w:hAnsi="宋体" w:hint="eastAsia"/>
          <w:bCs/>
        </w:rPr>
        <w:t>通过在VC6中编写汇编代码(利用_</w:t>
      </w:r>
      <w:proofErr w:type="spellStart"/>
      <w:r w:rsidR="00E146EB" w:rsidRPr="00E146EB">
        <w:rPr>
          <w:rFonts w:ascii="宋体" w:eastAsia="宋体" w:hAnsi="宋体" w:hint="eastAsia"/>
          <w:bCs/>
        </w:rPr>
        <w:t>asm</w:t>
      </w:r>
      <w:proofErr w:type="spellEnd"/>
      <w:r w:rsidR="00E146EB" w:rsidRPr="00E146EB">
        <w:rPr>
          <w:rFonts w:ascii="宋体" w:eastAsia="宋体" w:hAnsi="宋体" w:hint="eastAsia"/>
          <w:bCs/>
        </w:rPr>
        <w:t>语句)</w:t>
      </w:r>
    </w:p>
    <w:p w14:paraId="072B3338" w14:textId="2769E062" w:rsidR="00340948" w:rsidRDefault="00A540B1" w:rsidP="00322A49">
      <w:pPr>
        <w:rPr>
          <w:rFonts w:ascii="宋体" w:eastAsia="宋体" w:hAnsi="宋体" w:hint="eastAsia"/>
          <w:bCs/>
        </w:rPr>
      </w:pPr>
      <w:r w:rsidRPr="00A540B1">
        <w:rPr>
          <w:rFonts w:ascii="宋体" w:eastAsia="宋体" w:hAnsi="宋体"/>
          <w:bCs/>
          <w:noProof/>
        </w:rPr>
        <w:drawing>
          <wp:inline distT="0" distB="0" distL="0" distR="0" wp14:anchorId="0DDEE3B9" wp14:editId="741263BE">
            <wp:extent cx="2345340" cy="1691376"/>
            <wp:effectExtent l="0" t="0" r="0" b="4445"/>
            <wp:docPr id="501498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98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848" cy="17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3D71" w14:textId="363AC1D7" w:rsidR="00E146EB" w:rsidRDefault="00A540B1" w:rsidP="00322A49">
      <w:pPr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4.对修改后的代码</w:t>
      </w:r>
      <w:r w:rsidR="00E146EB" w:rsidRPr="00E146EB">
        <w:rPr>
          <w:rFonts w:ascii="宋体" w:eastAsia="宋体" w:hAnsi="宋体" w:hint="eastAsia"/>
          <w:bCs/>
        </w:rPr>
        <w:t>进行调试进入反汇编</w:t>
      </w:r>
      <w:r>
        <w:rPr>
          <w:rFonts w:ascii="宋体" w:eastAsia="宋体" w:hAnsi="宋体" w:hint="eastAsia"/>
          <w:bCs/>
        </w:rPr>
        <w:t>，便可以</w:t>
      </w:r>
      <w:r w:rsidR="00E146EB" w:rsidRPr="00E146EB">
        <w:rPr>
          <w:rFonts w:ascii="宋体" w:eastAsia="宋体" w:hAnsi="宋体" w:hint="eastAsia"/>
          <w:bCs/>
        </w:rPr>
        <w:t>获得</w:t>
      </w:r>
      <w:r>
        <w:rPr>
          <w:rFonts w:ascii="宋体" w:eastAsia="宋体" w:hAnsi="宋体" w:hint="eastAsia"/>
          <w:bCs/>
        </w:rPr>
        <w:t>对应的机器码</w:t>
      </w:r>
    </w:p>
    <w:p w14:paraId="116C9C3B" w14:textId="0DCF3CF4" w:rsidR="00A540B1" w:rsidRDefault="00A540B1" w:rsidP="00322A49">
      <w:pPr>
        <w:rPr>
          <w:rFonts w:ascii="宋体" w:eastAsia="宋体" w:hAnsi="宋体" w:hint="eastAsia"/>
          <w:bCs/>
        </w:rPr>
      </w:pPr>
      <w:r w:rsidRPr="00A540B1">
        <w:rPr>
          <w:rFonts w:ascii="宋体" w:eastAsia="宋体" w:hAnsi="宋体"/>
          <w:bCs/>
          <w:noProof/>
        </w:rPr>
        <w:drawing>
          <wp:inline distT="0" distB="0" distL="0" distR="0" wp14:anchorId="62622073" wp14:editId="4E62D8D8">
            <wp:extent cx="3526367" cy="1438398"/>
            <wp:effectExtent l="0" t="0" r="0" b="9525"/>
            <wp:docPr id="1365986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86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116" cy="14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E67A" w14:textId="7A0C77AD" w:rsidR="00A540B1" w:rsidRDefault="00A540B1" w:rsidP="00322A49">
      <w:pPr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lastRenderedPageBreak/>
        <w:t>5.利用获取的机器码进行漏洞的利用</w:t>
      </w:r>
    </w:p>
    <w:p w14:paraId="647E4D6C" w14:textId="0100150F" w:rsidR="00340948" w:rsidRDefault="00340948" w:rsidP="00322A49">
      <w:pPr>
        <w:rPr>
          <w:rFonts w:ascii="宋体" w:eastAsia="宋体" w:hAnsi="宋体" w:hint="eastAsia"/>
          <w:bCs/>
        </w:rPr>
      </w:pPr>
      <w:r w:rsidRPr="00340948">
        <w:rPr>
          <w:rFonts w:ascii="宋体" w:eastAsia="宋体" w:hAnsi="宋体"/>
          <w:bCs/>
          <w:noProof/>
        </w:rPr>
        <w:drawing>
          <wp:inline distT="0" distB="0" distL="0" distR="0" wp14:anchorId="7B34914D" wp14:editId="204D2AEA">
            <wp:extent cx="4420925" cy="1705883"/>
            <wp:effectExtent l="0" t="0" r="0" b="8890"/>
            <wp:docPr id="2103890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90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302" cy="17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5FC8" w14:textId="6DF3EE4D" w:rsidR="00417F47" w:rsidRPr="00E146EB" w:rsidRDefault="00417F47" w:rsidP="00322A49">
      <w:pPr>
        <w:rPr>
          <w:rFonts w:ascii="宋体" w:eastAsia="宋体" w:hAnsi="宋体" w:hint="eastAsia"/>
          <w:bCs/>
        </w:rPr>
      </w:pPr>
      <w:r w:rsidRPr="00417F47">
        <w:rPr>
          <w:rFonts w:ascii="宋体" w:eastAsia="宋体" w:hAnsi="宋体"/>
          <w:bCs/>
          <w:noProof/>
        </w:rPr>
        <w:drawing>
          <wp:inline distT="0" distB="0" distL="0" distR="0" wp14:anchorId="4209E8DF" wp14:editId="6951A17A">
            <wp:extent cx="4911150" cy="2521207"/>
            <wp:effectExtent l="0" t="0" r="3810" b="0"/>
            <wp:docPr id="409268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68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411" cy="25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F13D" w14:textId="77777777" w:rsidR="00BE5C2F" w:rsidRPr="00BE5C2F" w:rsidRDefault="00BE5C2F" w:rsidP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390CF142" w14:textId="4C38BE57" w:rsidR="00AC08C2" w:rsidRPr="00BE5C2F" w:rsidRDefault="00417F47" w:rsidP="00417F4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通过本次实验，我知道了</w:t>
      </w:r>
      <w:r w:rsidRPr="00417F47">
        <w:rPr>
          <w:rFonts w:ascii="宋体" w:eastAsia="宋体" w:hAnsi="宋体" w:hint="eastAsia"/>
        </w:rPr>
        <w:t>Shellcode编码的主要目的是隐藏原始恶意代码的特征，使其能够绕过安全检测（如杀毒软件、IDS/IPS）或适应特定的漏洞利用环境（如避免坏字符）</w:t>
      </w:r>
      <w:r>
        <w:rPr>
          <w:rFonts w:ascii="宋体" w:eastAsia="宋体" w:hAnsi="宋体" w:hint="eastAsia"/>
        </w:rPr>
        <w:t>；并了解了</w:t>
      </w:r>
      <w:r w:rsidR="00340948">
        <w:rPr>
          <w:rFonts w:ascii="宋体" w:eastAsia="宋体" w:hAnsi="宋体" w:hint="eastAsia"/>
        </w:rPr>
        <w:t>该如何进行shellcode的编写，另外对于汇编语言的掌握有了提升。</w:t>
      </w:r>
    </w:p>
    <w:sectPr w:rsidR="00AC08C2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BF842" w14:textId="77777777" w:rsidR="005B6DFA" w:rsidRDefault="005B6DFA" w:rsidP="00BE5C2F">
      <w:r>
        <w:separator/>
      </w:r>
    </w:p>
  </w:endnote>
  <w:endnote w:type="continuationSeparator" w:id="0">
    <w:p w14:paraId="33E77938" w14:textId="77777777" w:rsidR="005B6DFA" w:rsidRDefault="005B6DFA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4F829" w14:textId="77777777" w:rsidR="005B6DFA" w:rsidRDefault="005B6DFA" w:rsidP="00BE5C2F">
      <w:r>
        <w:separator/>
      </w:r>
    </w:p>
  </w:footnote>
  <w:footnote w:type="continuationSeparator" w:id="0">
    <w:p w14:paraId="5D93608D" w14:textId="77777777" w:rsidR="005B6DFA" w:rsidRDefault="005B6DFA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72D49"/>
    <w:multiLevelType w:val="hybridMultilevel"/>
    <w:tmpl w:val="5EAEA3DC"/>
    <w:lvl w:ilvl="0" w:tplc="0688CF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2C8236B"/>
    <w:multiLevelType w:val="hybridMultilevel"/>
    <w:tmpl w:val="6272258C"/>
    <w:lvl w:ilvl="0" w:tplc="59AA236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FC7E7A"/>
    <w:multiLevelType w:val="hybridMultilevel"/>
    <w:tmpl w:val="DBBA08E4"/>
    <w:lvl w:ilvl="0" w:tplc="D66EE4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72443183">
    <w:abstractNumId w:val="1"/>
  </w:num>
  <w:num w:numId="2" w16cid:durableId="1732342697">
    <w:abstractNumId w:val="2"/>
  </w:num>
  <w:num w:numId="3" w16cid:durableId="70629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26691F"/>
    <w:rsid w:val="00306243"/>
    <w:rsid w:val="00322A49"/>
    <w:rsid w:val="003244BB"/>
    <w:rsid w:val="00340948"/>
    <w:rsid w:val="003A2E8B"/>
    <w:rsid w:val="003E65C8"/>
    <w:rsid w:val="00417F47"/>
    <w:rsid w:val="0048598B"/>
    <w:rsid w:val="004A0690"/>
    <w:rsid w:val="00592A31"/>
    <w:rsid w:val="005B6DFA"/>
    <w:rsid w:val="005F1DF7"/>
    <w:rsid w:val="006B7D89"/>
    <w:rsid w:val="007D4956"/>
    <w:rsid w:val="00802547"/>
    <w:rsid w:val="00815B53"/>
    <w:rsid w:val="00824F95"/>
    <w:rsid w:val="008E7914"/>
    <w:rsid w:val="009046BD"/>
    <w:rsid w:val="00977C59"/>
    <w:rsid w:val="00A25AE0"/>
    <w:rsid w:val="00A4502A"/>
    <w:rsid w:val="00A540B1"/>
    <w:rsid w:val="00AC08C2"/>
    <w:rsid w:val="00BD1E82"/>
    <w:rsid w:val="00BE5C2F"/>
    <w:rsid w:val="00C00282"/>
    <w:rsid w:val="00C4376E"/>
    <w:rsid w:val="00C441F7"/>
    <w:rsid w:val="00CA4428"/>
    <w:rsid w:val="00CC68CC"/>
    <w:rsid w:val="00D32B1E"/>
    <w:rsid w:val="00D83D91"/>
    <w:rsid w:val="00DA508C"/>
    <w:rsid w:val="00DB6210"/>
    <w:rsid w:val="00E146EB"/>
    <w:rsid w:val="00E464E4"/>
    <w:rsid w:val="00E77465"/>
    <w:rsid w:val="00F37703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0CF127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193</Words>
  <Characters>251</Characters>
  <Application>Microsoft Office Word</Application>
  <DocSecurity>0</DocSecurity>
  <Lines>15</Lines>
  <Paragraphs>15</Paragraphs>
  <ScaleCrop>false</ScaleCrop>
  <Company> 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tian yuan</cp:lastModifiedBy>
  <cp:revision>2</cp:revision>
  <dcterms:created xsi:type="dcterms:W3CDTF">2021-03-17T09:14:00Z</dcterms:created>
  <dcterms:modified xsi:type="dcterms:W3CDTF">2025-04-09T14:59:00Z</dcterms:modified>
</cp:coreProperties>
</file>