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6F0F" w14:textId="59E8467A" w:rsidR="0090078D" w:rsidRDefault="007C424E">
      <w:pPr>
        <w:rPr>
          <w:rFonts w:ascii="Times New Roman" w:hAnsi="Times New Roman" w:cs="Times New Roman"/>
        </w:rPr>
      </w:pPr>
      <w:r>
        <w:rPr>
          <w:rFonts w:ascii="Times New Roman" w:hAnsi="Times New Roman" w:cs="Times New Roman"/>
        </w:rPr>
        <w:t xml:space="preserve">Maleah Vickers </w:t>
      </w:r>
    </w:p>
    <w:p w14:paraId="5103A30D" w14:textId="1392F8A0" w:rsidR="00FD5937" w:rsidRDefault="007C424E" w:rsidP="00FD5937">
      <w:pPr>
        <w:jc w:val="center"/>
        <w:rPr>
          <w:rFonts w:ascii="Times New Roman" w:hAnsi="Times New Roman" w:cs="Times New Roman"/>
        </w:rPr>
      </w:pPr>
      <w:r>
        <w:rPr>
          <w:rFonts w:ascii="Times New Roman" w:hAnsi="Times New Roman" w:cs="Times New Roman"/>
        </w:rPr>
        <w:t>Study Coach Design Document</w:t>
      </w:r>
    </w:p>
    <w:p w14:paraId="4F98507B" w14:textId="77777777" w:rsidR="00FD5937" w:rsidRPr="00FD5937" w:rsidRDefault="007C424E" w:rsidP="007C424E">
      <w:pPr>
        <w:pStyle w:val="NormalWeb"/>
        <w:rPr>
          <w:color w:val="000000"/>
          <w:u w:val="single"/>
        </w:rPr>
      </w:pPr>
      <w:r w:rsidRPr="00FD5937">
        <w:rPr>
          <w:color w:val="000000"/>
          <w:u w:val="single"/>
        </w:rPr>
        <w:t xml:space="preserve">System Overview </w:t>
      </w:r>
    </w:p>
    <w:p w14:paraId="22F3BE37" w14:textId="7C661459" w:rsidR="007C424E" w:rsidRDefault="007C424E" w:rsidP="007C424E">
      <w:pPr>
        <w:pStyle w:val="NormalWeb"/>
        <w:rPr>
          <w:color w:val="000000"/>
        </w:rPr>
      </w:pPr>
      <w:r>
        <w:rPr>
          <w:color w:val="000000"/>
        </w:rPr>
        <w:t xml:space="preserve">The system is built using a controller-based workflow. The user interacts with the app through </w:t>
      </w:r>
      <w:proofErr w:type="spellStart"/>
      <w:r>
        <w:rPr>
          <w:color w:val="000000"/>
        </w:rPr>
        <w:t>Streamlit</w:t>
      </w:r>
      <w:proofErr w:type="spellEnd"/>
      <w:r>
        <w:rPr>
          <w:color w:val="000000"/>
        </w:rPr>
        <w:t xml:space="preserve"> by entering what they need help with, choosing a subject, and adjusting sliders for procrastination, confidence, and time available. The user can also upload files like notes or study materials. Once the user submits their input, the system runs through a series of agents. Each agent takes in information, processes it, and passes it to the next </w:t>
      </w:r>
      <w:r w:rsidR="003E1964">
        <w:rPr>
          <w:color w:val="000000"/>
        </w:rPr>
        <w:t>agent. The</w:t>
      </w:r>
      <w:r>
        <w:rPr>
          <w:color w:val="000000"/>
        </w:rPr>
        <w:t xml:space="preserve"> workflow </w:t>
      </w:r>
      <w:r w:rsidR="003E1964">
        <w:rPr>
          <w:color w:val="000000"/>
        </w:rPr>
        <w:t>is: User</w:t>
      </w:r>
      <w:r>
        <w:rPr>
          <w:color w:val="000000"/>
        </w:rPr>
        <w:t xml:space="preserve"> </w:t>
      </w:r>
      <w:r w:rsidR="003E1964">
        <w:rPr>
          <w:color w:val="000000"/>
        </w:rPr>
        <w:t>to</w:t>
      </w:r>
      <w:r>
        <w:rPr>
          <w:color w:val="000000"/>
        </w:rPr>
        <w:t xml:space="preserve"> Assessment </w:t>
      </w:r>
      <w:r w:rsidR="003E1964">
        <w:rPr>
          <w:color w:val="000000"/>
        </w:rPr>
        <w:t xml:space="preserve">then to the </w:t>
      </w:r>
      <w:r>
        <w:rPr>
          <w:color w:val="000000"/>
        </w:rPr>
        <w:t xml:space="preserve">Analyzer </w:t>
      </w:r>
      <w:r w:rsidR="003E1964">
        <w:rPr>
          <w:color w:val="000000"/>
        </w:rPr>
        <w:t xml:space="preserve">then the </w:t>
      </w:r>
      <w:r>
        <w:rPr>
          <w:color w:val="000000"/>
        </w:rPr>
        <w:t xml:space="preserve">Behavior Monitor </w:t>
      </w:r>
      <w:r w:rsidR="003E1964">
        <w:rPr>
          <w:color w:val="000000"/>
        </w:rPr>
        <w:t>then the Planner</w:t>
      </w:r>
      <w:r>
        <w:rPr>
          <w:color w:val="000000"/>
        </w:rPr>
        <w:t xml:space="preserve"> </w:t>
      </w:r>
      <w:r w:rsidR="003E1964">
        <w:rPr>
          <w:color w:val="000000"/>
        </w:rPr>
        <w:t xml:space="preserve">then the </w:t>
      </w:r>
      <w:r>
        <w:rPr>
          <w:color w:val="000000"/>
        </w:rPr>
        <w:t xml:space="preserve">Critic </w:t>
      </w:r>
      <w:r w:rsidR="003E1964">
        <w:rPr>
          <w:color w:val="000000"/>
        </w:rPr>
        <w:t>and finally, the</w:t>
      </w:r>
      <w:r>
        <w:rPr>
          <w:color w:val="000000"/>
        </w:rPr>
        <w:t xml:space="preserve"> Output. At the end, the system displays a study plan and saves the result in session history so the user can review previous runs.</w:t>
      </w:r>
    </w:p>
    <w:p w14:paraId="5BC80B8A" w14:textId="77777777" w:rsidR="00FD5937" w:rsidRPr="00FD5937" w:rsidRDefault="007C424E" w:rsidP="00FD5937">
      <w:pPr>
        <w:pStyle w:val="NormalWeb"/>
        <w:rPr>
          <w:color w:val="000000"/>
          <w:u w:val="single"/>
        </w:rPr>
      </w:pPr>
      <w:r w:rsidRPr="00FD5937">
        <w:rPr>
          <w:color w:val="000000"/>
          <w:u w:val="single"/>
        </w:rPr>
        <w:t>Agent Roles</w:t>
      </w:r>
    </w:p>
    <w:p w14:paraId="536427A4" w14:textId="4F108546" w:rsidR="007C424E" w:rsidRDefault="007C424E" w:rsidP="00FD5937">
      <w:pPr>
        <w:pStyle w:val="NormalWeb"/>
        <w:rPr>
          <w:color w:val="000000"/>
        </w:rPr>
      </w:pPr>
      <w:r w:rsidRPr="007C424E">
        <w:rPr>
          <w:color w:val="000000"/>
        </w:rPr>
        <w:t>The Assessment Agent is the first step in the system. It looks at the user’s input and determines what topic they are studying and what kind of help they need. It also checks how clear the input is.</w:t>
      </w:r>
      <w:r>
        <w:rPr>
          <w:b/>
          <w:bCs/>
          <w:color w:val="000000"/>
        </w:rPr>
        <w:t xml:space="preserve"> </w:t>
      </w:r>
      <w:r w:rsidRPr="007C424E">
        <w:rPr>
          <w:color w:val="000000"/>
        </w:rPr>
        <w:t xml:space="preserve">The input is the user’s text and selected subject, and the output is a structured format with the topic, issue type, and clarity </w:t>
      </w:r>
      <w:r w:rsidR="00FD5937" w:rsidRPr="007C424E">
        <w:rPr>
          <w:color w:val="000000"/>
        </w:rPr>
        <w:t>level. The</w:t>
      </w:r>
      <w:r w:rsidRPr="007C424E">
        <w:rPr>
          <w:color w:val="000000"/>
        </w:rPr>
        <w:t xml:space="preserve"> Assessment Agent is the first step in the system. It looks at the user’s input and determines what topic they are studying and what kind of help they need. It also checks how clear the input is.</w:t>
      </w:r>
      <w:r>
        <w:rPr>
          <w:b/>
          <w:bCs/>
          <w:color w:val="000000"/>
        </w:rPr>
        <w:t xml:space="preserve"> </w:t>
      </w:r>
      <w:r w:rsidRPr="007C424E">
        <w:rPr>
          <w:color w:val="000000"/>
        </w:rPr>
        <w:t>The input is the user’s text and selected subject, and the output is a structured format with the topic, issue type, and clarity level.</w:t>
      </w:r>
      <w:r w:rsidR="00FD5937">
        <w:rPr>
          <w:color w:val="000000"/>
        </w:rPr>
        <w:t xml:space="preserve"> The Knowledge Gap Analyzer </w:t>
      </w:r>
      <w:r w:rsidRPr="007C424E">
        <w:rPr>
          <w:color w:val="000000"/>
        </w:rPr>
        <w:t>agent identifies what the user is struggling with. It takes the topic and issue from the Assessment Agent and turns it into specific weak areas.</w:t>
      </w:r>
      <w:r>
        <w:rPr>
          <w:b/>
          <w:bCs/>
          <w:color w:val="000000"/>
        </w:rPr>
        <w:t xml:space="preserve"> </w:t>
      </w:r>
      <w:r w:rsidRPr="007C424E">
        <w:rPr>
          <w:color w:val="000000"/>
        </w:rPr>
        <w:t>For example, if the topic is Python, it might identify loops or functions as weak areas. It also suggests what the user should focus on and assigns a priority level.</w:t>
      </w:r>
      <w:r w:rsidR="00FD5937">
        <w:rPr>
          <w:color w:val="000000"/>
        </w:rPr>
        <w:t xml:space="preserve"> The Behavior Monitor </w:t>
      </w:r>
      <w:r w:rsidRPr="007C424E">
        <w:rPr>
          <w:color w:val="000000"/>
        </w:rPr>
        <w:t>agent focuses on study habits instead of content. It uses the procrastination level, confidence level, and deadline to determine how urgent the situation is.</w:t>
      </w:r>
      <w:r>
        <w:rPr>
          <w:b/>
          <w:bCs/>
          <w:color w:val="000000"/>
        </w:rPr>
        <w:t xml:space="preserve"> </w:t>
      </w:r>
      <w:r w:rsidRPr="007C424E">
        <w:rPr>
          <w:color w:val="000000"/>
        </w:rPr>
        <w:t xml:space="preserve">It then suggests strategies like using timers, breaking tasks into smaller steps, or focusing on high-priority </w:t>
      </w:r>
      <w:r w:rsidR="00FD5937" w:rsidRPr="007C424E">
        <w:rPr>
          <w:color w:val="000000"/>
        </w:rPr>
        <w:t>topics. The</w:t>
      </w:r>
      <w:r w:rsidRPr="007C424E">
        <w:rPr>
          <w:color w:val="000000"/>
        </w:rPr>
        <w:t xml:space="preserve"> Study Planner Agent creates the actual study plan. It combines the weak areas from the analyzer and the behavior suggestions from the behavior </w:t>
      </w:r>
      <w:r w:rsidR="00FD5937" w:rsidRPr="007C424E">
        <w:rPr>
          <w:color w:val="000000"/>
        </w:rPr>
        <w:t>agent. It</w:t>
      </w:r>
      <w:r w:rsidRPr="007C424E">
        <w:rPr>
          <w:color w:val="000000"/>
        </w:rPr>
        <w:t xml:space="preserve"> also considers how much time the user has and creates a step-by-step plan that is </w:t>
      </w:r>
      <w:r w:rsidR="00FD5937" w:rsidRPr="007C424E">
        <w:rPr>
          <w:color w:val="000000"/>
        </w:rPr>
        <w:t>realistic. If</w:t>
      </w:r>
      <w:r w:rsidRPr="007C424E">
        <w:rPr>
          <w:color w:val="000000"/>
        </w:rPr>
        <w:t xml:space="preserve"> the user uploads files, the planner includes them as resources to use while studying.</w:t>
      </w:r>
      <w:r w:rsidR="00FD5937">
        <w:rPr>
          <w:color w:val="000000"/>
        </w:rPr>
        <w:t xml:space="preserve"> </w:t>
      </w:r>
      <w:r w:rsidRPr="007C424E">
        <w:rPr>
          <w:color w:val="000000"/>
        </w:rPr>
        <w:t xml:space="preserve">The Critic Agent checks the final study plan. It looks for problems like the plan being too short, too vague, or not </w:t>
      </w:r>
      <w:r w:rsidR="00FD5937" w:rsidRPr="007C424E">
        <w:rPr>
          <w:color w:val="000000"/>
        </w:rPr>
        <w:t>realistic. If</w:t>
      </w:r>
      <w:r w:rsidRPr="007C424E">
        <w:rPr>
          <w:color w:val="000000"/>
        </w:rPr>
        <w:t xml:space="preserve"> there are issues, it revises the plan and adds suggestions for improvement. This helps make sure the final output is useful.</w:t>
      </w:r>
    </w:p>
    <w:p w14:paraId="68C251ED" w14:textId="125F914E" w:rsidR="00E3105A" w:rsidRPr="00E3105A" w:rsidRDefault="00E3105A" w:rsidP="00FD5937">
      <w:pPr>
        <w:pStyle w:val="NormalWeb"/>
        <w:rPr>
          <w:color w:val="000000"/>
          <w:u w:val="single"/>
        </w:rPr>
      </w:pPr>
      <w:r w:rsidRPr="00E3105A">
        <w:rPr>
          <w:color w:val="000000"/>
          <w:u w:val="single"/>
        </w:rPr>
        <w:t>Communication</w:t>
      </w:r>
    </w:p>
    <w:p w14:paraId="278187B2" w14:textId="623B622D" w:rsidR="00FD5937" w:rsidRDefault="00FD5937" w:rsidP="00FD5937">
      <w:pPr>
        <w:pStyle w:val="NormalWeb"/>
        <w:rPr>
          <w:color w:val="000000"/>
        </w:rPr>
      </w:pPr>
      <w:r>
        <w:rPr>
          <w:color w:val="000000"/>
        </w:rPr>
        <w:t>The communication between agents uses structured data</w:t>
      </w:r>
      <w:r w:rsidR="003E599B">
        <w:rPr>
          <w:color w:val="000000"/>
        </w:rPr>
        <w:t xml:space="preserve">. </w:t>
      </w:r>
      <w:r>
        <w:rPr>
          <w:color w:val="000000"/>
        </w:rPr>
        <w:t xml:space="preserve">The output from one agent becomes the input next agent. For example, the assessment will provide topics and issues. While the Analyzer agent uses that to find the weak areas. </w:t>
      </w:r>
      <w:r w:rsidR="00E3105A">
        <w:rPr>
          <w:color w:val="000000"/>
        </w:rPr>
        <w:t xml:space="preserve">Then the planner agent will use everything to build a plan. The controller function manages this whole process. The steps happen in order using a fixed pipeline, so the critic agent will act as a simple feedback step by improving the final output only if necessary. </w:t>
      </w:r>
    </w:p>
    <w:p w14:paraId="3B349438" w14:textId="41797F3A" w:rsidR="00E3105A" w:rsidRDefault="00E3105A" w:rsidP="00FD5937">
      <w:pPr>
        <w:pStyle w:val="NormalWeb"/>
        <w:rPr>
          <w:color w:val="000000"/>
          <w:u w:val="single"/>
        </w:rPr>
      </w:pPr>
      <w:r w:rsidRPr="00E3105A">
        <w:rPr>
          <w:color w:val="000000"/>
          <w:u w:val="single"/>
        </w:rPr>
        <w:lastRenderedPageBreak/>
        <w:t xml:space="preserve">Failure Handling </w:t>
      </w:r>
    </w:p>
    <w:p w14:paraId="5C5B79A1" w14:textId="7FC8E3F3" w:rsidR="00E3105A" w:rsidRPr="00E3105A" w:rsidRDefault="00E3105A" w:rsidP="00FD5937">
      <w:pPr>
        <w:pStyle w:val="NormalWeb"/>
        <w:rPr>
          <w:color w:val="000000"/>
        </w:rPr>
      </w:pPr>
      <w:r>
        <w:rPr>
          <w:color w:val="000000"/>
        </w:rPr>
        <w:t>The system will have a basic handling for problems</w:t>
      </w:r>
      <w:r w:rsidR="00377C4D">
        <w:rPr>
          <w:color w:val="000000"/>
        </w:rPr>
        <w:t xml:space="preserve">, for example, if the input is unclear then it will be marked as low clarity in the output. Another example would be, if the topic is unknown then the system will just give general study advice. Then if the plan is weak, the critic agent will revise it in order to continue the process. The system will still give an output even if the input is not perfect. </w:t>
      </w:r>
    </w:p>
    <w:p w14:paraId="00AF34EF" w14:textId="77777777" w:rsidR="00E3105A" w:rsidRPr="00E3105A" w:rsidRDefault="00E3105A" w:rsidP="00FD5937">
      <w:pPr>
        <w:pStyle w:val="NormalWeb"/>
        <w:rPr>
          <w:color w:val="000000"/>
        </w:rPr>
      </w:pPr>
    </w:p>
    <w:p w14:paraId="2DB0406C" w14:textId="77777777" w:rsidR="00E3105A" w:rsidRDefault="00E3105A" w:rsidP="00FD5937">
      <w:pPr>
        <w:pStyle w:val="NormalWeb"/>
        <w:rPr>
          <w:color w:val="000000"/>
        </w:rPr>
      </w:pPr>
    </w:p>
    <w:p w14:paraId="7817FFCA" w14:textId="77777777" w:rsidR="00FD5937" w:rsidRDefault="00FD5937" w:rsidP="00FD5937">
      <w:pPr>
        <w:pStyle w:val="NormalWeb"/>
        <w:rPr>
          <w:color w:val="000000"/>
        </w:rPr>
      </w:pPr>
    </w:p>
    <w:p w14:paraId="3EE83610" w14:textId="77777777" w:rsidR="007C424E" w:rsidRPr="007C424E" w:rsidRDefault="007C424E" w:rsidP="007C424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49A3F595" w14:textId="77777777" w:rsidR="007C424E" w:rsidRPr="007C424E" w:rsidRDefault="007C424E" w:rsidP="007C424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61090C27" w14:textId="77777777" w:rsidR="007C424E" w:rsidRPr="007C424E" w:rsidRDefault="007C424E" w:rsidP="007C424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33FD255C" w14:textId="77777777" w:rsidR="007C424E" w:rsidRPr="007C424E" w:rsidRDefault="007C424E" w:rsidP="007C424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22FA14FB" w14:textId="77777777" w:rsidR="007C424E" w:rsidRPr="007C424E" w:rsidRDefault="007C424E" w:rsidP="007C424E">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2C43FD7F" w14:textId="77777777" w:rsidR="007C424E" w:rsidRDefault="007C424E" w:rsidP="007C424E">
      <w:pPr>
        <w:pStyle w:val="NormalWeb"/>
        <w:rPr>
          <w:color w:val="000000"/>
        </w:rPr>
      </w:pPr>
    </w:p>
    <w:p w14:paraId="21D27E46" w14:textId="77777777" w:rsidR="007C424E" w:rsidRDefault="007C424E" w:rsidP="007C424E">
      <w:pPr>
        <w:pStyle w:val="NormalWeb"/>
        <w:rPr>
          <w:color w:val="000000"/>
        </w:rPr>
      </w:pPr>
    </w:p>
    <w:p w14:paraId="47792C26" w14:textId="7E8E5D36" w:rsidR="007C424E" w:rsidRPr="007C424E" w:rsidRDefault="007C424E" w:rsidP="007C424E">
      <w:pPr>
        <w:rPr>
          <w:rFonts w:ascii="Times New Roman" w:hAnsi="Times New Roman" w:cs="Times New Roman"/>
        </w:rPr>
      </w:pPr>
    </w:p>
    <w:sectPr w:rsidR="007C424E" w:rsidRPr="007C4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4E"/>
    <w:rsid w:val="00012771"/>
    <w:rsid w:val="00182CF7"/>
    <w:rsid w:val="00377C4D"/>
    <w:rsid w:val="003E1964"/>
    <w:rsid w:val="003E599B"/>
    <w:rsid w:val="0066102B"/>
    <w:rsid w:val="007C424E"/>
    <w:rsid w:val="0090078D"/>
    <w:rsid w:val="0092252E"/>
    <w:rsid w:val="00951221"/>
    <w:rsid w:val="00A75EB9"/>
    <w:rsid w:val="00A816C0"/>
    <w:rsid w:val="00C56DCE"/>
    <w:rsid w:val="00C9224D"/>
    <w:rsid w:val="00CB4F7E"/>
    <w:rsid w:val="00E3105A"/>
    <w:rsid w:val="00FD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7050BC"/>
  <w15:chartTrackingRefBased/>
  <w15:docId w15:val="{DACACD2B-E0E9-FE40-85AD-2F77339D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24E"/>
    <w:rPr>
      <w:rFonts w:eastAsiaTheme="majorEastAsia" w:cstheme="majorBidi"/>
      <w:color w:val="272727" w:themeColor="text1" w:themeTint="D8"/>
    </w:rPr>
  </w:style>
  <w:style w:type="paragraph" w:styleId="Title">
    <w:name w:val="Title"/>
    <w:basedOn w:val="Normal"/>
    <w:next w:val="Normal"/>
    <w:link w:val="TitleChar"/>
    <w:uiPriority w:val="10"/>
    <w:qFormat/>
    <w:rsid w:val="007C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24E"/>
    <w:pPr>
      <w:spacing w:before="160"/>
      <w:jc w:val="center"/>
    </w:pPr>
    <w:rPr>
      <w:i/>
      <w:iCs/>
      <w:color w:val="404040" w:themeColor="text1" w:themeTint="BF"/>
    </w:rPr>
  </w:style>
  <w:style w:type="character" w:customStyle="1" w:styleId="QuoteChar">
    <w:name w:val="Quote Char"/>
    <w:basedOn w:val="DefaultParagraphFont"/>
    <w:link w:val="Quote"/>
    <w:uiPriority w:val="29"/>
    <w:rsid w:val="007C424E"/>
    <w:rPr>
      <w:i/>
      <w:iCs/>
      <w:color w:val="404040" w:themeColor="text1" w:themeTint="BF"/>
    </w:rPr>
  </w:style>
  <w:style w:type="paragraph" w:styleId="ListParagraph">
    <w:name w:val="List Paragraph"/>
    <w:basedOn w:val="Normal"/>
    <w:uiPriority w:val="34"/>
    <w:qFormat/>
    <w:rsid w:val="007C424E"/>
    <w:pPr>
      <w:ind w:left="720"/>
      <w:contextualSpacing/>
    </w:pPr>
  </w:style>
  <w:style w:type="character" w:styleId="IntenseEmphasis">
    <w:name w:val="Intense Emphasis"/>
    <w:basedOn w:val="DefaultParagraphFont"/>
    <w:uiPriority w:val="21"/>
    <w:qFormat/>
    <w:rsid w:val="007C424E"/>
    <w:rPr>
      <w:i/>
      <w:iCs/>
      <w:color w:val="0F4761" w:themeColor="accent1" w:themeShade="BF"/>
    </w:rPr>
  </w:style>
  <w:style w:type="paragraph" w:styleId="IntenseQuote">
    <w:name w:val="Intense Quote"/>
    <w:basedOn w:val="Normal"/>
    <w:next w:val="Normal"/>
    <w:link w:val="IntenseQuoteChar"/>
    <w:uiPriority w:val="30"/>
    <w:qFormat/>
    <w:rsid w:val="007C4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24E"/>
    <w:rPr>
      <w:i/>
      <w:iCs/>
      <w:color w:val="0F4761" w:themeColor="accent1" w:themeShade="BF"/>
    </w:rPr>
  </w:style>
  <w:style w:type="character" w:styleId="IntenseReference">
    <w:name w:val="Intense Reference"/>
    <w:basedOn w:val="DefaultParagraphFont"/>
    <w:uiPriority w:val="32"/>
    <w:qFormat/>
    <w:rsid w:val="007C424E"/>
    <w:rPr>
      <w:b/>
      <w:bCs/>
      <w:smallCaps/>
      <w:color w:val="0F4761" w:themeColor="accent1" w:themeShade="BF"/>
      <w:spacing w:val="5"/>
    </w:rPr>
  </w:style>
  <w:style w:type="paragraph" w:styleId="NormalWeb">
    <w:name w:val="Normal (Web)"/>
    <w:basedOn w:val="Normal"/>
    <w:uiPriority w:val="99"/>
    <w:unhideWhenUsed/>
    <w:rsid w:val="007C42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4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624</Words>
  <Characters>3022</Characters>
  <Application>Microsoft Office Word</Application>
  <DocSecurity>0</DocSecurity>
  <Lines>55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Maleah Vickers</dc:creator>
  <cp:keywords/>
  <dc:description/>
  <cp:lastModifiedBy>Maleah Vickers</cp:lastModifiedBy>
  <cp:revision>3</cp:revision>
  <dcterms:created xsi:type="dcterms:W3CDTF">2026-03-26T17:13:00Z</dcterms:created>
  <dcterms:modified xsi:type="dcterms:W3CDTF">2026-03-27T00:30:00Z</dcterms:modified>
</cp:coreProperties>
</file>