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AF07" w14:textId="2843D8C4" w:rsidR="0090078D" w:rsidRDefault="00145CB5" w:rsidP="00145CB5">
      <w:pPr>
        <w:spacing w:line="480" w:lineRule="auto"/>
        <w:rPr>
          <w:rFonts w:ascii="Times New Roman" w:hAnsi="Times New Roman" w:cs="Times New Roman"/>
        </w:rPr>
      </w:pPr>
      <w:r>
        <w:rPr>
          <w:rFonts w:ascii="Times New Roman" w:hAnsi="Times New Roman" w:cs="Times New Roman"/>
        </w:rPr>
        <w:t>Maleah Vickers</w:t>
      </w:r>
    </w:p>
    <w:p w14:paraId="1D963A93" w14:textId="1B4215AD" w:rsidR="00145CB5" w:rsidRDefault="00145CB5" w:rsidP="00145CB5">
      <w:pPr>
        <w:spacing w:line="480" w:lineRule="auto"/>
        <w:jc w:val="center"/>
        <w:rPr>
          <w:rFonts w:ascii="Times New Roman" w:hAnsi="Times New Roman" w:cs="Times New Roman"/>
        </w:rPr>
      </w:pPr>
      <w:r>
        <w:rPr>
          <w:rFonts w:ascii="Times New Roman" w:hAnsi="Times New Roman" w:cs="Times New Roman"/>
        </w:rPr>
        <w:t>Project Proposal</w:t>
      </w:r>
    </w:p>
    <w:p w14:paraId="10A38F0D" w14:textId="7198E947" w:rsidR="00145CB5" w:rsidRDefault="00145CB5" w:rsidP="004F5BAF">
      <w:pPr>
        <w:spacing w:line="480" w:lineRule="auto"/>
        <w:ind w:firstLine="720"/>
        <w:rPr>
          <w:rFonts w:ascii="Times New Roman" w:hAnsi="Times New Roman" w:cs="Times New Roman"/>
        </w:rPr>
      </w:pPr>
      <w:r>
        <w:rPr>
          <w:rFonts w:ascii="Times New Roman" w:hAnsi="Times New Roman" w:cs="Times New Roman"/>
        </w:rPr>
        <w:t>For my project, I am creating an Agentic AI system that will identify what people do not understand when trying to learn subject and help to stop delay</w:t>
      </w:r>
      <w:r w:rsidR="00BD7F25">
        <w:rPr>
          <w:rFonts w:ascii="Times New Roman" w:hAnsi="Times New Roman" w:cs="Times New Roman"/>
        </w:rPr>
        <w:t xml:space="preserve">ing them from taking on the challenge to learn. Many students often procrastinate and struggle in school because they do not understand what concepts they are missing which can lead to procrastination when it is time to study for the subject. The typical traditional study tools like flashcards, tutoring apps, and more, often lack the extra motivation that is needed to help motivate the students to continue to finish the work in front of them. This project will address the </w:t>
      </w:r>
      <w:r w:rsidR="0017514D">
        <w:rPr>
          <w:rFonts w:ascii="Times New Roman" w:hAnsi="Times New Roman" w:cs="Times New Roman"/>
        </w:rPr>
        <w:t>real-world</w:t>
      </w:r>
      <w:r w:rsidR="00BD7F25">
        <w:rPr>
          <w:rFonts w:ascii="Times New Roman" w:hAnsi="Times New Roman" w:cs="Times New Roman"/>
        </w:rPr>
        <w:t xml:space="preserve"> problem of ineffective studying and motivation habits caused by hidden learning gaps and procrastination behaviors. These issues lead to increased stress, </w:t>
      </w:r>
      <w:r w:rsidR="0017514D">
        <w:rPr>
          <w:rFonts w:ascii="Times New Roman" w:hAnsi="Times New Roman" w:cs="Times New Roman"/>
        </w:rPr>
        <w:t xml:space="preserve">academic performance, and the feeling as if you’re stagnant. The target users are college students, online learners, and students preparing for major exams. </w:t>
      </w:r>
      <w:r w:rsidR="00391F26">
        <w:rPr>
          <w:rFonts w:ascii="Times New Roman" w:hAnsi="Times New Roman" w:cs="Times New Roman"/>
        </w:rPr>
        <w:t>This problem works well with an Agentic AI solution as it its dynamic, multi-step, and adaptable, unlike a human defined static workflow</w:t>
      </w:r>
      <w:r w:rsidR="004467ED">
        <w:rPr>
          <w:rFonts w:ascii="Times New Roman" w:hAnsi="Times New Roman" w:cs="Times New Roman"/>
        </w:rPr>
        <w:t xml:space="preserve"> that would not be able to handle all of this</w:t>
      </w:r>
      <w:r w:rsidR="00391F26">
        <w:rPr>
          <w:rFonts w:ascii="Times New Roman" w:hAnsi="Times New Roman" w:cs="Times New Roman"/>
        </w:rPr>
        <w:t xml:space="preserve">. </w:t>
      </w:r>
      <w:r w:rsidR="004467ED">
        <w:rPr>
          <w:rFonts w:ascii="Times New Roman" w:hAnsi="Times New Roman" w:cs="Times New Roman"/>
        </w:rPr>
        <w:t xml:space="preserve">The multi-step agent system allows for the specialized agents to collaborate and closely mirrors how a human tutor and study coach would work together. </w:t>
      </w:r>
      <w:r w:rsidR="00391F26">
        <w:rPr>
          <w:rFonts w:ascii="Times New Roman" w:hAnsi="Times New Roman" w:cs="Times New Roman"/>
        </w:rPr>
        <w:t xml:space="preserve">This system has to diagnose knowledge gaps from the users performance, monitor the behavioral </w:t>
      </w:r>
      <w:r w:rsidR="004F5BAF">
        <w:rPr>
          <w:rFonts w:ascii="Times New Roman" w:hAnsi="Times New Roman" w:cs="Times New Roman"/>
        </w:rPr>
        <w:t>patterns</w:t>
      </w:r>
      <w:r w:rsidR="00391F26">
        <w:rPr>
          <w:rFonts w:ascii="Times New Roman" w:hAnsi="Times New Roman" w:cs="Times New Roman"/>
        </w:rPr>
        <w:t xml:space="preserve"> towards completion over time, decided when and how to intervene, and continuously revise plans based on outcomes. </w:t>
      </w:r>
    </w:p>
    <w:p w14:paraId="5E17DAF4" w14:textId="390960D1" w:rsidR="00840DC3" w:rsidRDefault="004F5BAF" w:rsidP="00145CB5">
      <w:pPr>
        <w:spacing w:line="480" w:lineRule="auto"/>
        <w:rPr>
          <w:rFonts w:ascii="Times New Roman" w:hAnsi="Times New Roman" w:cs="Times New Roman"/>
        </w:rPr>
      </w:pPr>
      <w:r>
        <w:rPr>
          <w:rFonts w:ascii="Times New Roman" w:hAnsi="Times New Roman" w:cs="Times New Roman"/>
        </w:rPr>
        <w:tab/>
        <w:t xml:space="preserve">Continuing with the scenarios, if a user wants to understand why they are struggling in a specific subject, the agent task will generate a diagnostic quiz first. Then a knowledge gap analyzer will identify the weak areas and the concepts that are missed and prioritizes the concepts that are missed to create a study plan. Once the user has practiced enough, then they will be quizzed again with different questions. </w:t>
      </w:r>
      <w:r w:rsidR="00720F34">
        <w:rPr>
          <w:rFonts w:ascii="Times New Roman" w:hAnsi="Times New Roman" w:cs="Times New Roman"/>
        </w:rPr>
        <w:t xml:space="preserve">For the second scenario, a user wants to help to </w:t>
      </w:r>
      <w:r w:rsidR="00720F34">
        <w:rPr>
          <w:rFonts w:ascii="Times New Roman" w:hAnsi="Times New Roman" w:cs="Times New Roman"/>
        </w:rPr>
        <w:lastRenderedPageBreak/>
        <w:t>stay consistent with their study plan</w:t>
      </w:r>
      <w:r w:rsidR="0015485A">
        <w:rPr>
          <w:rFonts w:ascii="Times New Roman" w:hAnsi="Times New Roman" w:cs="Times New Roman"/>
        </w:rPr>
        <w:t xml:space="preserve">. The agent will start by detecting which tasks are usually delayed or skipped. Then the procrastination intervention agent will identify the avoidance patterns present. The system will then give micro tasks, encouraging words, timed box sessions and more. </w:t>
      </w:r>
    </w:p>
    <w:p w14:paraId="550ADB28" w14:textId="6436B975" w:rsidR="004469FE" w:rsidRDefault="00D11382" w:rsidP="00145CB5">
      <w:pPr>
        <w:spacing w:line="480" w:lineRule="auto"/>
        <w:rPr>
          <w:rFonts w:ascii="Times New Roman" w:hAnsi="Times New Roman" w:cs="Times New Roman"/>
        </w:rPr>
      </w:pPr>
      <w:r>
        <w:rPr>
          <w:rFonts w:ascii="Times New Roman" w:hAnsi="Times New Roman" w:cs="Times New Roman"/>
        </w:rPr>
        <w:tab/>
        <w:t xml:space="preserve">The initial system design will include the assessment agent which will create quizzes and practice questions to analyze the responses that the user inputs. Then the knowledge gap analyzer will identify the weak concepts and concepts that aren’t clear. The </w:t>
      </w:r>
      <w:r w:rsidR="007E076D">
        <w:rPr>
          <w:rFonts w:ascii="Times New Roman" w:hAnsi="Times New Roman" w:cs="Times New Roman"/>
        </w:rPr>
        <w:t>analyzer</w:t>
      </w:r>
      <w:r>
        <w:rPr>
          <w:rFonts w:ascii="Times New Roman" w:hAnsi="Times New Roman" w:cs="Times New Roman"/>
        </w:rPr>
        <w:t xml:space="preserve"> will rank the importance of which topic needs to be learned first. Then the study planner agent will </w:t>
      </w:r>
      <w:r w:rsidR="007E076D">
        <w:rPr>
          <w:rFonts w:ascii="Times New Roman" w:hAnsi="Times New Roman" w:cs="Times New Roman"/>
        </w:rPr>
        <w:t>generate</w:t>
      </w:r>
      <w:r>
        <w:rPr>
          <w:rFonts w:ascii="Times New Roman" w:hAnsi="Times New Roman" w:cs="Times New Roman"/>
        </w:rPr>
        <w:t xml:space="preserve"> adaptive study plans based on </w:t>
      </w:r>
      <w:r w:rsidR="007E076D">
        <w:rPr>
          <w:rFonts w:ascii="Times New Roman" w:hAnsi="Times New Roman" w:cs="Times New Roman"/>
        </w:rPr>
        <w:t xml:space="preserve">progress and delays. The behavior monitor agent will track the task completion, delays, and even inactivity to detect procrastination patterns. Then the procrastination invention agent will suggest the behavioral strategies best suited for the user to encourage and motivate them. The critic </w:t>
      </w:r>
      <w:r w:rsidR="004469FE">
        <w:rPr>
          <w:rFonts w:ascii="Times New Roman" w:hAnsi="Times New Roman" w:cs="Times New Roman"/>
        </w:rPr>
        <w:t>reviewer</w:t>
      </w:r>
      <w:r w:rsidR="007E076D">
        <w:rPr>
          <w:rFonts w:ascii="Times New Roman" w:hAnsi="Times New Roman" w:cs="Times New Roman"/>
        </w:rPr>
        <w:t xml:space="preserve"> agent will evaluate the plan and workload balance to prevent unrealistic scheduling </w:t>
      </w:r>
      <w:r w:rsidR="004469FE">
        <w:rPr>
          <w:rFonts w:ascii="Times New Roman" w:hAnsi="Times New Roman" w:cs="Times New Roman"/>
        </w:rPr>
        <w:t>and to reduce the user’s stress. Finally, the user interface agent will present the insights in a user friendly language and provide follow up questions if the user does not confirm the plan. The expected tools will be a quiz generation, web search API, calendar integration, and local file for task history.  The data sources will be user provided schedules and deadlines, course topics, syllabus, quiz results and task completion logs.</w:t>
      </w:r>
    </w:p>
    <w:p w14:paraId="18214FC4" w14:textId="32E7D619" w:rsidR="004469FE" w:rsidRDefault="0034091B" w:rsidP="00145CB5">
      <w:pPr>
        <w:spacing w:line="480" w:lineRule="auto"/>
        <w:rPr>
          <w:rFonts w:ascii="Times New Roman" w:hAnsi="Times New Roman" w:cs="Times New Roman"/>
        </w:rPr>
      </w:pPr>
      <w:r>
        <w:rPr>
          <w:rFonts w:ascii="Times New Roman" w:hAnsi="Times New Roman" w:cs="Times New Roman"/>
        </w:rPr>
        <w:tab/>
        <w:t xml:space="preserve">The risks that come with this project is that incorrect assumptions about the users knowledge or behavior can occur. The ability to maintain a long term study history. The constant nudging that could cause the user to stop using it, or a tool failure with the API rate limits. </w:t>
      </w:r>
      <w:r w:rsidR="00472122">
        <w:rPr>
          <w:rFonts w:ascii="Times New Roman" w:hAnsi="Times New Roman" w:cs="Times New Roman"/>
        </w:rPr>
        <w:t xml:space="preserve">The constraints also include the API rate limits, privacy concerns with the input of academic data, and the limited project time. As for the project timeline, for Milestone 1, the system scope and initial agent design will be done. By milestone 2 the multi agent workflow implementation will </w:t>
      </w:r>
      <w:r w:rsidR="00472122">
        <w:rPr>
          <w:rFonts w:ascii="Times New Roman" w:hAnsi="Times New Roman" w:cs="Times New Roman"/>
        </w:rPr>
        <w:lastRenderedPageBreak/>
        <w:t xml:space="preserve">be finished. The planner will be integrated, assessment, behavior monitoring, and critic agents into a coordinated agentic system. For milestone 3, </w:t>
      </w:r>
      <w:r w:rsidR="00810D54">
        <w:rPr>
          <w:rFonts w:ascii="Times New Roman" w:hAnsi="Times New Roman" w:cs="Times New Roman"/>
        </w:rPr>
        <w:t xml:space="preserve">system evaluation, testing, and final documentation will be completed. Thorough testing will be conducted to ensure that everything is covered. I will work on the project on weekends mostly. </w:t>
      </w:r>
    </w:p>
    <w:p w14:paraId="2608FCE3" w14:textId="41DA594C" w:rsidR="004469FE" w:rsidRDefault="004469FE" w:rsidP="00145CB5">
      <w:pPr>
        <w:spacing w:line="480" w:lineRule="auto"/>
        <w:rPr>
          <w:rFonts w:ascii="Times New Roman" w:hAnsi="Times New Roman" w:cs="Times New Roman"/>
        </w:rPr>
      </w:pPr>
      <w:r>
        <w:rPr>
          <w:rFonts w:ascii="Times New Roman" w:hAnsi="Times New Roman" w:cs="Times New Roman"/>
        </w:rPr>
        <w:tab/>
      </w:r>
    </w:p>
    <w:p w14:paraId="5337A8F7" w14:textId="1959EC2A" w:rsidR="004469FE" w:rsidRDefault="004469FE" w:rsidP="00145CB5">
      <w:pPr>
        <w:spacing w:line="480" w:lineRule="auto"/>
        <w:rPr>
          <w:rFonts w:ascii="Times New Roman" w:hAnsi="Times New Roman" w:cs="Times New Roman"/>
        </w:rPr>
      </w:pPr>
      <w:r>
        <w:rPr>
          <w:rFonts w:ascii="Times New Roman" w:hAnsi="Times New Roman" w:cs="Times New Roman"/>
        </w:rPr>
        <w:tab/>
      </w:r>
    </w:p>
    <w:p w14:paraId="645DCFE3" w14:textId="1C868259" w:rsidR="00D11382" w:rsidRDefault="004469FE" w:rsidP="00145CB5">
      <w:pPr>
        <w:spacing w:line="480" w:lineRule="auto"/>
        <w:rPr>
          <w:rFonts w:ascii="Times New Roman" w:hAnsi="Times New Roman" w:cs="Times New Roman"/>
        </w:rPr>
      </w:pPr>
      <w:r>
        <w:rPr>
          <w:rFonts w:ascii="Times New Roman" w:hAnsi="Times New Roman" w:cs="Times New Roman"/>
        </w:rPr>
        <w:tab/>
        <w:t xml:space="preserve"> </w:t>
      </w:r>
    </w:p>
    <w:p w14:paraId="44EB5832" w14:textId="77777777" w:rsidR="004469FE" w:rsidRDefault="004469FE" w:rsidP="00145CB5">
      <w:pPr>
        <w:spacing w:line="480" w:lineRule="auto"/>
        <w:rPr>
          <w:rFonts w:ascii="Times New Roman" w:hAnsi="Times New Roman" w:cs="Times New Roman"/>
        </w:rPr>
      </w:pPr>
    </w:p>
    <w:p w14:paraId="2227ABF8" w14:textId="66FCFEA1" w:rsidR="004469FE" w:rsidRPr="00145CB5" w:rsidRDefault="004469FE" w:rsidP="00145CB5">
      <w:pPr>
        <w:spacing w:line="480" w:lineRule="auto"/>
        <w:rPr>
          <w:rFonts w:ascii="Times New Roman" w:hAnsi="Times New Roman" w:cs="Times New Roman"/>
        </w:rPr>
      </w:pPr>
      <w:r>
        <w:rPr>
          <w:rFonts w:ascii="Times New Roman" w:hAnsi="Times New Roman" w:cs="Times New Roman"/>
        </w:rPr>
        <w:tab/>
      </w:r>
    </w:p>
    <w:sectPr w:rsidR="004469FE" w:rsidRPr="00145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CB5"/>
    <w:rsid w:val="00012771"/>
    <w:rsid w:val="00062EC0"/>
    <w:rsid w:val="00145CB5"/>
    <w:rsid w:val="0015485A"/>
    <w:rsid w:val="0017514D"/>
    <w:rsid w:val="0034091B"/>
    <w:rsid w:val="00391F26"/>
    <w:rsid w:val="004467ED"/>
    <w:rsid w:val="004469FE"/>
    <w:rsid w:val="00472122"/>
    <w:rsid w:val="004F5BAF"/>
    <w:rsid w:val="00720F34"/>
    <w:rsid w:val="007543F4"/>
    <w:rsid w:val="007E076D"/>
    <w:rsid w:val="00810D54"/>
    <w:rsid w:val="00840DC3"/>
    <w:rsid w:val="008E4581"/>
    <w:rsid w:val="0090078D"/>
    <w:rsid w:val="0092252E"/>
    <w:rsid w:val="00951221"/>
    <w:rsid w:val="00A75EB9"/>
    <w:rsid w:val="00A816C0"/>
    <w:rsid w:val="00BD7F25"/>
    <w:rsid w:val="00C56DCE"/>
    <w:rsid w:val="00C9224D"/>
    <w:rsid w:val="00CB4F7E"/>
    <w:rsid w:val="00D11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D67DEE"/>
  <w15:chartTrackingRefBased/>
  <w15:docId w15:val="{7D0D56E6-4136-8C42-B7CB-3F8E287D1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CB5"/>
    <w:rPr>
      <w:rFonts w:eastAsiaTheme="majorEastAsia" w:cstheme="majorBidi"/>
      <w:color w:val="272727" w:themeColor="text1" w:themeTint="D8"/>
    </w:rPr>
  </w:style>
  <w:style w:type="paragraph" w:styleId="Title">
    <w:name w:val="Title"/>
    <w:basedOn w:val="Normal"/>
    <w:next w:val="Normal"/>
    <w:link w:val="TitleChar"/>
    <w:uiPriority w:val="10"/>
    <w:qFormat/>
    <w:rsid w:val="00145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CB5"/>
    <w:pPr>
      <w:spacing w:before="160"/>
      <w:jc w:val="center"/>
    </w:pPr>
    <w:rPr>
      <w:i/>
      <w:iCs/>
      <w:color w:val="404040" w:themeColor="text1" w:themeTint="BF"/>
    </w:rPr>
  </w:style>
  <w:style w:type="character" w:customStyle="1" w:styleId="QuoteChar">
    <w:name w:val="Quote Char"/>
    <w:basedOn w:val="DefaultParagraphFont"/>
    <w:link w:val="Quote"/>
    <w:uiPriority w:val="29"/>
    <w:rsid w:val="00145CB5"/>
    <w:rPr>
      <w:i/>
      <w:iCs/>
      <w:color w:val="404040" w:themeColor="text1" w:themeTint="BF"/>
    </w:rPr>
  </w:style>
  <w:style w:type="paragraph" w:styleId="ListParagraph">
    <w:name w:val="List Paragraph"/>
    <w:basedOn w:val="Normal"/>
    <w:uiPriority w:val="34"/>
    <w:qFormat/>
    <w:rsid w:val="00145CB5"/>
    <w:pPr>
      <w:ind w:left="720"/>
      <w:contextualSpacing/>
    </w:pPr>
  </w:style>
  <w:style w:type="character" w:styleId="IntenseEmphasis">
    <w:name w:val="Intense Emphasis"/>
    <w:basedOn w:val="DefaultParagraphFont"/>
    <w:uiPriority w:val="21"/>
    <w:qFormat/>
    <w:rsid w:val="00145CB5"/>
    <w:rPr>
      <w:i/>
      <w:iCs/>
      <w:color w:val="0F4761" w:themeColor="accent1" w:themeShade="BF"/>
    </w:rPr>
  </w:style>
  <w:style w:type="paragraph" w:styleId="IntenseQuote">
    <w:name w:val="Intense Quote"/>
    <w:basedOn w:val="Normal"/>
    <w:next w:val="Normal"/>
    <w:link w:val="IntenseQuoteChar"/>
    <w:uiPriority w:val="30"/>
    <w:qFormat/>
    <w:rsid w:val="00145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CB5"/>
    <w:rPr>
      <w:i/>
      <w:iCs/>
      <w:color w:val="0F4761" w:themeColor="accent1" w:themeShade="BF"/>
    </w:rPr>
  </w:style>
  <w:style w:type="character" w:styleId="IntenseReference">
    <w:name w:val="Intense Reference"/>
    <w:basedOn w:val="DefaultParagraphFont"/>
    <w:uiPriority w:val="32"/>
    <w:qFormat/>
    <w:rsid w:val="00145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Maleah Vickers</dc:creator>
  <cp:keywords/>
  <dc:description/>
  <cp:lastModifiedBy>Maleah Vickers</cp:lastModifiedBy>
  <cp:revision>10</cp:revision>
  <dcterms:created xsi:type="dcterms:W3CDTF">2026-02-03T16:08:00Z</dcterms:created>
  <dcterms:modified xsi:type="dcterms:W3CDTF">2026-02-03T19:49:00Z</dcterms:modified>
</cp:coreProperties>
</file>