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55256" w14:textId="77777777" w:rsidR="00043ED8" w:rsidRPr="00255A1C" w:rsidRDefault="008120BA">
      <w:pPr>
        <w:spacing w:before="480" w:after="120"/>
        <w:jc w:val="center"/>
        <w:rPr>
          <w:b/>
          <w:bCs/>
          <w:i/>
          <w:iCs/>
          <w:u w:val="single"/>
        </w:rPr>
      </w:pPr>
      <w:r w:rsidRPr="00255A1C">
        <w:rPr>
          <w:b/>
          <w:bCs/>
          <w:i/>
          <w:iCs/>
          <w:sz w:val="56"/>
          <w:szCs w:val="56"/>
          <w:u w:val="single"/>
        </w:rPr>
        <w:t>AutoPilot for Applications</w:t>
      </w:r>
    </w:p>
    <w:p w14:paraId="72548A4D" w14:textId="05E8CC0D" w:rsidR="00043ED8" w:rsidRPr="00255A1C" w:rsidRDefault="008120BA">
      <w:pPr>
        <w:spacing w:after="80"/>
        <w:jc w:val="center"/>
        <w:rPr>
          <w:color w:val="EE0000"/>
        </w:rPr>
      </w:pPr>
      <w:r w:rsidRPr="00255A1C">
        <w:rPr>
          <w:color w:val="EE0000"/>
          <w:sz w:val="32"/>
          <w:szCs w:val="32"/>
        </w:rPr>
        <w:t xml:space="preserve">Milestone II </w:t>
      </w:r>
      <w:r w:rsidR="00255A1C">
        <w:rPr>
          <w:color w:val="EE0000"/>
          <w:sz w:val="32"/>
          <w:szCs w:val="32"/>
        </w:rPr>
        <w:t>-</w:t>
      </w:r>
      <w:r w:rsidRPr="00255A1C">
        <w:rPr>
          <w:color w:val="EE0000"/>
          <w:sz w:val="32"/>
          <w:szCs w:val="32"/>
        </w:rPr>
        <w:t xml:space="preserve"> Multi-Agent Workflow Design Document</w:t>
      </w:r>
    </w:p>
    <w:p w14:paraId="304A9CBE" w14:textId="77777777" w:rsidR="00043ED8" w:rsidRPr="00255A1C" w:rsidRDefault="008120BA">
      <w:pPr>
        <w:spacing w:after="480"/>
        <w:jc w:val="center"/>
      </w:pPr>
      <w:r w:rsidRPr="00255A1C">
        <w:rPr>
          <w:i/>
          <w:iCs/>
        </w:rPr>
        <w:t>Patrick Wimberly  |  Agentic AI Systems Project</w:t>
      </w:r>
    </w:p>
    <w:p w14:paraId="396BE6BC" w14:textId="77777777" w:rsidR="00043ED8" w:rsidRPr="00255A1C" w:rsidRDefault="008120BA">
      <w:pPr>
        <w:pStyle w:val="Heading1"/>
        <w:rPr>
          <w:color w:val="auto"/>
        </w:rPr>
      </w:pPr>
      <w:r w:rsidRPr="00255A1C">
        <w:rPr>
          <w:color w:val="auto"/>
        </w:rPr>
        <w:t>1. System Overview</w:t>
      </w:r>
    </w:p>
    <w:p w14:paraId="7B7F9F99" w14:textId="1DD182DE" w:rsidR="00043ED8" w:rsidRDefault="008120BA">
      <w:pPr>
        <w:spacing w:before="60" w:after="60"/>
      </w:pPr>
      <w:r>
        <w:t>AutoPilot for Applications is an AI agentic system designed to automate the most time-consuming parts of the job, scholarship, and internship application process. The user uploads their resume and a target job or scholarship description. A coordinated pipeline of six specialized AI agents then reads the requirements, tailors the resume, writes a cover letter, verifies quality, logs the application, and sets follow-up reminders</w:t>
      </w:r>
      <w:r w:rsidR="00255A1C">
        <w:t>,</w:t>
      </w:r>
      <w:r>
        <w:t xml:space="preserve"> all within a single</w:t>
      </w:r>
      <w:r>
        <w:t xml:space="preserve"> Colab session.</w:t>
      </w:r>
    </w:p>
    <w:p w14:paraId="6A1AA099" w14:textId="77777777" w:rsidR="00043ED8" w:rsidRDefault="00043ED8">
      <w:pPr>
        <w:spacing w:before="60" w:after="60"/>
      </w:pPr>
    </w:p>
    <w:p w14:paraId="1A8FFCB4" w14:textId="37FBDE44" w:rsidR="00043ED8" w:rsidRDefault="008120BA">
      <w:pPr>
        <w:spacing w:before="60" w:after="60"/>
      </w:pPr>
      <w:r>
        <w:t>For Milestone II, the system is upgraded from a single-model prompt to a true multi-agent workflow.</w:t>
      </w:r>
    </w:p>
    <w:p w14:paraId="20DE472E" w14:textId="77777777" w:rsidR="00043ED8" w:rsidRDefault="00043ED8">
      <w:pPr>
        <w:spacing w:before="60" w:after="60"/>
      </w:pPr>
    </w:p>
    <w:p w14:paraId="0A5D759F" w14:textId="77777777" w:rsidR="00043ED8" w:rsidRPr="00255A1C" w:rsidRDefault="008120BA">
      <w:pPr>
        <w:pStyle w:val="Heading1"/>
        <w:rPr>
          <w:color w:val="auto"/>
        </w:rPr>
      </w:pPr>
      <w:r w:rsidRPr="00255A1C">
        <w:rPr>
          <w:color w:val="auto"/>
        </w:rPr>
        <w:t>2. Agent Roles and Input/Output Formats</w:t>
      </w:r>
    </w:p>
    <w:p w14:paraId="3E761A4C" w14:textId="77777777" w:rsidR="00043ED8" w:rsidRDefault="008120BA">
      <w:pPr>
        <w:spacing w:before="60" w:after="60"/>
      </w:pPr>
      <w:r>
        <w:t>The system is composed of six distinct agents, each with a clearly scoped responsibility. All agents communicate through a shared Python dictionary called the pipeline_state object, which is passed sequentially through the workflow.</w:t>
      </w:r>
    </w:p>
    <w:p w14:paraId="53DB9EAA" w14:textId="77777777" w:rsidR="00043ED8" w:rsidRDefault="00043ED8">
      <w:pPr>
        <w:spacing w:before="60" w:after="60"/>
      </w:pPr>
    </w:p>
    <w:p w14:paraId="2B62BD6B" w14:textId="4642A271" w:rsidR="00043ED8" w:rsidRPr="00255A1C" w:rsidRDefault="008120BA">
      <w:pPr>
        <w:pStyle w:val="Heading2"/>
        <w:rPr>
          <w:color w:val="auto"/>
        </w:rPr>
      </w:pPr>
      <w:r w:rsidRPr="00255A1C">
        <w:rPr>
          <w:color w:val="auto"/>
        </w:rPr>
        <w:t>2.1  Orchestrator Agen</w:t>
      </w:r>
      <w:r w:rsidR="006F5786">
        <w:rPr>
          <w:color w:val="auto"/>
        </w:rPr>
        <w:t>t</w:t>
      </w:r>
    </w:p>
    <w:p w14:paraId="06098DAA" w14:textId="77777777" w:rsidR="00043ED8" w:rsidRDefault="008120BA">
      <w:pPr>
        <w:spacing w:before="60" w:after="60"/>
      </w:pPr>
      <w:r>
        <w:t>Role: The Orchestrator is the controller agent. It receives the raw user inputs from the Colab UI, initialises the pipeline state, dispatches tasks to each downstream agent in sequence, monitors for failures, and decides whether to accept the Checker's output or trigger a retry.</w:t>
      </w:r>
    </w:p>
    <w:p w14:paraId="378C536D" w14:textId="77777777" w:rsidR="00043ED8" w:rsidRDefault="00043E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43ED8" w14:paraId="7CE2C023"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1D695DEF" w14:textId="77777777" w:rsidR="00043ED8" w:rsidRDefault="008120BA">
            <w:r>
              <w:rPr>
                <w:b/>
                <w:bCs/>
                <w:color w:val="FFFFFF"/>
                <w:sz w:val="20"/>
                <w:szCs w:val="20"/>
              </w:rPr>
              <w:t>Field</w:t>
            </w:r>
          </w:p>
        </w:tc>
        <w:tc>
          <w:tcPr>
            <w:tcW w:w="32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6E454B6D" w14:textId="77777777" w:rsidR="00043ED8" w:rsidRDefault="008120BA">
            <w:r>
              <w:rPr>
                <w:b/>
                <w:bCs/>
                <w:color w:val="FFFFFF"/>
                <w:sz w:val="20"/>
                <w:szCs w:val="20"/>
              </w:rPr>
              <w:t>Input</w:t>
            </w:r>
          </w:p>
        </w:tc>
        <w:tc>
          <w:tcPr>
            <w:tcW w:w="41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736B77E0" w14:textId="77777777" w:rsidR="00043ED8" w:rsidRDefault="008120BA">
            <w:r>
              <w:rPr>
                <w:b/>
                <w:bCs/>
                <w:color w:val="FFFFFF"/>
                <w:sz w:val="20"/>
                <w:szCs w:val="20"/>
              </w:rPr>
              <w:t>Output</w:t>
            </w:r>
          </w:p>
        </w:tc>
      </w:tr>
      <w:tr w:rsidR="00043ED8" w14:paraId="3793F25E"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1F1F0FC" w14:textId="77777777" w:rsidR="00043ED8" w:rsidRDefault="008120BA">
            <w:r>
              <w:rPr>
                <w:b/>
                <w:bCs/>
                <w:sz w:val="20"/>
                <w:szCs w:val="20"/>
              </w:rPr>
              <w:t>Input</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9B6A72C" w14:textId="77777777" w:rsidR="00043ED8" w:rsidRDefault="008120BA">
            <w:r>
              <w:rPr>
                <w:sz w:val="20"/>
                <w:szCs w:val="20"/>
              </w:rPr>
              <w:t>resume_text (str), job_text (str), app_type (str), user_notes (str)</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F382298" w14:textId="77777777" w:rsidR="00043ED8" w:rsidRDefault="008120BA">
            <w:r>
              <w:rPr>
                <w:sz w:val="20"/>
                <w:szCs w:val="20"/>
              </w:rPr>
              <w:t>Initialised pipeline_state dict passed to Agent 1</w:t>
            </w:r>
          </w:p>
        </w:tc>
      </w:tr>
      <w:tr w:rsidR="00043ED8" w14:paraId="5AA5B824"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1C5CF20" w14:textId="77777777" w:rsidR="00043ED8" w:rsidRDefault="008120BA">
            <w:r>
              <w:rPr>
                <w:b/>
                <w:bCs/>
                <w:sz w:val="20"/>
                <w:szCs w:val="20"/>
              </w:rPr>
              <w:t>Output</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A7C355" w14:textId="77777777" w:rsidR="00043ED8" w:rsidRDefault="008120BA">
            <w:r>
              <w:rPr>
                <w:sz w:val="20"/>
                <w:szCs w:val="20"/>
              </w:rPr>
              <w:t>Final approved pipeline_state after Checker validation</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FD8360" w14:textId="77777777" w:rsidR="00043ED8" w:rsidRDefault="008120BA">
            <w:r>
              <w:rPr>
                <w:sz w:val="20"/>
                <w:szCs w:val="20"/>
              </w:rPr>
              <w:t>Structured result dict delivered to UI renderer</w:t>
            </w:r>
          </w:p>
        </w:tc>
      </w:tr>
      <w:tr w:rsidR="00043ED8" w14:paraId="4D0F304F"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29614BF" w14:textId="77777777" w:rsidR="00043ED8" w:rsidRDefault="008120BA">
            <w:r>
              <w:rPr>
                <w:b/>
                <w:bCs/>
                <w:sz w:val="20"/>
                <w:szCs w:val="20"/>
              </w:rPr>
              <w:t>On fail</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2A6AACA" w14:textId="77777777" w:rsidR="00043ED8" w:rsidRDefault="008120BA">
            <w:r>
              <w:rPr>
                <w:sz w:val="20"/>
                <w:szCs w:val="20"/>
              </w:rPr>
              <w:t>Any agent raises an exception</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EF30B8E" w14:textId="77777777" w:rsidR="00043ED8" w:rsidRDefault="008120BA">
            <w:r>
              <w:rPr>
                <w:sz w:val="20"/>
                <w:szCs w:val="20"/>
              </w:rPr>
              <w:t>Orchestrator catches it, logs the error, and injects a safe fallback value for that agent's field before continuing</w:t>
            </w:r>
          </w:p>
        </w:tc>
      </w:tr>
    </w:tbl>
    <w:p w14:paraId="5ABD2BED" w14:textId="77777777" w:rsidR="00043ED8" w:rsidRDefault="00043ED8">
      <w:pPr>
        <w:spacing w:before="60" w:after="60"/>
      </w:pPr>
    </w:p>
    <w:p w14:paraId="264B0C26" w14:textId="5403414E" w:rsidR="00043ED8" w:rsidRPr="00255A1C" w:rsidRDefault="008120BA">
      <w:pPr>
        <w:pStyle w:val="Heading2"/>
        <w:rPr>
          <w:color w:val="auto"/>
        </w:rPr>
      </w:pPr>
      <w:r w:rsidRPr="00255A1C">
        <w:rPr>
          <w:color w:val="auto"/>
        </w:rPr>
        <w:t xml:space="preserve">2.2  Agent 1 </w:t>
      </w:r>
      <w:r w:rsidR="00F83313">
        <w:rPr>
          <w:color w:val="auto"/>
        </w:rPr>
        <w:t>-</w:t>
      </w:r>
      <w:r w:rsidRPr="00255A1C">
        <w:rPr>
          <w:color w:val="auto"/>
        </w:rPr>
        <w:t xml:space="preserve"> Requirement Reader</w:t>
      </w:r>
    </w:p>
    <w:p w14:paraId="281DDA9C" w14:textId="4C9EE201" w:rsidR="00043ED8" w:rsidRDefault="008120BA">
      <w:pPr>
        <w:spacing w:before="60" w:after="60"/>
      </w:pPr>
      <w:r>
        <w:t xml:space="preserve">Role: </w:t>
      </w:r>
      <w:r w:rsidR="00255A1C">
        <w:t>Analyze</w:t>
      </w:r>
      <w:r>
        <w:t xml:space="preserve"> the raw job or scholarship description into a structured set of fields: required skills, preferred qualifications, application deadlines, and key action verbs. This structured data is used by all downstream agents as their source of truth for what the employer or committee is looking for.</w:t>
      </w:r>
    </w:p>
    <w:p w14:paraId="1C584D1E" w14:textId="77777777" w:rsidR="00043ED8" w:rsidRDefault="00043E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43ED8" w14:paraId="18CD320B"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02934574" w14:textId="77777777" w:rsidR="00043ED8" w:rsidRDefault="008120BA">
            <w:r>
              <w:rPr>
                <w:b/>
                <w:bCs/>
                <w:color w:val="FFFFFF"/>
                <w:sz w:val="20"/>
                <w:szCs w:val="20"/>
              </w:rPr>
              <w:t>Field</w:t>
            </w:r>
          </w:p>
        </w:tc>
        <w:tc>
          <w:tcPr>
            <w:tcW w:w="32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66DC268A" w14:textId="77777777" w:rsidR="00043ED8" w:rsidRDefault="008120BA">
            <w:r>
              <w:rPr>
                <w:b/>
                <w:bCs/>
                <w:color w:val="FFFFFF"/>
                <w:sz w:val="20"/>
                <w:szCs w:val="20"/>
              </w:rPr>
              <w:t>Input</w:t>
            </w:r>
          </w:p>
        </w:tc>
        <w:tc>
          <w:tcPr>
            <w:tcW w:w="41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26BF6D34" w14:textId="77777777" w:rsidR="00043ED8" w:rsidRDefault="008120BA">
            <w:r>
              <w:rPr>
                <w:b/>
                <w:bCs/>
                <w:color w:val="FFFFFF"/>
                <w:sz w:val="20"/>
                <w:szCs w:val="20"/>
              </w:rPr>
              <w:t>Output</w:t>
            </w:r>
          </w:p>
        </w:tc>
      </w:tr>
      <w:tr w:rsidR="00043ED8" w14:paraId="0696B3CE"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30594C9" w14:textId="77777777" w:rsidR="00043ED8" w:rsidRDefault="008120BA">
            <w:r>
              <w:rPr>
                <w:b/>
                <w:bCs/>
                <w:sz w:val="20"/>
                <w:szCs w:val="20"/>
              </w:rPr>
              <w:t>Input</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8298CC1" w14:textId="77777777" w:rsidR="00043ED8" w:rsidRDefault="008120BA">
            <w:r>
              <w:rPr>
                <w:sz w:val="20"/>
                <w:szCs w:val="20"/>
              </w:rPr>
              <w:t>job_text (str), app_type (str) from pipeline_state</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D09A89F" w14:textId="77777777" w:rsidR="00043ED8" w:rsidRDefault="00043ED8"/>
        </w:tc>
      </w:tr>
      <w:tr w:rsidR="00043ED8" w14:paraId="759B5691"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7CA9B8" w14:textId="77777777" w:rsidR="00043ED8" w:rsidRDefault="008120BA">
            <w:r>
              <w:rPr>
                <w:b/>
                <w:bCs/>
                <w:sz w:val="20"/>
                <w:szCs w:val="20"/>
              </w:rPr>
              <w:t>Output</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87E769" w14:textId="77777777" w:rsidR="00043ED8" w:rsidRDefault="008120BA">
            <w:r>
              <w:rPr>
                <w:sz w:val="20"/>
                <w:szCs w:val="20"/>
              </w:rPr>
              <w:t>requirements dict: { skills: [], keywords: [], deadline: str, tone: str }</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C592BE" w14:textId="77777777" w:rsidR="00043ED8" w:rsidRDefault="008120BA">
            <w:r>
              <w:rPr>
                <w:sz w:val="20"/>
                <w:szCs w:val="20"/>
              </w:rPr>
              <w:t>Stored in pipeline_state['requirements']</w:t>
            </w:r>
          </w:p>
        </w:tc>
      </w:tr>
      <w:tr w:rsidR="00043ED8" w14:paraId="186E32E9"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354E6D2" w14:textId="77777777" w:rsidR="00043ED8" w:rsidRDefault="008120BA">
            <w:r>
              <w:rPr>
                <w:b/>
                <w:bCs/>
                <w:sz w:val="20"/>
                <w:szCs w:val="20"/>
              </w:rPr>
              <w:t>On fail</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B27E0BA" w14:textId="77777777" w:rsidR="00043ED8" w:rsidRDefault="008120BA">
            <w:r>
              <w:rPr>
                <w:sz w:val="20"/>
                <w:szCs w:val="20"/>
              </w:rPr>
              <w:t>Gemini returns malformed JSON</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3E522A0" w14:textId="77777777" w:rsidR="00043ED8" w:rsidRDefault="008120BA">
            <w:r>
              <w:rPr>
                <w:sz w:val="20"/>
                <w:szCs w:val="20"/>
              </w:rPr>
              <w:t>Orchestrator retries once with a stricter prompt; on second failure uses an empty requirements scaffold</w:t>
            </w:r>
          </w:p>
        </w:tc>
      </w:tr>
    </w:tbl>
    <w:p w14:paraId="56A3E5DE" w14:textId="77777777" w:rsidR="00043ED8" w:rsidRDefault="00043ED8">
      <w:pPr>
        <w:spacing w:before="60" w:after="60"/>
      </w:pPr>
    </w:p>
    <w:p w14:paraId="68B64B97" w14:textId="77B0B0BA" w:rsidR="00043ED8" w:rsidRPr="00255A1C" w:rsidRDefault="008120BA">
      <w:pPr>
        <w:pStyle w:val="Heading2"/>
        <w:rPr>
          <w:color w:val="auto"/>
        </w:rPr>
      </w:pPr>
      <w:r w:rsidRPr="00255A1C">
        <w:rPr>
          <w:color w:val="auto"/>
        </w:rPr>
        <w:t xml:space="preserve">2.3  Agent 2 </w:t>
      </w:r>
      <w:r w:rsidR="00F83313">
        <w:rPr>
          <w:color w:val="auto"/>
        </w:rPr>
        <w:t>-</w:t>
      </w:r>
      <w:r w:rsidRPr="00255A1C">
        <w:rPr>
          <w:color w:val="auto"/>
        </w:rPr>
        <w:t xml:space="preserve"> Resume Editor</w:t>
      </w:r>
    </w:p>
    <w:p w14:paraId="347EC6CF" w14:textId="77777777" w:rsidR="00043ED8" w:rsidRDefault="008120BA">
      <w:pPr>
        <w:spacing w:before="60" w:after="60"/>
      </w:pPr>
      <w:r>
        <w:t>Role: Takes the user's uploaded resume text and the structured requirements from Agent 1. Uses Gemini to produce three targeted resume improvement tips, reordering and rewording bullet points to surface the most relevant experience for the specific role.</w:t>
      </w:r>
    </w:p>
    <w:p w14:paraId="7E9DBCB3" w14:textId="77777777" w:rsidR="00043ED8" w:rsidRDefault="00043E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43ED8" w14:paraId="6DF0536B"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045D2680" w14:textId="77777777" w:rsidR="00043ED8" w:rsidRDefault="008120BA">
            <w:r>
              <w:rPr>
                <w:b/>
                <w:bCs/>
                <w:color w:val="FFFFFF"/>
                <w:sz w:val="20"/>
                <w:szCs w:val="20"/>
              </w:rPr>
              <w:t>Field</w:t>
            </w:r>
          </w:p>
        </w:tc>
        <w:tc>
          <w:tcPr>
            <w:tcW w:w="32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049ABF91" w14:textId="77777777" w:rsidR="00043ED8" w:rsidRDefault="008120BA">
            <w:r>
              <w:rPr>
                <w:b/>
                <w:bCs/>
                <w:color w:val="FFFFFF"/>
                <w:sz w:val="20"/>
                <w:szCs w:val="20"/>
              </w:rPr>
              <w:t>Input</w:t>
            </w:r>
          </w:p>
        </w:tc>
        <w:tc>
          <w:tcPr>
            <w:tcW w:w="41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3FB3C098" w14:textId="77777777" w:rsidR="00043ED8" w:rsidRDefault="008120BA">
            <w:r>
              <w:rPr>
                <w:b/>
                <w:bCs/>
                <w:color w:val="FFFFFF"/>
                <w:sz w:val="20"/>
                <w:szCs w:val="20"/>
              </w:rPr>
              <w:t>Output</w:t>
            </w:r>
          </w:p>
        </w:tc>
      </w:tr>
      <w:tr w:rsidR="00043ED8" w14:paraId="73A777EF"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7BD25A9" w14:textId="77777777" w:rsidR="00043ED8" w:rsidRDefault="008120BA">
            <w:r>
              <w:rPr>
                <w:b/>
                <w:bCs/>
                <w:sz w:val="20"/>
                <w:szCs w:val="20"/>
              </w:rPr>
              <w:t>Input</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E5A8C8C" w14:textId="77777777" w:rsidR="00043ED8" w:rsidRDefault="008120BA">
            <w:r>
              <w:rPr>
                <w:sz w:val="20"/>
                <w:szCs w:val="20"/>
              </w:rPr>
              <w:t>resume_text (str), pipeline_state['requirements'] (dict)</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2CED3FE" w14:textId="77777777" w:rsidR="00043ED8" w:rsidRDefault="00043ED8"/>
        </w:tc>
      </w:tr>
      <w:tr w:rsidR="00043ED8" w14:paraId="0B197A1F"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B102A8" w14:textId="77777777" w:rsidR="00043ED8" w:rsidRDefault="008120BA">
            <w:r>
              <w:rPr>
                <w:b/>
                <w:bCs/>
                <w:sz w:val="20"/>
                <w:szCs w:val="20"/>
              </w:rPr>
              <w:t>Output</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BFEA87" w14:textId="77777777" w:rsidR="00043ED8" w:rsidRDefault="008120BA">
            <w:r>
              <w:rPr>
                <w:sz w:val="20"/>
                <w:szCs w:val="20"/>
              </w:rPr>
              <w:t>resumeTips: list[str] — three specific, actionable improvement suggestions</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9534DB" w14:textId="77777777" w:rsidR="00043ED8" w:rsidRDefault="008120BA">
            <w:r>
              <w:rPr>
                <w:sz w:val="20"/>
                <w:szCs w:val="20"/>
              </w:rPr>
              <w:t>Stored in pipeline_state['resumeTips']</w:t>
            </w:r>
          </w:p>
        </w:tc>
      </w:tr>
      <w:tr w:rsidR="00043ED8" w14:paraId="4E385E0C"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B6EB274" w14:textId="77777777" w:rsidR="00043ED8" w:rsidRDefault="008120BA">
            <w:r>
              <w:rPr>
                <w:b/>
                <w:bCs/>
                <w:sz w:val="20"/>
                <w:szCs w:val="20"/>
              </w:rPr>
              <w:t>On fail</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0C0F904" w14:textId="77777777" w:rsidR="00043ED8" w:rsidRDefault="008120BA">
            <w:r>
              <w:rPr>
                <w:sz w:val="20"/>
                <w:szCs w:val="20"/>
              </w:rPr>
              <w:t>API timeout or quota error</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61DBF15" w14:textId="77777777" w:rsidR="00043ED8" w:rsidRDefault="008120BA">
            <w:r>
              <w:rPr>
                <w:sz w:val="20"/>
                <w:szCs w:val="20"/>
              </w:rPr>
              <w:t>Orchestrator inserts three generic fallback tips and sets a flag: pipeline_state['fallback_used'] = True</w:t>
            </w:r>
          </w:p>
        </w:tc>
      </w:tr>
    </w:tbl>
    <w:p w14:paraId="637CCEE5" w14:textId="77777777" w:rsidR="00043ED8" w:rsidRDefault="00043ED8">
      <w:pPr>
        <w:spacing w:before="60" w:after="60"/>
      </w:pPr>
    </w:p>
    <w:p w14:paraId="461A0D8B" w14:textId="44FB99C9" w:rsidR="00043ED8" w:rsidRPr="00255A1C" w:rsidRDefault="008120BA">
      <w:pPr>
        <w:pStyle w:val="Heading2"/>
        <w:rPr>
          <w:color w:val="auto"/>
        </w:rPr>
      </w:pPr>
      <w:r w:rsidRPr="00255A1C">
        <w:rPr>
          <w:color w:val="auto"/>
        </w:rPr>
        <w:t xml:space="preserve">2.4  Agent 3 </w:t>
      </w:r>
      <w:r w:rsidR="00F83313">
        <w:rPr>
          <w:color w:val="auto"/>
        </w:rPr>
        <w:t>-</w:t>
      </w:r>
      <w:r w:rsidRPr="00255A1C">
        <w:rPr>
          <w:color w:val="auto"/>
        </w:rPr>
        <w:t xml:space="preserve"> Cover Letter Writer</w:t>
      </w:r>
    </w:p>
    <w:p w14:paraId="70866BFA" w14:textId="77777777" w:rsidR="00043ED8" w:rsidRDefault="008120BA">
      <w:pPr>
        <w:spacing w:before="60" w:after="60"/>
      </w:pPr>
      <w:r>
        <w:t>Role: Drafts a personalised cover letter opening paragraph and two supporting body sentences. It grounds its output in the specific keywords and tone identified by Agent 1, and draws on the user's strongest experience from the resume to create a compelling, authentic opener.</w:t>
      </w:r>
    </w:p>
    <w:p w14:paraId="6FE957E5" w14:textId="77777777" w:rsidR="00043ED8" w:rsidRDefault="00043E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43ED8" w14:paraId="472B65B6"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65DDD29E" w14:textId="77777777" w:rsidR="00043ED8" w:rsidRDefault="008120BA">
            <w:r>
              <w:rPr>
                <w:b/>
                <w:bCs/>
                <w:color w:val="FFFFFF"/>
                <w:sz w:val="20"/>
                <w:szCs w:val="20"/>
              </w:rPr>
              <w:t>Field</w:t>
            </w:r>
          </w:p>
        </w:tc>
        <w:tc>
          <w:tcPr>
            <w:tcW w:w="32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09E5DCEE" w14:textId="77777777" w:rsidR="00043ED8" w:rsidRDefault="008120BA">
            <w:r>
              <w:rPr>
                <w:b/>
                <w:bCs/>
                <w:color w:val="FFFFFF"/>
                <w:sz w:val="20"/>
                <w:szCs w:val="20"/>
              </w:rPr>
              <w:t>Input</w:t>
            </w:r>
          </w:p>
        </w:tc>
        <w:tc>
          <w:tcPr>
            <w:tcW w:w="41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52594EA8" w14:textId="77777777" w:rsidR="00043ED8" w:rsidRDefault="008120BA">
            <w:r>
              <w:rPr>
                <w:b/>
                <w:bCs/>
                <w:color w:val="FFFFFF"/>
                <w:sz w:val="20"/>
                <w:szCs w:val="20"/>
              </w:rPr>
              <w:t>Output</w:t>
            </w:r>
          </w:p>
        </w:tc>
      </w:tr>
      <w:tr w:rsidR="00043ED8" w14:paraId="2E9C1F4D"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6E9D96C" w14:textId="77777777" w:rsidR="00043ED8" w:rsidRDefault="008120BA">
            <w:r>
              <w:rPr>
                <w:b/>
                <w:bCs/>
                <w:sz w:val="20"/>
                <w:szCs w:val="20"/>
              </w:rPr>
              <w:t>Input</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446EA10" w14:textId="77777777" w:rsidR="00043ED8" w:rsidRDefault="008120BA">
            <w:r>
              <w:rPr>
                <w:sz w:val="20"/>
                <w:szCs w:val="20"/>
              </w:rPr>
              <w:t>resume_text, pipeline_state['requirements'], user_notes (str)</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F8E3BE2" w14:textId="77777777" w:rsidR="00043ED8" w:rsidRDefault="00043ED8"/>
        </w:tc>
      </w:tr>
      <w:tr w:rsidR="00043ED8" w14:paraId="4C0540D0"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698A6A" w14:textId="77777777" w:rsidR="00043ED8" w:rsidRDefault="008120BA">
            <w:r>
              <w:rPr>
                <w:b/>
                <w:bCs/>
                <w:sz w:val="20"/>
                <w:szCs w:val="20"/>
              </w:rPr>
              <w:t>Output</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EFDC41" w14:textId="77777777" w:rsidR="00043ED8" w:rsidRDefault="008120BA">
            <w:r>
              <w:rPr>
                <w:sz w:val="20"/>
                <w:szCs w:val="20"/>
              </w:rPr>
              <w:t>coverLetterOpener: str — an opening paragraph (3–4 sentences)</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E151A0" w14:textId="77777777" w:rsidR="00043ED8" w:rsidRDefault="008120BA">
            <w:r>
              <w:rPr>
                <w:sz w:val="20"/>
                <w:szCs w:val="20"/>
              </w:rPr>
              <w:t>Stored in pipeline_state['coverLetterOpener']</w:t>
            </w:r>
          </w:p>
        </w:tc>
      </w:tr>
      <w:tr w:rsidR="00043ED8" w14:paraId="02E01615"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09455AA" w14:textId="77777777" w:rsidR="00043ED8" w:rsidRDefault="008120BA">
            <w:r>
              <w:rPr>
                <w:b/>
                <w:bCs/>
                <w:sz w:val="20"/>
                <w:szCs w:val="20"/>
              </w:rPr>
              <w:t>On fail</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5A71606" w14:textId="77777777" w:rsidR="00043ED8" w:rsidRDefault="008120BA">
            <w:r>
              <w:rPr>
                <w:sz w:val="20"/>
                <w:szCs w:val="20"/>
              </w:rPr>
              <w:t>Gemini produces output longer than 600 characters</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604D806" w14:textId="77777777" w:rsidR="00043ED8" w:rsidRDefault="008120BA">
            <w:r>
              <w:rPr>
                <w:sz w:val="20"/>
                <w:szCs w:val="20"/>
              </w:rPr>
              <w:t>Agent truncates at the nearest sentence boundary and logs a warning</w:t>
            </w:r>
          </w:p>
        </w:tc>
      </w:tr>
    </w:tbl>
    <w:p w14:paraId="69BBC412" w14:textId="77777777" w:rsidR="00043ED8" w:rsidRDefault="00043ED8">
      <w:pPr>
        <w:spacing w:before="60" w:after="60"/>
      </w:pPr>
    </w:p>
    <w:p w14:paraId="635DD954" w14:textId="7305089B" w:rsidR="00043ED8" w:rsidRPr="00255A1C" w:rsidRDefault="008120BA">
      <w:pPr>
        <w:pStyle w:val="Heading2"/>
        <w:rPr>
          <w:color w:val="auto"/>
        </w:rPr>
      </w:pPr>
      <w:r w:rsidRPr="00255A1C">
        <w:rPr>
          <w:color w:val="auto"/>
        </w:rPr>
        <w:lastRenderedPageBreak/>
        <w:t xml:space="preserve">2.5  Agent 4 </w:t>
      </w:r>
      <w:r w:rsidR="00F83313">
        <w:rPr>
          <w:color w:val="auto"/>
        </w:rPr>
        <w:t>-</w:t>
      </w:r>
      <w:r w:rsidRPr="00255A1C">
        <w:rPr>
          <w:color w:val="auto"/>
        </w:rPr>
        <w:t xml:space="preserve"> Tracker and Reminder Agent</w:t>
      </w:r>
    </w:p>
    <w:p w14:paraId="226766DA" w14:textId="77777777" w:rsidR="00043ED8" w:rsidRDefault="008120BA">
      <w:pPr>
        <w:spacing w:before="60" w:after="60"/>
      </w:pPr>
      <w:r>
        <w:t>Role: Logs the completed application attempt to an in-memory dashboard dictionary, records the timestamp, and generates a short motivational reminder message. In a production version this would write to a persistent store; in the Colab prototype it maintains state for the duration of the session.</w:t>
      </w:r>
    </w:p>
    <w:p w14:paraId="73E16BEB" w14:textId="77777777" w:rsidR="00043ED8" w:rsidRDefault="00043E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43ED8" w14:paraId="374ED16E"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29F61573" w14:textId="77777777" w:rsidR="00043ED8" w:rsidRDefault="008120BA">
            <w:r>
              <w:rPr>
                <w:b/>
                <w:bCs/>
                <w:color w:val="FFFFFF"/>
                <w:sz w:val="20"/>
                <w:szCs w:val="20"/>
              </w:rPr>
              <w:t>Field</w:t>
            </w:r>
          </w:p>
        </w:tc>
        <w:tc>
          <w:tcPr>
            <w:tcW w:w="32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60A1B903" w14:textId="77777777" w:rsidR="00043ED8" w:rsidRDefault="008120BA">
            <w:r>
              <w:rPr>
                <w:b/>
                <w:bCs/>
                <w:color w:val="FFFFFF"/>
                <w:sz w:val="20"/>
                <w:szCs w:val="20"/>
              </w:rPr>
              <w:t>Input</w:t>
            </w:r>
          </w:p>
        </w:tc>
        <w:tc>
          <w:tcPr>
            <w:tcW w:w="41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374398EF" w14:textId="77777777" w:rsidR="00043ED8" w:rsidRDefault="008120BA">
            <w:r>
              <w:rPr>
                <w:b/>
                <w:bCs/>
                <w:color w:val="FFFFFF"/>
                <w:sz w:val="20"/>
                <w:szCs w:val="20"/>
              </w:rPr>
              <w:t>Output</w:t>
            </w:r>
          </w:p>
        </w:tc>
      </w:tr>
      <w:tr w:rsidR="00043ED8" w14:paraId="2AAC429F"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5C5432C" w14:textId="77777777" w:rsidR="00043ED8" w:rsidRDefault="008120BA">
            <w:r>
              <w:rPr>
                <w:b/>
                <w:bCs/>
                <w:sz w:val="20"/>
                <w:szCs w:val="20"/>
              </w:rPr>
              <w:t>Input</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BAEE37F" w14:textId="77777777" w:rsidR="00043ED8" w:rsidRDefault="008120BA">
            <w:r>
              <w:rPr>
                <w:sz w:val="20"/>
                <w:szCs w:val="20"/>
              </w:rPr>
              <w:t>app_type, resume filename, job filename, timestamp</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F5A6A48" w14:textId="77777777" w:rsidR="00043ED8" w:rsidRDefault="00043ED8"/>
        </w:tc>
      </w:tr>
      <w:tr w:rsidR="00043ED8" w14:paraId="458A4BD6"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487E8" w14:textId="77777777" w:rsidR="00043ED8" w:rsidRDefault="008120BA">
            <w:r>
              <w:rPr>
                <w:b/>
                <w:bCs/>
                <w:sz w:val="20"/>
                <w:szCs w:val="20"/>
              </w:rPr>
              <w:t>Output</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5EA752" w14:textId="77777777" w:rsidR="00043ED8" w:rsidRDefault="008120BA">
            <w:r>
              <w:rPr>
                <w:sz w:val="20"/>
                <w:szCs w:val="20"/>
              </w:rPr>
              <w:t>dashboard_entry (dict), reminder: str</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45DF09" w14:textId="77777777" w:rsidR="00043ED8" w:rsidRDefault="008120BA">
            <w:r>
              <w:rPr>
                <w:sz w:val="20"/>
                <w:szCs w:val="20"/>
              </w:rPr>
              <w:t>Appended to pipeline_state['dashboard'], pipeline_state['reminder']</w:t>
            </w:r>
          </w:p>
        </w:tc>
      </w:tr>
      <w:tr w:rsidR="00043ED8" w14:paraId="75A3B890"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58C3C56" w14:textId="77777777" w:rsidR="00043ED8" w:rsidRDefault="008120BA">
            <w:r>
              <w:rPr>
                <w:b/>
                <w:bCs/>
                <w:sz w:val="20"/>
                <w:szCs w:val="20"/>
              </w:rPr>
              <w:t>On fail</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FF3A926" w14:textId="77777777" w:rsidR="00043ED8" w:rsidRDefault="008120BA">
            <w:r>
              <w:rPr>
                <w:sz w:val="20"/>
                <w:szCs w:val="20"/>
              </w:rPr>
              <w:t>Timestamp or file metadata unavailable</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1AD04F3" w14:textId="77777777" w:rsidR="00043ED8" w:rsidRDefault="008120BA">
            <w:r>
              <w:rPr>
                <w:sz w:val="20"/>
                <w:szCs w:val="20"/>
              </w:rPr>
              <w:t>Agent skips logging and returns a default reminder message without crashing the pipeline</w:t>
            </w:r>
          </w:p>
        </w:tc>
      </w:tr>
    </w:tbl>
    <w:p w14:paraId="24EC67CC" w14:textId="77777777" w:rsidR="00043ED8" w:rsidRDefault="00043ED8">
      <w:pPr>
        <w:spacing w:before="60" w:after="60"/>
      </w:pPr>
    </w:p>
    <w:p w14:paraId="1C56BDC6" w14:textId="77777777" w:rsidR="00043ED8" w:rsidRPr="00255A1C" w:rsidRDefault="008120BA">
      <w:pPr>
        <w:pStyle w:val="Heading2"/>
        <w:rPr>
          <w:color w:val="auto"/>
        </w:rPr>
      </w:pPr>
      <w:r w:rsidRPr="00255A1C">
        <w:rPr>
          <w:color w:val="auto"/>
        </w:rPr>
        <w:t>2.6  Checker / Critic Agent</w:t>
      </w:r>
    </w:p>
    <w:p w14:paraId="46BB2567" w14:textId="77777777" w:rsidR="00043ED8" w:rsidRDefault="008120BA">
      <w:pPr>
        <w:spacing w:before="60" w:after="60"/>
      </w:pPr>
      <w:r>
        <w:t>Role: The Checker is the quality gate. After all four executor agents complete, it evaluates the assembled pipeline_state against five criteria: keyword match rate, cover letter personalisation score, resume tip specificity, checklist completeness, and absence of hallucinated credentials. It returns a quality_score between 0.0 and 1.0. If the score is below the threshold of 0.75, it flags the low-quality fields and signals the Orchestrator to retry those specific agents (maximum two retries).</w:t>
      </w:r>
    </w:p>
    <w:p w14:paraId="1496BD68" w14:textId="77777777" w:rsidR="00043ED8" w:rsidRDefault="00043E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043ED8" w14:paraId="43F921F3"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75ED0237" w14:textId="77777777" w:rsidR="00043ED8" w:rsidRDefault="008120BA">
            <w:r>
              <w:rPr>
                <w:b/>
                <w:bCs/>
                <w:color w:val="FFFFFF"/>
                <w:sz w:val="20"/>
                <w:szCs w:val="20"/>
              </w:rPr>
              <w:t>Field</w:t>
            </w:r>
          </w:p>
        </w:tc>
        <w:tc>
          <w:tcPr>
            <w:tcW w:w="32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207AE41B" w14:textId="77777777" w:rsidR="00043ED8" w:rsidRDefault="008120BA">
            <w:r>
              <w:rPr>
                <w:b/>
                <w:bCs/>
                <w:color w:val="FFFFFF"/>
                <w:sz w:val="20"/>
                <w:szCs w:val="20"/>
              </w:rPr>
              <w:t>Input</w:t>
            </w:r>
          </w:p>
        </w:tc>
        <w:tc>
          <w:tcPr>
            <w:tcW w:w="416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258D977B" w14:textId="77777777" w:rsidR="00043ED8" w:rsidRDefault="008120BA">
            <w:r>
              <w:rPr>
                <w:b/>
                <w:bCs/>
                <w:color w:val="FFFFFF"/>
                <w:sz w:val="20"/>
                <w:szCs w:val="20"/>
              </w:rPr>
              <w:t>Output</w:t>
            </w:r>
          </w:p>
        </w:tc>
      </w:tr>
      <w:tr w:rsidR="00043ED8" w14:paraId="14938E5A"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7984011" w14:textId="77777777" w:rsidR="00043ED8" w:rsidRDefault="008120BA">
            <w:r>
              <w:rPr>
                <w:b/>
                <w:bCs/>
                <w:sz w:val="20"/>
                <w:szCs w:val="20"/>
              </w:rPr>
              <w:t>Input</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6DEAF62" w14:textId="77777777" w:rsidR="00043ED8" w:rsidRDefault="008120BA">
            <w:r>
              <w:rPr>
                <w:sz w:val="20"/>
                <w:szCs w:val="20"/>
              </w:rPr>
              <w:t>Full pipeline_state dict (all agent outputs)</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7FB08F6" w14:textId="77777777" w:rsidR="00043ED8" w:rsidRDefault="00043ED8"/>
        </w:tc>
      </w:tr>
      <w:tr w:rsidR="00043ED8" w14:paraId="77AA51F1"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C8C305" w14:textId="77777777" w:rsidR="00043ED8" w:rsidRDefault="008120BA">
            <w:r>
              <w:rPr>
                <w:b/>
                <w:bCs/>
                <w:sz w:val="20"/>
                <w:szCs w:val="20"/>
              </w:rPr>
              <w:t>Output</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EE9D16" w14:textId="77777777" w:rsidR="00043ED8" w:rsidRDefault="008120BA">
            <w:r>
              <w:rPr>
                <w:sz w:val="20"/>
                <w:szCs w:val="20"/>
              </w:rPr>
              <w:t>quality_score: float, failed_agents: list[str], checklist: list[dict]</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0D4203" w14:textId="77777777" w:rsidR="00043ED8" w:rsidRDefault="008120BA">
            <w:r>
              <w:rPr>
                <w:sz w:val="20"/>
                <w:szCs w:val="20"/>
              </w:rPr>
              <w:t>Returned to Orchestrator for pass/fail decision</w:t>
            </w:r>
          </w:p>
        </w:tc>
      </w:tr>
      <w:tr w:rsidR="00043ED8" w14:paraId="36440E23"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C16771F" w14:textId="77777777" w:rsidR="00043ED8" w:rsidRDefault="008120BA">
            <w:r>
              <w:rPr>
                <w:b/>
                <w:bCs/>
                <w:sz w:val="20"/>
                <w:szCs w:val="20"/>
              </w:rPr>
              <w:t>Pass (&gt;= 0.75)</w:t>
            </w:r>
          </w:p>
        </w:tc>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4E4C1BE" w14:textId="77777777" w:rsidR="00043ED8" w:rsidRDefault="008120BA">
            <w:r>
              <w:rPr>
                <w:sz w:val="20"/>
                <w:szCs w:val="20"/>
              </w:rPr>
              <w:t>Orchestrator accepts output and renders results to user</w:t>
            </w:r>
          </w:p>
        </w:tc>
        <w:tc>
          <w:tcPr>
            <w:tcW w:w="4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6E97BED" w14:textId="77777777" w:rsidR="00043ED8" w:rsidRDefault="00043ED8"/>
        </w:tc>
      </w:tr>
      <w:tr w:rsidR="00043ED8" w14:paraId="4F27C469"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DF22CA" w14:textId="77777777" w:rsidR="00043ED8" w:rsidRDefault="008120BA">
            <w:r>
              <w:rPr>
                <w:b/>
                <w:bCs/>
                <w:sz w:val="20"/>
                <w:szCs w:val="20"/>
              </w:rPr>
              <w:t>Fail (&lt; 0.75)</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46838F" w14:textId="77777777" w:rsidR="00043ED8" w:rsidRDefault="008120BA">
            <w:r>
              <w:rPr>
                <w:sz w:val="20"/>
                <w:szCs w:val="20"/>
              </w:rPr>
              <w:t>Orchestrator re-runs flagged agents with stricter prompts; max 2 retry cycles</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31FF9C" w14:textId="77777777" w:rsidR="00043ED8" w:rsidRDefault="008120BA">
            <w:r>
              <w:rPr>
                <w:sz w:val="20"/>
                <w:szCs w:val="20"/>
              </w:rPr>
              <w:t>If score still fails after 2 retries, output is accepted with a visible quality warning banner in the UI</w:t>
            </w:r>
          </w:p>
        </w:tc>
      </w:tr>
    </w:tbl>
    <w:p w14:paraId="43A6C796" w14:textId="77777777" w:rsidR="00043ED8" w:rsidRDefault="00043ED8">
      <w:pPr>
        <w:spacing w:before="60" w:after="60"/>
      </w:pPr>
    </w:p>
    <w:p w14:paraId="70439E5B" w14:textId="77777777" w:rsidR="00043ED8" w:rsidRDefault="008120BA">
      <w:r>
        <w:br w:type="page"/>
      </w:r>
    </w:p>
    <w:p w14:paraId="6D1EF33B" w14:textId="77777777" w:rsidR="00043ED8" w:rsidRPr="00255A1C" w:rsidRDefault="008120BA">
      <w:pPr>
        <w:pStyle w:val="Heading1"/>
        <w:rPr>
          <w:color w:val="auto"/>
        </w:rPr>
      </w:pPr>
      <w:r w:rsidRPr="00255A1C">
        <w:rPr>
          <w:color w:val="auto"/>
        </w:rPr>
        <w:lastRenderedPageBreak/>
        <w:t>3. Coordination Mechanism</w:t>
      </w:r>
    </w:p>
    <w:p w14:paraId="5766071B" w14:textId="77777777" w:rsidR="00043ED8" w:rsidRDefault="008120BA">
      <w:pPr>
        <w:spacing w:before="60" w:after="60"/>
      </w:pPr>
      <w:r>
        <w:t>AutoPilot uses a hybrid coordination model: a Fixed Pipeline for the executor agents, wrapped by an Orchestrator that provides centralised failure handling and a Generate–Critique–Revise loop for quality control.</w:t>
      </w:r>
    </w:p>
    <w:p w14:paraId="002B8D93" w14:textId="77777777" w:rsidR="00043ED8" w:rsidRDefault="00043ED8">
      <w:pPr>
        <w:spacing w:before="60" w:after="60"/>
      </w:pPr>
    </w:p>
    <w:p w14:paraId="21E2F00F" w14:textId="77777777" w:rsidR="00043ED8" w:rsidRPr="00255A1C" w:rsidRDefault="008120BA">
      <w:pPr>
        <w:pStyle w:val="Heading2"/>
        <w:rPr>
          <w:color w:val="auto"/>
        </w:rPr>
      </w:pPr>
      <w:r w:rsidRPr="00255A1C">
        <w:rPr>
          <w:color w:val="auto"/>
        </w:rPr>
        <w:t>3.1  Fixed Pipeline (A → B → C → D)</w:t>
      </w:r>
    </w:p>
    <w:p w14:paraId="1A203703" w14:textId="77777777" w:rsidR="00043ED8" w:rsidRDefault="008120BA">
      <w:pPr>
        <w:spacing w:before="60" w:after="60"/>
      </w:pPr>
      <w:r>
        <w:t>The four executor agents run in strict sequence. Each agent reads from and writes to the shared pipeline_state dictionary. This guarantees that Agent 2 always has structured requirements from Agent 1, and Agent 3 always has the tailored resume context before drafting the cover letter. The pipeline is intentionally sequential (not parallel) because each agent's output is a dependency for the next.</w:t>
      </w:r>
    </w:p>
    <w:p w14:paraId="60EB1B7F" w14:textId="77777777" w:rsidR="00043ED8" w:rsidRDefault="00043ED8">
      <w:pPr>
        <w:spacing w:before="60" w:after="60"/>
      </w:pPr>
    </w:p>
    <w:p w14:paraId="368AB3D3" w14:textId="42F141DB" w:rsidR="00043ED8" w:rsidRDefault="008120BA">
      <w:pPr>
        <w:spacing w:before="80" w:after="80"/>
      </w:pPr>
      <w:r>
        <w:rPr>
          <w:b/>
          <w:bCs/>
        </w:rPr>
        <w:t xml:space="preserve">Pipeline order:  </w:t>
      </w:r>
      <w:r>
        <w:rPr>
          <w:rFonts w:ascii="Courier New" w:eastAsia="Courier New" w:hAnsi="Courier New" w:cs="Courier New"/>
          <w:color w:val="C00000"/>
          <w:sz w:val="20"/>
          <w:szCs w:val="20"/>
        </w:rPr>
        <w:t xml:space="preserve">Orchestrator </w:t>
      </w:r>
      <w:r w:rsidR="00255A1C">
        <w:rPr>
          <w:rFonts w:ascii="Courier New" w:eastAsia="Courier New" w:hAnsi="Courier New" w:cs="Courier New"/>
          <w:color w:val="C00000"/>
          <w:sz w:val="20"/>
          <w:szCs w:val="20"/>
        </w:rPr>
        <w:t xml:space="preserve">- </w:t>
      </w:r>
      <w:r>
        <w:rPr>
          <w:rFonts w:ascii="Courier New" w:eastAsia="Courier New" w:hAnsi="Courier New" w:cs="Courier New"/>
          <w:color w:val="C00000"/>
          <w:sz w:val="20"/>
          <w:szCs w:val="20"/>
        </w:rPr>
        <w:t xml:space="preserve">Agent1 </w:t>
      </w:r>
      <w:r w:rsidR="00255A1C">
        <w:rPr>
          <w:rFonts w:ascii="Courier New" w:eastAsia="Courier New" w:hAnsi="Courier New" w:cs="Courier New"/>
          <w:color w:val="C00000"/>
          <w:sz w:val="20"/>
          <w:szCs w:val="20"/>
        </w:rPr>
        <w:t>-</w:t>
      </w:r>
      <w:r>
        <w:rPr>
          <w:rFonts w:ascii="Courier New" w:eastAsia="Courier New" w:hAnsi="Courier New" w:cs="Courier New"/>
          <w:color w:val="C00000"/>
          <w:sz w:val="20"/>
          <w:szCs w:val="20"/>
        </w:rPr>
        <w:t xml:space="preserve"> Agent2 </w:t>
      </w:r>
      <w:r w:rsidR="00255A1C">
        <w:rPr>
          <w:rFonts w:ascii="Courier New" w:eastAsia="Courier New" w:hAnsi="Courier New" w:cs="Courier New"/>
          <w:color w:val="C00000"/>
          <w:sz w:val="20"/>
          <w:szCs w:val="20"/>
        </w:rPr>
        <w:t>-</w:t>
      </w:r>
      <w:r>
        <w:rPr>
          <w:rFonts w:ascii="Courier New" w:eastAsia="Courier New" w:hAnsi="Courier New" w:cs="Courier New"/>
          <w:color w:val="C00000"/>
          <w:sz w:val="20"/>
          <w:szCs w:val="20"/>
        </w:rPr>
        <w:t xml:space="preserve"> Agent3 </w:t>
      </w:r>
      <w:r w:rsidR="00255A1C">
        <w:rPr>
          <w:rFonts w:ascii="Courier New" w:eastAsia="Courier New" w:hAnsi="Courier New" w:cs="Courier New"/>
          <w:color w:val="C00000"/>
          <w:sz w:val="20"/>
          <w:szCs w:val="20"/>
        </w:rPr>
        <w:t>-</w:t>
      </w:r>
      <w:r>
        <w:rPr>
          <w:rFonts w:ascii="Courier New" w:eastAsia="Courier New" w:hAnsi="Courier New" w:cs="Courier New"/>
          <w:color w:val="C00000"/>
          <w:sz w:val="20"/>
          <w:szCs w:val="20"/>
        </w:rPr>
        <w:t xml:space="preserve"> Agent4 </w:t>
      </w:r>
      <w:r w:rsidR="00255A1C">
        <w:rPr>
          <w:rFonts w:ascii="Courier New" w:eastAsia="Courier New" w:hAnsi="Courier New" w:cs="Courier New"/>
          <w:color w:val="C00000"/>
          <w:sz w:val="20"/>
          <w:szCs w:val="20"/>
        </w:rPr>
        <w:t>-</w:t>
      </w:r>
      <w:r>
        <w:rPr>
          <w:rFonts w:ascii="Courier New" w:eastAsia="Courier New" w:hAnsi="Courier New" w:cs="Courier New"/>
          <w:color w:val="C00000"/>
          <w:sz w:val="20"/>
          <w:szCs w:val="20"/>
        </w:rPr>
        <w:t xml:space="preserve"> Checker </w:t>
      </w:r>
      <w:r w:rsidR="00255A1C">
        <w:rPr>
          <w:rFonts w:ascii="Courier New" w:eastAsia="Courier New" w:hAnsi="Courier New" w:cs="Courier New"/>
          <w:color w:val="C00000"/>
          <w:sz w:val="20"/>
          <w:szCs w:val="20"/>
        </w:rPr>
        <w:t>-</w:t>
      </w:r>
      <w:r>
        <w:rPr>
          <w:rFonts w:ascii="Courier New" w:eastAsia="Courier New" w:hAnsi="Courier New" w:cs="Courier New"/>
          <w:color w:val="C00000"/>
          <w:sz w:val="20"/>
          <w:szCs w:val="20"/>
        </w:rPr>
        <w:t xml:space="preserve"> [retry loop or output]</w:t>
      </w:r>
    </w:p>
    <w:p w14:paraId="02217395" w14:textId="77777777" w:rsidR="00043ED8" w:rsidRDefault="00043ED8">
      <w:pPr>
        <w:spacing w:before="60" w:after="60"/>
      </w:pPr>
    </w:p>
    <w:p w14:paraId="585BCB02" w14:textId="77777777" w:rsidR="00043ED8" w:rsidRPr="00255A1C" w:rsidRDefault="008120BA">
      <w:pPr>
        <w:pStyle w:val="Heading2"/>
        <w:rPr>
          <w:color w:val="auto"/>
        </w:rPr>
      </w:pPr>
      <w:r w:rsidRPr="00255A1C">
        <w:rPr>
          <w:color w:val="auto"/>
        </w:rPr>
        <w:t>3.2  Generate–Critique–Revise Loop</w:t>
      </w:r>
    </w:p>
    <w:p w14:paraId="5487E831" w14:textId="77777777" w:rsidR="00043ED8" w:rsidRDefault="008120BA">
      <w:pPr>
        <w:spacing w:before="60" w:after="60"/>
      </w:pPr>
      <w:r>
        <w:t>After the fixed pipeline completes, the Checker Agent evaluates output quality. If it falls below the 0.75 threshold, the Orchestrator re-runs only the failing agents (not the entire pipeline) with an augmented prompt that includes the Checker's specific critique. This targeted retry approach minimises API calls while still correcting quality issues. The loop has a hard stop at two retries to prevent infinite cycling.</w:t>
      </w:r>
    </w:p>
    <w:p w14:paraId="7CE36FD2" w14:textId="77777777" w:rsidR="00043ED8" w:rsidRDefault="00043ED8">
      <w:pPr>
        <w:spacing w:before="60" w:after="60"/>
      </w:pPr>
    </w:p>
    <w:p w14:paraId="3C45CB31" w14:textId="77777777" w:rsidR="00043ED8" w:rsidRDefault="008120BA">
      <w:pPr>
        <w:spacing w:before="80" w:after="80"/>
      </w:pPr>
      <w:r>
        <w:rPr>
          <w:b/>
          <w:bCs/>
        </w:rPr>
        <w:t xml:space="preserve">Stopping conditions:  </w:t>
      </w:r>
      <w:r>
        <w:t>(1) quality_score &gt;= 0.75, or (2) retry count reaches 2.</w:t>
      </w:r>
    </w:p>
    <w:p w14:paraId="5C90F309" w14:textId="77777777" w:rsidR="00043ED8" w:rsidRDefault="00043ED8">
      <w:pPr>
        <w:spacing w:before="60" w:after="60"/>
      </w:pPr>
    </w:p>
    <w:p w14:paraId="3FC8911D" w14:textId="77777777" w:rsidR="00043ED8" w:rsidRPr="00255A1C" w:rsidRDefault="008120BA">
      <w:pPr>
        <w:pStyle w:val="Heading2"/>
        <w:rPr>
          <w:color w:val="auto"/>
        </w:rPr>
      </w:pPr>
      <w:r w:rsidRPr="00255A1C">
        <w:rPr>
          <w:color w:val="auto"/>
        </w:rPr>
        <w:t>3.3  Communication Protocol</w:t>
      </w:r>
    </w:p>
    <w:p w14:paraId="0C73CE25" w14:textId="3B2DDA7F" w:rsidR="00043ED8" w:rsidRDefault="008120BA">
      <w:pPr>
        <w:spacing w:before="60" w:after="60"/>
      </w:pPr>
      <w:r>
        <w:t>Agents do not call each other directly. All communication passes through the pipeline_state dictionary managed by the Orchestrator. This decouples agents from one another</w:t>
      </w:r>
      <w:r w:rsidR="00255A1C">
        <w:t>,</w:t>
      </w:r>
      <w:r>
        <w:t xml:space="preserve"> if Agent 3 needs to be swapped for a different cover letter model in the future, no other agent's code needs to change.</w:t>
      </w:r>
    </w:p>
    <w:p w14:paraId="51B8154B" w14:textId="77777777" w:rsidR="00043ED8" w:rsidRDefault="00043ED8">
      <w:pPr>
        <w:spacing w:before="60" w:after="60"/>
      </w:pPr>
    </w:p>
    <w:p w14:paraId="1E15AC66" w14:textId="77777777" w:rsidR="00043ED8" w:rsidRDefault="008120BA">
      <w:pPr>
        <w:spacing w:before="80" w:after="40"/>
      </w:pPr>
      <w:r>
        <w:rPr>
          <w:b/>
          <w:bCs/>
        </w:rPr>
        <w:t>pipeline_state schema (abbreviated):</w:t>
      </w:r>
    </w:p>
    <w:p w14:paraId="408389D7" w14:textId="77777777" w:rsidR="00043ED8" w:rsidRDefault="008120BA">
      <w:pPr>
        <w:spacing w:before="40" w:after="120"/>
      </w:pPr>
      <w:r>
        <w:rPr>
          <w:rFonts w:ascii="Courier New" w:eastAsia="Courier New" w:hAnsi="Courier New" w:cs="Courier New"/>
          <w:color w:val="1F3864"/>
          <w:sz w:val="18"/>
          <w:szCs w:val="18"/>
        </w:rPr>
        <w:t>{ "requirements": {}, "resumeTips": [], "coverLetterOpener": "", "dashboard": [], "reminder": "", "checklist": [], "quality_score": 0.0, "fallback_used": false, "retry_count": 0 }</w:t>
      </w:r>
    </w:p>
    <w:p w14:paraId="114BCD35" w14:textId="77777777" w:rsidR="00043ED8" w:rsidRDefault="00043ED8">
      <w:pPr>
        <w:spacing w:before="60" w:after="60"/>
      </w:pPr>
    </w:p>
    <w:p w14:paraId="240C2466" w14:textId="77777777" w:rsidR="00043ED8" w:rsidRPr="00255A1C" w:rsidRDefault="008120BA">
      <w:pPr>
        <w:pStyle w:val="Heading1"/>
        <w:rPr>
          <w:color w:val="auto"/>
        </w:rPr>
      </w:pPr>
      <w:r w:rsidRPr="00255A1C">
        <w:rPr>
          <w:color w:val="auto"/>
        </w:rPr>
        <w:t>4. Failure Handling Strategy</w:t>
      </w:r>
    </w:p>
    <w:p w14:paraId="00DD351A" w14:textId="2AAAB407" w:rsidR="00043ED8" w:rsidRDefault="008120BA">
      <w:pPr>
        <w:spacing w:before="60" w:after="60"/>
      </w:pPr>
      <w:r>
        <w:t>I designed the system with a</w:t>
      </w:r>
      <w:r>
        <w:t xml:space="preserve"> philosophy: a failure in any single agent should never crash the entire pipeline or return a blank result to the user. The table below </w:t>
      </w:r>
      <w:r w:rsidR="00255A1C">
        <w:t>summarizes</w:t>
      </w:r>
      <w:r>
        <w:t xml:space="preserve"> the failure modes and responses at each layer.</w:t>
      </w:r>
    </w:p>
    <w:p w14:paraId="414AC3F8" w14:textId="77777777" w:rsidR="00043ED8" w:rsidRDefault="00043E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80"/>
        <w:gridCol w:w="4480"/>
      </w:tblGrid>
      <w:tr w:rsidR="00043ED8" w14:paraId="319FD66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6C4CCA4C" w14:textId="77777777" w:rsidR="00043ED8" w:rsidRDefault="008120BA">
            <w:r>
              <w:rPr>
                <w:b/>
                <w:bCs/>
                <w:color w:val="FFFFFF"/>
                <w:sz w:val="20"/>
                <w:szCs w:val="20"/>
              </w:rPr>
              <w:t>Failure Mode</w:t>
            </w:r>
          </w:p>
        </w:tc>
        <w:tc>
          <w:tcPr>
            <w:tcW w:w="248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58F9BCAB" w14:textId="77777777" w:rsidR="00043ED8" w:rsidRDefault="008120BA">
            <w:r>
              <w:rPr>
                <w:b/>
                <w:bCs/>
                <w:color w:val="FFFFFF"/>
                <w:sz w:val="20"/>
                <w:szCs w:val="20"/>
              </w:rPr>
              <w:t>Layer</w:t>
            </w:r>
          </w:p>
        </w:tc>
        <w:tc>
          <w:tcPr>
            <w:tcW w:w="4480" w:type="dxa"/>
            <w:tcBorders>
              <w:top w:val="single" w:sz="4" w:space="0" w:color="DDDDDD"/>
              <w:left w:val="single" w:sz="4" w:space="0" w:color="DDDDDD"/>
              <w:bottom w:val="single" w:sz="4" w:space="0" w:color="DDDDDD"/>
              <w:right w:val="single" w:sz="4" w:space="0" w:color="DDDDDD"/>
            </w:tcBorders>
            <w:shd w:val="clear" w:color="auto" w:fill="1F3864"/>
            <w:tcMar>
              <w:top w:w="80" w:type="dxa"/>
              <w:left w:w="120" w:type="dxa"/>
              <w:bottom w:w="80" w:type="dxa"/>
              <w:right w:w="120" w:type="dxa"/>
            </w:tcMar>
          </w:tcPr>
          <w:p w14:paraId="7FC7DE15" w14:textId="77777777" w:rsidR="00043ED8" w:rsidRDefault="008120BA">
            <w:r>
              <w:rPr>
                <w:b/>
                <w:bCs/>
                <w:color w:val="FFFFFF"/>
                <w:sz w:val="20"/>
                <w:szCs w:val="20"/>
              </w:rPr>
              <w:t>Response</w:t>
            </w:r>
          </w:p>
        </w:tc>
      </w:tr>
      <w:tr w:rsidR="00043ED8" w14:paraId="7283099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BF0C9D0" w14:textId="77777777" w:rsidR="00043ED8" w:rsidRDefault="008120BA">
            <w:r>
              <w:rPr>
                <w:b/>
                <w:bCs/>
                <w:sz w:val="20"/>
                <w:szCs w:val="20"/>
              </w:rPr>
              <w:t>Gemini API timeout</w:t>
            </w:r>
          </w:p>
        </w:tc>
        <w:tc>
          <w:tcPr>
            <w:tcW w:w="24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F7B2AB2" w14:textId="77777777" w:rsidR="00043ED8" w:rsidRDefault="008120BA">
            <w:r>
              <w:rPr>
                <w:sz w:val="20"/>
                <w:szCs w:val="20"/>
              </w:rPr>
              <w:t>Any executor agent</w:t>
            </w:r>
          </w:p>
        </w:tc>
        <w:tc>
          <w:tcPr>
            <w:tcW w:w="44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321CB59" w14:textId="77777777" w:rsidR="00043ED8" w:rsidRDefault="008120BA">
            <w:r>
              <w:rPr>
                <w:sz w:val="20"/>
                <w:szCs w:val="20"/>
              </w:rPr>
              <w:t xml:space="preserve">Orchestrator catches the exception, inserts fallback content for that field, sets </w:t>
            </w:r>
            <w:r>
              <w:rPr>
                <w:sz w:val="20"/>
                <w:szCs w:val="20"/>
              </w:rPr>
              <w:lastRenderedPageBreak/>
              <w:t>fallback_used = True, and continues the pipeline</w:t>
            </w:r>
          </w:p>
        </w:tc>
      </w:tr>
      <w:tr w:rsidR="00043ED8" w14:paraId="7903A8C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14EF02" w14:textId="77777777" w:rsidR="00043ED8" w:rsidRDefault="008120BA">
            <w:r>
              <w:rPr>
                <w:b/>
                <w:bCs/>
                <w:sz w:val="20"/>
                <w:szCs w:val="20"/>
              </w:rPr>
              <w:lastRenderedPageBreak/>
              <w:t>Malformed JSON from Gemini</w:t>
            </w:r>
          </w:p>
        </w:tc>
        <w:tc>
          <w:tcPr>
            <w:tcW w:w="24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21D5E6" w14:textId="77777777" w:rsidR="00043ED8" w:rsidRDefault="008120BA">
            <w:r>
              <w:rPr>
                <w:sz w:val="20"/>
                <w:szCs w:val="20"/>
              </w:rPr>
              <w:t>Agents 1, 2, 3</w:t>
            </w:r>
          </w:p>
        </w:tc>
        <w:tc>
          <w:tcPr>
            <w:tcW w:w="44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17BEE9" w14:textId="77777777" w:rsidR="00043ED8" w:rsidRDefault="008120BA">
            <w:r>
              <w:rPr>
                <w:sz w:val="20"/>
                <w:szCs w:val="20"/>
              </w:rPr>
              <w:t>Orchestrator retries the prompt once with an explicit instruction to return only valid JSON. On second failure, uses a safe default value</w:t>
            </w:r>
          </w:p>
        </w:tc>
      </w:tr>
      <w:tr w:rsidR="00043ED8" w14:paraId="79A9EDE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C6E42EB" w14:textId="77777777" w:rsidR="00043ED8" w:rsidRDefault="008120BA">
            <w:r>
              <w:rPr>
                <w:b/>
                <w:bCs/>
                <w:sz w:val="20"/>
                <w:szCs w:val="20"/>
              </w:rPr>
              <w:t>Checker score &lt; 0.75</w:t>
            </w:r>
          </w:p>
        </w:tc>
        <w:tc>
          <w:tcPr>
            <w:tcW w:w="24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D09F16F" w14:textId="77777777" w:rsidR="00043ED8" w:rsidRDefault="008120BA">
            <w:r>
              <w:rPr>
                <w:sz w:val="20"/>
                <w:szCs w:val="20"/>
              </w:rPr>
              <w:t>Checker Agent</w:t>
            </w:r>
          </w:p>
        </w:tc>
        <w:tc>
          <w:tcPr>
            <w:tcW w:w="44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18014C8" w14:textId="77777777" w:rsidR="00043ED8" w:rsidRDefault="008120BA">
            <w:r>
              <w:rPr>
                <w:sz w:val="20"/>
                <w:szCs w:val="20"/>
              </w:rPr>
              <w:t>Orchestrator re-runs only the flagged agents with augmented prompts including the Checker's critique. Max 2 retry cycles</w:t>
            </w:r>
          </w:p>
        </w:tc>
      </w:tr>
      <w:tr w:rsidR="00043ED8" w14:paraId="5215CB6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717DDE8" w14:textId="77777777" w:rsidR="00043ED8" w:rsidRDefault="008120BA">
            <w:r>
              <w:rPr>
                <w:b/>
                <w:bCs/>
                <w:sz w:val="20"/>
                <w:szCs w:val="20"/>
              </w:rPr>
              <w:t>Score still &lt; 0.75 after 2 retries</w:t>
            </w:r>
          </w:p>
        </w:tc>
        <w:tc>
          <w:tcPr>
            <w:tcW w:w="24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A8C8DA" w14:textId="77777777" w:rsidR="00043ED8" w:rsidRDefault="008120BA">
            <w:r>
              <w:rPr>
                <w:sz w:val="20"/>
                <w:szCs w:val="20"/>
              </w:rPr>
              <w:t>Orchestrator</w:t>
            </w:r>
          </w:p>
        </w:tc>
        <w:tc>
          <w:tcPr>
            <w:tcW w:w="44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2E162F" w14:textId="77777777" w:rsidR="00043ED8" w:rsidRDefault="008120BA">
            <w:r>
              <w:rPr>
                <w:sz w:val="20"/>
                <w:szCs w:val="20"/>
              </w:rPr>
              <w:t>Pipeline accepts the best available output and renders a visible quality warning banner in the UI so the user knows to review carefully</w:t>
            </w:r>
          </w:p>
        </w:tc>
      </w:tr>
      <w:tr w:rsidR="00043ED8" w14:paraId="13768BE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928654A" w14:textId="77777777" w:rsidR="00043ED8" w:rsidRDefault="008120BA">
            <w:r>
              <w:rPr>
                <w:b/>
                <w:bCs/>
                <w:sz w:val="20"/>
                <w:szCs w:val="20"/>
              </w:rPr>
              <w:t>File upload unreadable</w:t>
            </w:r>
          </w:p>
        </w:tc>
        <w:tc>
          <w:tcPr>
            <w:tcW w:w="24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DC296F0" w14:textId="77777777" w:rsidR="00043ED8" w:rsidRDefault="008120BA">
            <w:r>
              <w:rPr>
                <w:sz w:val="20"/>
                <w:szCs w:val="20"/>
              </w:rPr>
              <w:t>UI / Orchestrator</w:t>
            </w:r>
          </w:p>
        </w:tc>
        <w:tc>
          <w:tcPr>
            <w:tcW w:w="44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D251A80" w14:textId="77777777" w:rsidR="00043ED8" w:rsidRDefault="008120BA">
            <w:r>
              <w:rPr>
                <w:sz w:val="20"/>
                <w:szCs w:val="20"/>
              </w:rPr>
              <w:t>UI displays an error before the pipeline is invoked; pipeline never starts with empty resume or job text</w:t>
            </w:r>
          </w:p>
        </w:tc>
      </w:tr>
      <w:tr w:rsidR="00043ED8" w14:paraId="5FF85D45"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E0CF17" w14:textId="77777777" w:rsidR="00043ED8" w:rsidRDefault="008120BA">
            <w:r>
              <w:rPr>
                <w:b/>
                <w:bCs/>
                <w:sz w:val="20"/>
                <w:szCs w:val="20"/>
              </w:rPr>
              <w:t>API key missing or invalid</w:t>
            </w:r>
          </w:p>
        </w:tc>
        <w:tc>
          <w:tcPr>
            <w:tcW w:w="24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758078" w14:textId="77777777" w:rsidR="00043ED8" w:rsidRDefault="008120BA">
            <w:r>
              <w:rPr>
                <w:sz w:val="20"/>
                <w:szCs w:val="20"/>
              </w:rPr>
              <w:t>Cell 2 / Orchestrator</w:t>
            </w:r>
          </w:p>
        </w:tc>
        <w:tc>
          <w:tcPr>
            <w:tcW w:w="44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CE50A4" w14:textId="77777777" w:rsidR="00043ED8" w:rsidRDefault="008120BA">
            <w:r>
              <w:rPr>
                <w:sz w:val="20"/>
                <w:szCs w:val="20"/>
              </w:rPr>
              <w:t>getpass prompts the user; Orchestrator checks key validity with a test call before starting any agent</w:t>
            </w:r>
          </w:p>
        </w:tc>
      </w:tr>
    </w:tbl>
    <w:p w14:paraId="561F1B06" w14:textId="77777777" w:rsidR="00043ED8" w:rsidRDefault="00043ED8">
      <w:pPr>
        <w:spacing w:before="60" w:after="60"/>
      </w:pPr>
    </w:p>
    <w:p w14:paraId="025C91CC" w14:textId="77777777" w:rsidR="00043ED8" w:rsidRDefault="00043ED8">
      <w:pPr>
        <w:spacing w:before="60" w:after="60"/>
      </w:pPr>
    </w:p>
    <w:p w14:paraId="3451DFB4" w14:textId="77777777" w:rsidR="00043ED8" w:rsidRPr="00255A1C" w:rsidRDefault="008120BA">
      <w:pPr>
        <w:pStyle w:val="Heading1"/>
        <w:rPr>
          <w:color w:val="auto"/>
        </w:rPr>
      </w:pPr>
      <w:r w:rsidRPr="00255A1C">
        <w:rPr>
          <w:color w:val="auto"/>
        </w:rPr>
        <w:t>5. Design Rationale</w:t>
      </w:r>
    </w:p>
    <w:p w14:paraId="43FFD6C2" w14:textId="77777777" w:rsidR="00043ED8" w:rsidRDefault="008120BA">
      <w:pPr>
        <w:spacing w:before="60" w:after="60"/>
      </w:pPr>
      <w:r>
        <w:t>I chose the Orchestrator + Fixed Pipeline pattern over a fully autonomous multi-agent loop because the task has a natural linear dependency structure: you cannot tailor the resume before reading the job requirements, and you cannot write the cover letter before tailoring the resume. The sequential pipeline reflects this reality and makes the system predictable and debuggable.</w:t>
      </w:r>
    </w:p>
    <w:p w14:paraId="48DE9D34" w14:textId="77777777" w:rsidR="00043ED8" w:rsidRDefault="00043ED8">
      <w:pPr>
        <w:spacing w:before="60" w:after="60"/>
      </w:pPr>
    </w:p>
    <w:p w14:paraId="1F41ADBB" w14:textId="12C530C9" w:rsidR="00043ED8" w:rsidRDefault="008120BA">
      <w:pPr>
        <w:spacing w:before="60" w:after="60"/>
      </w:pPr>
      <w:r>
        <w:t>I added the Checker Agent as an explicit quality gate rather than relying on a single Gemini call to self-correct, because self-evaluation in a single prompt is unreliable</w:t>
      </w:r>
      <w:r w:rsidR="00255A1C">
        <w:t xml:space="preserve"> in my honest opinion</w:t>
      </w:r>
      <w:r>
        <w:t>. A separate critic agent with a clear scoring rubric and the ability to trigger targeted retries produces meaningfully better output quality, which is what makes AutoPilot genuinely useful rather than just a wrapper around a single prompt.</w:t>
      </w:r>
    </w:p>
    <w:p w14:paraId="35B2B09B" w14:textId="77777777" w:rsidR="00043ED8" w:rsidRDefault="00043ED8">
      <w:pPr>
        <w:spacing w:before="60" w:after="60"/>
      </w:pPr>
    </w:p>
    <w:p w14:paraId="232E03B3" w14:textId="77777777" w:rsidR="00043ED8" w:rsidRDefault="008120BA">
      <w:pPr>
        <w:spacing w:before="60" w:after="60"/>
      </w:pPr>
      <w:r>
        <w:t>The pipeline_state communication pattern was chosen over direct agent-to-agent calls to keep each agent independently testable. In future milestones, each agent can be swapped for a different model or tool without modifying any other agent's code.</w:t>
      </w:r>
    </w:p>
    <w:p w14:paraId="3750B841" w14:textId="77777777" w:rsidR="00043ED8" w:rsidRDefault="00043ED8">
      <w:pPr>
        <w:spacing w:before="60" w:after="60"/>
      </w:pPr>
    </w:p>
    <w:p w14:paraId="2EB9615E" w14:textId="77777777" w:rsidR="00043ED8" w:rsidRPr="00255A1C" w:rsidRDefault="008120BA">
      <w:pPr>
        <w:spacing w:before="240"/>
        <w:jc w:val="center"/>
      </w:pPr>
      <w:r w:rsidRPr="00255A1C">
        <w:rPr>
          <w:i/>
          <w:iCs/>
          <w:sz w:val="18"/>
          <w:szCs w:val="18"/>
        </w:rPr>
        <w:t>AutoPilot for Applications  ·  Milestone II Design Document  ·  Patrick Wimberly</w:t>
      </w:r>
    </w:p>
    <w:sectPr w:rsidR="00043ED8" w:rsidRPr="00255A1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A573E"/>
    <w:multiLevelType w:val="hybridMultilevel"/>
    <w:tmpl w:val="380EDCC0"/>
    <w:lvl w:ilvl="0" w:tplc="2A0A4A34">
      <w:start w:val="1"/>
      <w:numFmt w:val="bullet"/>
      <w:lvlText w:val="•"/>
      <w:lvlJc w:val="left"/>
      <w:pPr>
        <w:ind w:left="720" w:hanging="360"/>
      </w:pPr>
    </w:lvl>
    <w:lvl w:ilvl="1" w:tplc="12FCCABC">
      <w:numFmt w:val="decimal"/>
      <w:lvlText w:val=""/>
      <w:lvlJc w:val="left"/>
    </w:lvl>
    <w:lvl w:ilvl="2" w:tplc="0592ED26">
      <w:numFmt w:val="decimal"/>
      <w:lvlText w:val=""/>
      <w:lvlJc w:val="left"/>
    </w:lvl>
    <w:lvl w:ilvl="3" w:tplc="7D5A64B4">
      <w:numFmt w:val="decimal"/>
      <w:lvlText w:val=""/>
      <w:lvlJc w:val="left"/>
    </w:lvl>
    <w:lvl w:ilvl="4" w:tplc="C184662E">
      <w:numFmt w:val="decimal"/>
      <w:lvlText w:val=""/>
      <w:lvlJc w:val="left"/>
    </w:lvl>
    <w:lvl w:ilvl="5" w:tplc="5874D2FE">
      <w:numFmt w:val="decimal"/>
      <w:lvlText w:val=""/>
      <w:lvlJc w:val="left"/>
    </w:lvl>
    <w:lvl w:ilvl="6" w:tplc="E60CDF98">
      <w:numFmt w:val="decimal"/>
      <w:lvlText w:val=""/>
      <w:lvlJc w:val="left"/>
    </w:lvl>
    <w:lvl w:ilvl="7" w:tplc="6F0696E2">
      <w:numFmt w:val="decimal"/>
      <w:lvlText w:val=""/>
      <w:lvlJc w:val="left"/>
    </w:lvl>
    <w:lvl w:ilvl="8" w:tplc="D4D69BE6">
      <w:numFmt w:val="decimal"/>
      <w:lvlText w:val=""/>
      <w:lvlJc w:val="left"/>
    </w:lvl>
  </w:abstractNum>
  <w:abstractNum w:abstractNumId="1" w15:restartNumberingAfterBreak="0">
    <w:nsid w:val="5C1F58B5"/>
    <w:multiLevelType w:val="hybridMultilevel"/>
    <w:tmpl w:val="BE7AC0BC"/>
    <w:lvl w:ilvl="0" w:tplc="96DAB08E">
      <w:start w:val="1"/>
      <w:numFmt w:val="bullet"/>
      <w:lvlText w:val="●"/>
      <w:lvlJc w:val="left"/>
      <w:pPr>
        <w:ind w:left="720" w:hanging="360"/>
      </w:pPr>
    </w:lvl>
    <w:lvl w:ilvl="1" w:tplc="DEBC7AE4">
      <w:start w:val="1"/>
      <w:numFmt w:val="bullet"/>
      <w:lvlText w:val="○"/>
      <w:lvlJc w:val="left"/>
      <w:pPr>
        <w:ind w:left="1440" w:hanging="360"/>
      </w:pPr>
    </w:lvl>
    <w:lvl w:ilvl="2" w:tplc="006A4B24">
      <w:start w:val="1"/>
      <w:numFmt w:val="bullet"/>
      <w:lvlText w:val="■"/>
      <w:lvlJc w:val="left"/>
      <w:pPr>
        <w:ind w:left="2160" w:hanging="360"/>
      </w:pPr>
    </w:lvl>
    <w:lvl w:ilvl="3" w:tplc="17E64AC4">
      <w:start w:val="1"/>
      <w:numFmt w:val="bullet"/>
      <w:lvlText w:val="●"/>
      <w:lvlJc w:val="left"/>
      <w:pPr>
        <w:ind w:left="2880" w:hanging="360"/>
      </w:pPr>
    </w:lvl>
    <w:lvl w:ilvl="4" w:tplc="8FC4C6D6">
      <w:start w:val="1"/>
      <w:numFmt w:val="bullet"/>
      <w:lvlText w:val="○"/>
      <w:lvlJc w:val="left"/>
      <w:pPr>
        <w:ind w:left="3600" w:hanging="360"/>
      </w:pPr>
    </w:lvl>
    <w:lvl w:ilvl="5" w:tplc="9E8AAB5C">
      <w:start w:val="1"/>
      <w:numFmt w:val="bullet"/>
      <w:lvlText w:val="■"/>
      <w:lvlJc w:val="left"/>
      <w:pPr>
        <w:ind w:left="4320" w:hanging="360"/>
      </w:pPr>
    </w:lvl>
    <w:lvl w:ilvl="6" w:tplc="8736BD24">
      <w:start w:val="1"/>
      <w:numFmt w:val="bullet"/>
      <w:lvlText w:val="●"/>
      <w:lvlJc w:val="left"/>
      <w:pPr>
        <w:ind w:left="5040" w:hanging="360"/>
      </w:pPr>
    </w:lvl>
    <w:lvl w:ilvl="7" w:tplc="7EFCF6F8">
      <w:start w:val="1"/>
      <w:numFmt w:val="bullet"/>
      <w:lvlText w:val="●"/>
      <w:lvlJc w:val="left"/>
      <w:pPr>
        <w:ind w:left="5760" w:hanging="360"/>
      </w:pPr>
    </w:lvl>
    <w:lvl w:ilvl="8" w:tplc="220C939A">
      <w:start w:val="1"/>
      <w:numFmt w:val="bullet"/>
      <w:lvlText w:val="●"/>
      <w:lvlJc w:val="left"/>
      <w:pPr>
        <w:ind w:left="6480" w:hanging="360"/>
      </w:pPr>
    </w:lvl>
  </w:abstractNum>
  <w:num w:numId="1" w16cid:durableId="7924789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ED8"/>
    <w:rsid w:val="00043ED8"/>
    <w:rsid w:val="00255A1C"/>
    <w:rsid w:val="002C40FD"/>
    <w:rsid w:val="004B2BA4"/>
    <w:rsid w:val="006F5786"/>
    <w:rsid w:val="008120BA"/>
    <w:rsid w:val="00F83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1CF09"/>
  <w15:docId w15:val="{2394E900-E9F3-4593-A2FB-D8F82459B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40"/>
      <w:szCs w:val="40"/>
    </w:rPr>
  </w:style>
  <w:style w:type="paragraph" w:styleId="Heading2">
    <w:name w:val="heading 2"/>
    <w:uiPriority w:val="9"/>
    <w:unhideWhenUsed/>
    <w:qFormat/>
    <w:pPr>
      <w:pBdr>
        <w:bottom w:val="single" w:sz="4" w:space="4" w:color="2E74B5"/>
      </w:pBdr>
      <w:spacing w:before="240" w:after="120"/>
      <w:outlineLvl w:val="1"/>
    </w:pPr>
    <w:rPr>
      <w:b/>
      <w:bCs/>
      <w:color w:val="2E74B5"/>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wimberly</cp:lastModifiedBy>
  <cp:revision>4</cp:revision>
  <dcterms:created xsi:type="dcterms:W3CDTF">2026-03-26T02:11:00Z</dcterms:created>
  <dcterms:modified xsi:type="dcterms:W3CDTF">2026-03-26T02:29:00Z</dcterms:modified>
</cp:coreProperties>
</file>