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C5" w:rsidRDefault="00DD7942" w:rsidP="00DD79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DD7942" w:rsidRDefault="00DD7942" w:rsidP="00DD7942">
      <w:pPr>
        <w:rPr>
          <w:rFonts w:hint="eastAsia"/>
        </w:rPr>
      </w:pPr>
      <w:r>
        <w:rPr>
          <w:rFonts w:hint="eastAsia"/>
        </w:rPr>
        <w:t>Yes.</w:t>
      </w:r>
    </w:p>
    <w:p w:rsidR="00585FA2" w:rsidRPr="00585FA2" w:rsidRDefault="00DD7942" w:rsidP="00DD7942">
      <w:pPr>
        <w:rPr>
          <w:b/>
        </w:rPr>
      </w:pPr>
      <w:r w:rsidRPr="00585FA2">
        <w:rPr>
          <w:b/>
        </w:rPr>
        <w:t xml:space="preserve">Output: </w:t>
      </w:r>
    </w:p>
    <w:p w:rsidR="00DD7942" w:rsidRDefault="00DD7942" w:rsidP="00DD7942">
      <w:r w:rsidRPr="00DD7942">
        <w:t>Thor is now a level 2 warrior.</w:t>
      </w:r>
    </w:p>
    <w:p w:rsidR="00DD7942" w:rsidRDefault="00DD7942" w:rsidP="00DD7942"/>
    <w:p w:rsidR="00DD7942" w:rsidRDefault="00DD7942" w:rsidP="00DD79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DD7942" w:rsidRDefault="00DD7942" w:rsidP="00DD7942">
      <w:pPr>
        <w:rPr>
          <w:rFonts w:hint="eastAsia"/>
        </w:rPr>
      </w:pPr>
      <w:r>
        <w:rPr>
          <w:rFonts w:hint="eastAsia"/>
        </w:rPr>
        <w:t xml:space="preserve">No. </w:t>
      </w:r>
    </w:p>
    <w:p w:rsidR="00585FA2" w:rsidRPr="00585FA2" w:rsidRDefault="00DD7942" w:rsidP="00DD7942">
      <w:pPr>
        <w:rPr>
          <w:b/>
        </w:rPr>
      </w:pPr>
      <w:r w:rsidRPr="00585FA2">
        <w:rPr>
          <w:b/>
        </w:rPr>
        <w:t xml:space="preserve">Reason: </w:t>
      </w:r>
    </w:p>
    <w:p w:rsidR="00DD7942" w:rsidRDefault="00DD7942" w:rsidP="00DD7942">
      <w:r>
        <w:t xml:space="preserve">Hero is </w:t>
      </w:r>
      <w:bookmarkStart w:id="0" w:name="_GoBack"/>
      <w:bookmarkEnd w:id="0"/>
      <w:r>
        <w:t xml:space="preserve">an abstract class and cannot be </w:t>
      </w:r>
      <w:r w:rsidRPr="00DD7942">
        <w:t>instantiated</w:t>
      </w:r>
      <w:r>
        <w:t>.</w:t>
      </w:r>
    </w:p>
    <w:p w:rsidR="00DD7942" w:rsidRDefault="00DD7942" w:rsidP="00DD7942"/>
    <w:p w:rsidR="00DD7942" w:rsidRDefault="00DD7942" w:rsidP="00DD79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DD7942" w:rsidRDefault="00DD7942" w:rsidP="00DD7942">
      <w:pPr>
        <w:rPr>
          <w:rFonts w:hint="eastAsia"/>
        </w:rPr>
      </w:pPr>
      <w:r>
        <w:rPr>
          <w:rFonts w:hint="eastAsia"/>
        </w:rPr>
        <w:t>Yes.</w:t>
      </w:r>
    </w:p>
    <w:p w:rsidR="00585FA2" w:rsidRPr="00585FA2" w:rsidRDefault="00DD7942" w:rsidP="00DD7942">
      <w:pPr>
        <w:rPr>
          <w:b/>
        </w:rPr>
      </w:pPr>
      <w:r w:rsidRPr="00585FA2">
        <w:rPr>
          <w:b/>
        </w:rPr>
        <w:t xml:space="preserve">Output: </w:t>
      </w:r>
    </w:p>
    <w:p w:rsidR="00DD7942" w:rsidRDefault="00DD7942" w:rsidP="00DD7942">
      <w:r w:rsidRPr="00DD7942">
        <w:t>Thor attacks Althea. Does 5 damage.</w:t>
      </w:r>
    </w:p>
    <w:p w:rsidR="00DD7942" w:rsidRDefault="00DD7942" w:rsidP="00DD7942"/>
    <w:p w:rsidR="00DD7942" w:rsidRDefault="00DD7942" w:rsidP="00DD79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DD7942" w:rsidRDefault="00DD7942" w:rsidP="00DD7942">
      <w:pPr>
        <w:rPr>
          <w:rFonts w:hint="eastAsia"/>
        </w:rPr>
      </w:pPr>
      <w:r>
        <w:rPr>
          <w:rFonts w:hint="eastAsia"/>
        </w:rPr>
        <w:t>No.</w:t>
      </w:r>
    </w:p>
    <w:p w:rsidR="00585FA2" w:rsidRPr="00585FA2" w:rsidRDefault="00DD7942" w:rsidP="00DD7942">
      <w:pPr>
        <w:rPr>
          <w:b/>
        </w:rPr>
      </w:pPr>
      <w:r w:rsidRPr="00585FA2">
        <w:rPr>
          <w:b/>
        </w:rPr>
        <w:t xml:space="preserve">Reason: </w:t>
      </w:r>
    </w:p>
    <w:p w:rsidR="00DD7942" w:rsidRDefault="00DD7942" w:rsidP="00DD7942">
      <w:r>
        <w:t xml:space="preserve">The static type of warrior is Warrior. It cannot be bind with an instance of type Healer, which is </w:t>
      </w:r>
      <w:r w:rsidR="00585FA2">
        <w:t>neither</w:t>
      </w:r>
      <w:r>
        <w:t xml:space="preserve"> type </w:t>
      </w:r>
      <w:r w:rsidR="00585FA2">
        <w:t>Warrior nor the subtype of Warrior.</w:t>
      </w:r>
    </w:p>
    <w:p w:rsidR="00585FA2" w:rsidRDefault="00585FA2" w:rsidP="00DD7942"/>
    <w:p w:rsidR="00585FA2" w:rsidRDefault="00585FA2" w:rsidP="00585F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585FA2" w:rsidRDefault="00585FA2" w:rsidP="00585FA2">
      <w:pPr>
        <w:rPr>
          <w:rFonts w:hint="eastAsia"/>
        </w:rPr>
      </w:pPr>
      <w:r>
        <w:rPr>
          <w:rFonts w:hint="eastAsia"/>
        </w:rPr>
        <w:t>Yes.</w:t>
      </w:r>
    </w:p>
    <w:p w:rsidR="00585FA2" w:rsidRPr="00585FA2" w:rsidRDefault="00585FA2" w:rsidP="00585FA2">
      <w:pPr>
        <w:rPr>
          <w:b/>
        </w:rPr>
      </w:pPr>
      <w:r w:rsidRPr="00585FA2">
        <w:rPr>
          <w:b/>
        </w:rPr>
        <w:t xml:space="preserve">Output: </w:t>
      </w:r>
    </w:p>
    <w:p w:rsidR="00585FA2" w:rsidRDefault="00585FA2" w:rsidP="00585FA2">
      <w:r>
        <w:t>Thor attacks Thor. Does 5 damage.</w:t>
      </w:r>
    </w:p>
    <w:p w:rsidR="00585FA2" w:rsidRDefault="00585FA2" w:rsidP="00585FA2">
      <w:r>
        <w:t>Althea heals Althea by 0 points.</w:t>
      </w:r>
    </w:p>
    <w:p w:rsidR="00585FA2" w:rsidRDefault="00585FA2" w:rsidP="00585FA2"/>
    <w:p w:rsidR="00585FA2" w:rsidRDefault="00585FA2" w:rsidP="00585F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585FA2" w:rsidRDefault="00585FA2" w:rsidP="00585FA2">
      <w:pPr>
        <w:rPr>
          <w:rFonts w:hint="eastAsia"/>
        </w:rPr>
      </w:pPr>
      <w:r>
        <w:rPr>
          <w:rFonts w:hint="eastAsia"/>
        </w:rPr>
        <w:t>No.</w:t>
      </w:r>
    </w:p>
    <w:p w:rsidR="00585FA2" w:rsidRPr="00585FA2" w:rsidRDefault="00585FA2" w:rsidP="00585FA2">
      <w:pPr>
        <w:rPr>
          <w:b/>
        </w:rPr>
      </w:pPr>
      <w:r w:rsidRPr="00585FA2">
        <w:rPr>
          <w:b/>
        </w:rPr>
        <w:t>Reason:</w:t>
      </w:r>
    </w:p>
    <w:p w:rsidR="00585FA2" w:rsidRDefault="00AB064E" w:rsidP="00585FA2">
      <w:r>
        <w:rPr>
          <w:rFonts w:hint="eastAsia"/>
        </w:rPr>
        <w:t xml:space="preserve">The </w:t>
      </w:r>
      <w:r w:rsidRPr="00B72238">
        <w:rPr>
          <w:rFonts w:hint="eastAsia"/>
          <w:b/>
        </w:rPr>
        <w:t>static type</w:t>
      </w:r>
      <w:r>
        <w:rPr>
          <w:rFonts w:hint="eastAsia"/>
        </w:rPr>
        <w:t xml:space="preserve"> of </w:t>
      </w:r>
      <w:r w:rsidRPr="00B72238">
        <w:rPr>
          <w:b/>
        </w:rPr>
        <w:t>hero</w:t>
      </w:r>
      <w:r>
        <w:rPr>
          <w:rFonts w:hint="eastAsia"/>
        </w:rPr>
        <w:t xml:space="preserve"> is </w:t>
      </w:r>
      <w:r w:rsidRPr="00B72238">
        <w:rPr>
          <w:b/>
        </w:rPr>
        <w:t>Hero</w:t>
      </w:r>
      <w:r>
        <w:rPr>
          <w:rFonts w:hint="eastAsia"/>
        </w:rPr>
        <w:t xml:space="preserve">; while the </w:t>
      </w:r>
      <w:r w:rsidRPr="00B72238">
        <w:rPr>
          <w:rFonts w:hint="eastAsia"/>
          <w:b/>
        </w:rPr>
        <w:t>static type</w:t>
      </w:r>
      <w:r>
        <w:rPr>
          <w:rFonts w:hint="eastAsia"/>
        </w:rPr>
        <w:t xml:space="preserve"> of </w:t>
      </w:r>
      <w:r w:rsidRPr="00B72238">
        <w:rPr>
          <w:b/>
        </w:rPr>
        <w:t>warrior</w:t>
      </w:r>
      <w:r>
        <w:t xml:space="preserve"> is </w:t>
      </w:r>
      <w:r w:rsidRPr="00B72238">
        <w:rPr>
          <w:b/>
        </w:rPr>
        <w:t>Warrior</w:t>
      </w:r>
      <w:r>
        <w:t xml:space="preserve">, which is the </w:t>
      </w:r>
      <w:r w:rsidRPr="00B72238">
        <w:rPr>
          <w:b/>
        </w:rPr>
        <w:t>subtype</w:t>
      </w:r>
      <w:r>
        <w:t xml:space="preserve"> of Hero. </w:t>
      </w:r>
    </w:p>
    <w:p w:rsidR="00B72238" w:rsidRDefault="00B72238" w:rsidP="00585FA2">
      <w:r>
        <w:rPr>
          <w:rFonts w:hint="eastAsia"/>
        </w:rPr>
        <w:t xml:space="preserve">Hence warrior cannot be bind with hero, although the </w:t>
      </w:r>
      <w:r w:rsidRPr="00B72238">
        <w:rPr>
          <w:rFonts w:hint="eastAsia"/>
          <w:b/>
        </w:rPr>
        <w:t>dynamic</w:t>
      </w:r>
      <w:r>
        <w:rPr>
          <w:rFonts w:hint="eastAsia"/>
        </w:rPr>
        <w:t xml:space="preserve"> type of hero is Warrior, which is in accord with warrior. </w:t>
      </w:r>
      <w:r>
        <w:t xml:space="preserve">The reason is that during the </w:t>
      </w:r>
      <w:r w:rsidRPr="00B72238">
        <w:rPr>
          <w:b/>
        </w:rPr>
        <w:t>compile time</w:t>
      </w:r>
      <w:r>
        <w:t xml:space="preserve">, the compiler can only </w:t>
      </w:r>
      <w:r w:rsidRPr="00B72238">
        <w:rPr>
          <w:b/>
        </w:rPr>
        <w:t>judge from static type</w:t>
      </w:r>
      <w:r>
        <w:t xml:space="preserve"> and consider this </w:t>
      </w:r>
      <w:r w:rsidRPr="00B72238">
        <w:rPr>
          <w:b/>
        </w:rPr>
        <w:t>implicit downcasting</w:t>
      </w:r>
      <w:r>
        <w:t xml:space="preserve"> is </w:t>
      </w:r>
      <w:r w:rsidRPr="00B72238">
        <w:rPr>
          <w:b/>
        </w:rPr>
        <w:t>unsafe</w:t>
      </w:r>
      <w:r>
        <w:t>.</w:t>
      </w:r>
    </w:p>
    <w:p w:rsidR="00B72238" w:rsidRPr="00DD7942" w:rsidRDefault="00B72238" w:rsidP="00585FA2">
      <w:pPr>
        <w:rPr>
          <w:rFonts w:hint="eastAsia"/>
        </w:rPr>
      </w:pPr>
      <w:r>
        <w:t xml:space="preserve">Furthermore, in this case, we can safely use </w:t>
      </w:r>
      <w:r w:rsidRPr="00B72238">
        <w:rPr>
          <w:b/>
        </w:rPr>
        <w:t>explicit downcasting warrior = (Warrior) hero;</w:t>
      </w:r>
      <w:r>
        <w:t xml:space="preserve"> to make it work, as we can ensure the dynamic type of hero beforehand.</w:t>
      </w:r>
    </w:p>
    <w:sectPr w:rsidR="00B72238" w:rsidRPr="00DD7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6914"/>
    <w:multiLevelType w:val="hybridMultilevel"/>
    <w:tmpl w:val="45181C0C"/>
    <w:lvl w:ilvl="0" w:tplc="10469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42"/>
    <w:rsid w:val="00585FA2"/>
    <w:rsid w:val="00AB064E"/>
    <w:rsid w:val="00B604C5"/>
    <w:rsid w:val="00B72238"/>
    <w:rsid w:val="00D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D513"/>
  <w15:chartTrackingRefBased/>
  <w15:docId w15:val="{649A90D5-A1C6-462C-ABED-6B4FC54F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郑弘义</dc:creator>
  <cp:keywords/>
  <dc:description/>
  <cp:lastModifiedBy>郑弘义</cp:lastModifiedBy>
  <cp:revision>2</cp:revision>
  <dcterms:created xsi:type="dcterms:W3CDTF">2016-11-01T14:08:00Z</dcterms:created>
  <dcterms:modified xsi:type="dcterms:W3CDTF">2016-11-01T14:38:00Z</dcterms:modified>
</cp:coreProperties>
</file>