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996BF3D" w14:textId="77777777" w:rsidR="00A3514B" w:rsidRPr="00A74CC7" w:rsidRDefault="00F22F83" w:rsidP="00E377C2">
      <w:pPr>
        <w:spacing w:line="400" w:lineRule="exact"/>
        <w:jc w:val="center"/>
        <w:rPr>
          <w:rFonts w:ascii="Times New Roman" w:eastAsia="黑体" w:hAnsi="Times New Roman" w:cs="Times New Roman"/>
          <w:b/>
          <w:sz w:val="32"/>
        </w:rPr>
      </w:pPr>
      <w:r w:rsidRPr="00A74CC7">
        <w:rPr>
          <w:rFonts w:ascii="Times New Roman" w:eastAsia="黑体" w:hAnsi="Times New Roman" w:cs="Times New Roman" w:hint="eastAsia"/>
          <w:b/>
          <w:sz w:val="32"/>
        </w:rPr>
        <w:t>ASCMS</w:t>
      </w:r>
      <w:r w:rsidRPr="00A74CC7">
        <w:rPr>
          <w:rFonts w:ascii="Times New Roman" w:eastAsia="黑体" w:hAnsi="Times New Roman" w:cs="Times New Roman" w:hint="eastAsia"/>
          <w:b/>
          <w:sz w:val="32"/>
        </w:rPr>
        <w:t>软件安装及</w:t>
      </w:r>
      <w:r w:rsidR="0094613D" w:rsidRPr="00A74CC7">
        <w:rPr>
          <w:rFonts w:ascii="Times New Roman" w:eastAsia="黑体" w:hAnsi="Times New Roman" w:cs="Times New Roman"/>
          <w:b/>
          <w:sz w:val="32"/>
        </w:rPr>
        <w:t>操作说明书</w:t>
      </w:r>
    </w:p>
    <w:p w14:paraId="07336EA4" w14:textId="13CEFC6C" w:rsidR="0094613D" w:rsidRPr="00E377C2" w:rsidRDefault="004F3F67" w:rsidP="00E377C2">
      <w:pPr>
        <w:spacing w:line="400" w:lineRule="exact"/>
        <w:jc w:val="right"/>
        <w:rPr>
          <w:rFonts w:ascii="Times New Roman" w:eastAsia="黑体" w:hAnsi="Times New Roman" w:cs="Times New Roman"/>
          <w:sz w:val="24"/>
          <w:szCs w:val="24"/>
        </w:rPr>
      </w:pPr>
      <w:r w:rsidRPr="00E377C2">
        <w:rPr>
          <w:rFonts w:ascii="Times New Roman" w:eastAsia="黑体" w:hAnsi="Times New Roman" w:cs="Times New Roman" w:hint="eastAsia"/>
          <w:sz w:val="24"/>
          <w:szCs w:val="24"/>
        </w:rPr>
        <w:t>制作日期：</w:t>
      </w:r>
      <w:r w:rsidR="00E90911">
        <w:rPr>
          <w:rFonts w:ascii="Times New Roman" w:eastAsia="黑体" w:hAnsi="Times New Roman" w:cs="Times New Roman" w:hint="eastAsia"/>
          <w:sz w:val="24"/>
          <w:szCs w:val="24"/>
        </w:rPr>
        <w:t>2018</w:t>
      </w:r>
      <w:r w:rsidR="00E877A4" w:rsidRPr="00E377C2">
        <w:rPr>
          <w:rFonts w:ascii="Times New Roman" w:eastAsia="黑体" w:hAnsi="Times New Roman" w:cs="Times New Roman" w:hint="eastAsia"/>
          <w:sz w:val="24"/>
          <w:szCs w:val="24"/>
        </w:rPr>
        <w:t>/</w:t>
      </w:r>
      <w:r w:rsidR="0031565B">
        <w:rPr>
          <w:rFonts w:ascii="Times New Roman" w:eastAsia="黑体" w:hAnsi="Times New Roman" w:cs="Times New Roman" w:hint="eastAsia"/>
          <w:sz w:val="24"/>
          <w:szCs w:val="24"/>
        </w:rPr>
        <w:t>4/</w:t>
      </w:r>
      <w:r w:rsidR="00541D6E">
        <w:rPr>
          <w:rFonts w:ascii="Times New Roman" w:eastAsia="黑体" w:hAnsi="Times New Roman" w:cs="Times New Roman" w:hint="eastAsia"/>
          <w:sz w:val="24"/>
          <w:szCs w:val="24"/>
        </w:rPr>
        <w:t>20</w:t>
      </w:r>
    </w:p>
    <w:p w14:paraId="5B283722" w14:textId="77777777" w:rsidR="000A0425" w:rsidRDefault="000A0425" w:rsidP="00E377C2">
      <w:pPr>
        <w:pStyle w:val="a5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概述</w:t>
      </w:r>
    </w:p>
    <w:p w14:paraId="30D7FDFA" w14:textId="77777777" w:rsidR="000A0425" w:rsidRPr="000A0425" w:rsidRDefault="000A0425" w:rsidP="00B32B6B">
      <w:pPr>
        <w:pStyle w:val="a5"/>
        <w:spacing w:line="400" w:lineRule="exact"/>
        <w:ind w:firstLine="480"/>
        <w:rPr>
          <w:rFonts w:ascii="Times New Roman" w:hAnsi="Times New Roman" w:cs="Times New Roman"/>
          <w:sz w:val="24"/>
        </w:rPr>
      </w:pPr>
      <w:r w:rsidRPr="000A0425">
        <w:rPr>
          <w:rFonts w:ascii="Times New Roman" w:hAnsi="Times New Roman" w:cs="Times New Roman"/>
          <w:sz w:val="24"/>
        </w:rPr>
        <w:t>本软件安装及操作说明书配套与</w:t>
      </w:r>
      <w:r w:rsidRPr="000A0425">
        <w:rPr>
          <w:rFonts w:ascii="Times New Roman" w:hAnsi="Times New Roman" w:cs="Times New Roman" w:hint="eastAsia"/>
          <w:sz w:val="24"/>
        </w:rPr>
        <w:t>ASCMS</w:t>
      </w:r>
      <w:r w:rsidRPr="000A0425">
        <w:rPr>
          <w:rFonts w:ascii="Times New Roman" w:hAnsi="Times New Roman" w:cs="Times New Roman"/>
          <w:sz w:val="24"/>
        </w:rPr>
        <w:t>软件，用于向操作人员提供必要的说明和指导，请操作人员严格按照说明书进行操作。</w:t>
      </w:r>
    </w:p>
    <w:p w14:paraId="69372580" w14:textId="195FF85E" w:rsidR="000A0425" w:rsidRPr="000A0425" w:rsidRDefault="000A0425" w:rsidP="00B32B6B">
      <w:pPr>
        <w:pStyle w:val="a5"/>
        <w:spacing w:line="400" w:lineRule="exact"/>
        <w:ind w:firstLine="480"/>
        <w:rPr>
          <w:rFonts w:ascii="Times New Roman" w:hAnsi="Times New Roman" w:cs="Times New Roman"/>
          <w:sz w:val="24"/>
        </w:rPr>
      </w:pPr>
      <w:r w:rsidRPr="000A0425">
        <w:rPr>
          <w:rFonts w:ascii="Times New Roman" w:hAnsi="Times New Roman" w:cs="Times New Roman" w:hint="eastAsia"/>
          <w:sz w:val="24"/>
        </w:rPr>
        <w:t>ASCMS</w:t>
      </w:r>
      <w:r w:rsidRPr="000A0425">
        <w:rPr>
          <w:rFonts w:ascii="Times New Roman" w:hAnsi="Times New Roman" w:cs="Times New Roman" w:hint="eastAsia"/>
          <w:sz w:val="24"/>
        </w:rPr>
        <w:t>是</w:t>
      </w:r>
      <w:r w:rsidRPr="000A0425">
        <w:rPr>
          <w:rFonts w:ascii="Times New Roman" w:hAnsi="Times New Roman" w:cs="Times New Roman"/>
          <w:sz w:val="24"/>
        </w:rPr>
        <w:t>用于配置</w:t>
      </w:r>
      <w:proofErr w:type="spellStart"/>
      <w:r w:rsidR="00A74CC7">
        <w:rPr>
          <w:rFonts w:ascii="Times New Roman" w:hAnsi="Times New Roman" w:cs="Times New Roman" w:hint="eastAsia"/>
          <w:sz w:val="24"/>
        </w:rPr>
        <w:t>Airsafe</w:t>
      </w:r>
      <w:proofErr w:type="spellEnd"/>
      <w:r w:rsidR="00E90911">
        <w:rPr>
          <w:rFonts w:ascii="Times New Roman" w:hAnsi="Times New Roman" w:cs="Times New Roman" w:hint="eastAsia"/>
          <w:sz w:val="24"/>
        </w:rPr>
        <w:t>灯具参数，并可读取灯具版本信息、</w:t>
      </w:r>
      <w:r w:rsidRPr="000A0425">
        <w:rPr>
          <w:rFonts w:ascii="Times New Roman" w:hAnsi="Times New Roman" w:cs="Times New Roman" w:hint="eastAsia"/>
          <w:sz w:val="24"/>
        </w:rPr>
        <w:t>状态信息</w:t>
      </w:r>
      <w:r w:rsidR="00E90911">
        <w:rPr>
          <w:rFonts w:ascii="Times New Roman" w:hAnsi="Times New Roman" w:cs="Times New Roman" w:hint="eastAsia"/>
          <w:sz w:val="24"/>
        </w:rPr>
        <w:t>以及总时间信息</w:t>
      </w:r>
      <w:r w:rsidRPr="000A0425">
        <w:rPr>
          <w:rFonts w:ascii="Times New Roman" w:hAnsi="Times New Roman" w:cs="Times New Roman" w:hint="eastAsia"/>
          <w:sz w:val="24"/>
        </w:rPr>
        <w:t>的软件。</w:t>
      </w:r>
    </w:p>
    <w:p w14:paraId="03A69CDC" w14:textId="77777777" w:rsidR="00E377C2" w:rsidRPr="000A0425" w:rsidRDefault="00E377C2" w:rsidP="00E377C2">
      <w:pPr>
        <w:pStyle w:val="a5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b/>
          <w:sz w:val="24"/>
        </w:rPr>
      </w:pPr>
      <w:r w:rsidRPr="000A0425">
        <w:rPr>
          <w:rFonts w:ascii="Times New Roman" w:hAnsi="Times New Roman" w:cs="Times New Roman" w:hint="eastAsia"/>
          <w:b/>
          <w:sz w:val="24"/>
        </w:rPr>
        <w:t>ASCMS</w:t>
      </w:r>
      <w:r w:rsidRPr="000A0425">
        <w:rPr>
          <w:rFonts w:ascii="Times New Roman" w:hAnsi="Times New Roman" w:cs="Times New Roman" w:hint="eastAsia"/>
          <w:b/>
          <w:sz w:val="24"/>
        </w:rPr>
        <w:t>软件安装说明</w:t>
      </w:r>
    </w:p>
    <w:p w14:paraId="29DC52FB" w14:textId="77777777" w:rsidR="00E377C2" w:rsidRDefault="00AA52AF" w:rsidP="00AA52AF">
      <w:pPr>
        <w:pStyle w:val="a5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软件安装</w:t>
      </w:r>
    </w:p>
    <w:p w14:paraId="04681D5C" w14:textId="77777777" w:rsidR="00AA52AF" w:rsidRDefault="00AA52AF" w:rsidP="00AA52AF">
      <w:pPr>
        <w:pStyle w:val="a5"/>
        <w:numPr>
          <w:ilvl w:val="0"/>
          <w:numId w:val="6"/>
        </w:numPr>
        <w:spacing w:line="400" w:lineRule="exact"/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打开“</w:t>
      </w:r>
      <w:r>
        <w:rPr>
          <w:rFonts w:ascii="Times New Roman" w:hAnsi="Times New Roman" w:cs="Times New Roman" w:hint="eastAsia"/>
          <w:sz w:val="24"/>
        </w:rPr>
        <w:t>ASCMS</w:t>
      </w:r>
      <w:r>
        <w:rPr>
          <w:rFonts w:ascii="Times New Roman" w:hAnsi="Times New Roman" w:cs="Times New Roman" w:hint="eastAsia"/>
          <w:sz w:val="24"/>
        </w:rPr>
        <w:t>软件安装包”压缩包，找到“</w:t>
      </w:r>
      <w:r>
        <w:rPr>
          <w:rFonts w:ascii="Times New Roman" w:hAnsi="Times New Roman" w:cs="Times New Roman" w:hint="eastAsia"/>
          <w:sz w:val="24"/>
        </w:rPr>
        <w:t>setup.exe</w:t>
      </w:r>
      <w:r>
        <w:rPr>
          <w:rFonts w:ascii="Times New Roman" w:hAnsi="Times New Roman" w:cs="Times New Roman" w:hint="eastAsia"/>
          <w:sz w:val="24"/>
        </w:rPr>
        <w:t>”文件，双击</w:t>
      </w:r>
      <w:r w:rsidR="00C65051">
        <w:rPr>
          <w:rFonts w:ascii="Times New Roman" w:hAnsi="Times New Roman" w:cs="Times New Roman" w:hint="eastAsia"/>
          <w:sz w:val="24"/>
        </w:rPr>
        <w:t>该文件，</w:t>
      </w:r>
      <w:r>
        <w:rPr>
          <w:rFonts w:ascii="Times New Roman" w:hAnsi="Times New Roman" w:cs="Times New Roman" w:hint="eastAsia"/>
          <w:sz w:val="24"/>
        </w:rPr>
        <w:t>启动软件安装。</w:t>
      </w:r>
    </w:p>
    <w:p w14:paraId="293B126A" w14:textId="77777777" w:rsidR="00AA52AF" w:rsidRDefault="00AA52AF" w:rsidP="00AA52AF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7585911" wp14:editId="635D9134">
            <wp:extent cx="5273046" cy="1453242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58019"/>
                    <a:stretch/>
                  </pic:blipFill>
                  <pic:spPr bwMode="auto">
                    <a:xfrm>
                      <a:off x="0" y="0"/>
                      <a:ext cx="5274310" cy="1453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E24A1" w14:textId="77777777" w:rsidR="00CD55D7" w:rsidRDefault="00CD55D7" w:rsidP="00AA52AF">
      <w:pPr>
        <w:rPr>
          <w:rFonts w:ascii="Times New Roman" w:hAnsi="Times New Roman" w:cs="Times New Roman"/>
          <w:sz w:val="24"/>
        </w:rPr>
      </w:pPr>
    </w:p>
    <w:p w14:paraId="1D101034" w14:textId="77777777" w:rsidR="00C65051" w:rsidRDefault="00C65051" w:rsidP="00C65051">
      <w:pPr>
        <w:pStyle w:val="a5"/>
        <w:numPr>
          <w:ilvl w:val="0"/>
          <w:numId w:val="6"/>
        </w:numPr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点击“下一步”。</w:t>
      </w:r>
    </w:p>
    <w:p w14:paraId="0C4A5AF5" w14:textId="77777777" w:rsidR="00C65051" w:rsidRDefault="00C65051" w:rsidP="00C65051">
      <w:pPr>
        <w:pStyle w:val="a5"/>
        <w:ind w:firstLineChars="0" w:firstLine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798624B" wp14:editId="4BFF8806">
            <wp:extent cx="4790476" cy="391428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2819" w14:textId="77777777" w:rsidR="00C65051" w:rsidRDefault="002E3136" w:rsidP="00C65051">
      <w:pPr>
        <w:pStyle w:val="a5"/>
        <w:numPr>
          <w:ilvl w:val="0"/>
          <w:numId w:val="6"/>
        </w:numPr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选择“只有我”，点击“下一步”。</w:t>
      </w:r>
    </w:p>
    <w:p w14:paraId="045EF850" w14:textId="77777777" w:rsidR="002E3136" w:rsidRDefault="002E3136" w:rsidP="002E3136">
      <w:pPr>
        <w:pStyle w:val="a5"/>
        <w:ind w:firstLineChars="0" w:firstLine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5123189" wp14:editId="46032910">
            <wp:extent cx="4790476" cy="391428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D580" w14:textId="77777777" w:rsidR="00CD55D7" w:rsidRDefault="00CD55D7" w:rsidP="002E3136">
      <w:pPr>
        <w:pStyle w:val="a5"/>
        <w:ind w:firstLineChars="0" w:firstLine="0"/>
        <w:jc w:val="center"/>
        <w:rPr>
          <w:rFonts w:ascii="Times New Roman" w:hAnsi="Times New Roman" w:cs="Times New Roman"/>
          <w:sz w:val="24"/>
        </w:rPr>
      </w:pPr>
    </w:p>
    <w:p w14:paraId="32D3716F" w14:textId="77777777" w:rsidR="002E3136" w:rsidRDefault="002E3136" w:rsidP="002E3136">
      <w:pPr>
        <w:pStyle w:val="a5"/>
        <w:numPr>
          <w:ilvl w:val="0"/>
          <w:numId w:val="6"/>
        </w:numPr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点击“下一步”。</w:t>
      </w:r>
    </w:p>
    <w:p w14:paraId="74B3724F" w14:textId="77777777" w:rsidR="002E3136" w:rsidRDefault="002E3136" w:rsidP="002E3136">
      <w:pPr>
        <w:pStyle w:val="a5"/>
        <w:ind w:firstLineChars="0" w:firstLine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24B31EB" wp14:editId="19C6B574">
            <wp:extent cx="4790476" cy="391428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2960" w14:textId="77777777" w:rsidR="00CD55D7" w:rsidRDefault="00CD55D7" w:rsidP="002E3136">
      <w:pPr>
        <w:pStyle w:val="a5"/>
        <w:ind w:firstLineChars="0" w:firstLine="0"/>
        <w:jc w:val="center"/>
        <w:rPr>
          <w:rFonts w:ascii="Times New Roman" w:hAnsi="Times New Roman" w:cs="Times New Roman"/>
          <w:sz w:val="24"/>
        </w:rPr>
      </w:pPr>
    </w:p>
    <w:p w14:paraId="49811846" w14:textId="77777777" w:rsidR="002E3136" w:rsidRDefault="00FF5C67" w:rsidP="002E3136">
      <w:pPr>
        <w:pStyle w:val="a5"/>
        <w:numPr>
          <w:ilvl w:val="0"/>
          <w:numId w:val="6"/>
        </w:numPr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点击“关闭”，完成安装。</w:t>
      </w:r>
    </w:p>
    <w:p w14:paraId="788D0B72" w14:textId="77777777" w:rsidR="00FF5C67" w:rsidRDefault="00FF5C67" w:rsidP="00FF5C67">
      <w:pPr>
        <w:pStyle w:val="a5"/>
        <w:ind w:firstLineChars="0" w:firstLine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72BD5A4" wp14:editId="67AFF5C1">
            <wp:extent cx="4790476" cy="391428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0255" w14:textId="77777777" w:rsidR="00CD55D7" w:rsidRDefault="00CD55D7">
      <w:pPr>
        <w:widowControl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664F62B3" w14:textId="77777777" w:rsidR="00AA52AF" w:rsidRDefault="00AA52AF" w:rsidP="00AA52AF">
      <w:pPr>
        <w:pStyle w:val="a5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软件卸载</w:t>
      </w:r>
    </w:p>
    <w:p w14:paraId="0E8A557B" w14:textId="77777777" w:rsidR="00FF5C67" w:rsidRDefault="00FF5C67" w:rsidP="00FF5C67">
      <w:pPr>
        <w:pStyle w:val="a5"/>
        <w:numPr>
          <w:ilvl w:val="0"/>
          <w:numId w:val="7"/>
        </w:numPr>
        <w:spacing w:line="400" w:lineRule="exact"/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打开计算机控制面板，选择“程序和功能”，找到“</w:t>
      </w:r>
      <w:r>
        <w:rPr>
          <w:rFonts w:ascii="Times New Roman" w:hAnsi="Times New Roman" w:cs="Times New Roman" w:hint="eastAsia"/>
          <w:sz w:val="24"/>
        </w:rPr>
        <w:t>ASCMS</w:t>
      </w:r>
      <w:r>
        <w:rPr>
          <w:rFonts w:ascii="Times New Roman" w:hAnsi="Times New Roman" w:cs="Times New Roman" w:hint="eastAsia"/>
          <w:sz w:val="24"/>
        </w:rPr>
        <w:t>”软件，双击进行软件卸载。</w:t>
      </w:r>
    </w:p>
    <w:p w14:paraId="6BFE0B19" w14:textId="77777777" w:rsidR="00FF5C67" w:rsidRDefault="00FF5C67" w:rsidP="00FF5C67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473CCA5" wp14:editId="497EC67C">
            <wp:extent cx="5216979" cy="1804308"/>
            <wp:effectExtent l="0" t="0" r="317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31967" b="63171"/>
                    <a:stretch/>
                  </pic:blipFill>
                  <pic:spPr bwMode="auto">
                    <a:xfrm>
                      <a:off x="0" y="0"/>
                      <a:ext cx="5220862" cy="1805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CBFDD" w14:textId="77777777" w:rsidR="00CD55D7" w:rsidRDefault="00CD55D7" w:rsidP="00FF5C67">
      <w:pPr>
        <w:jc w:val="center"/>
        <w:rPr>
          <w:rFonts w:ascii="Times New Roman" w:hAnsi="Times New Roman" w:cs="Times New Roman"/>
          <w:sz w:val="24"/>
        </w:rPr>
      </w:pPr>
    </w:p>
    <w:p w14:paraId="7A592579" w14:textId="77777777" w:rsidR="00FF5C67" w:rsidRDefault="00CD55D7" w:rsidP="00FF5C67">
      <w:pPr>
        <w:pStyle w:val="a5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若出现弹窗，</w:t>
      </w:r>
      <w:r w:rsidR="00FF5C67">
        <w:rPr>
          <w:rFonts w:ascii="Times New Roman" w:hAnsi="Times New Roman" w:cs="Times New Roman" w:hint="eastAsia"/>
          <w:sz w:val="24"/>
        </w:rPr>
        <w:t>点击</w:t>
      </w:r>
      <w:r>
        <w:rPr>
          <w:rFonts w:ascii="Times New Roman" w:hAnsi="Times New Roman" w:cs="Times New Roman" w:hint="eastAsia"/>
          <w:sz w:val="24"/>
        </w:rPr>
        <w:t>“是”，即可。至此软件卸载完成。</w:t>
      </w:r>
    </w:p>
    <w:p w14:paraId="48FF88E5" w14:textId="77777777" w:rsidR="00FF5C67" w:rsidRPr="00FF5C67" w:rsidRDefault="00FF5C67" w:rsidP="00FF5C67">
      <w:pPr>
        <w:pStyle w:val="a5"/>
        <w:ind w:firstLineChars="0" w:firstLine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F915625" wp14:editId="25A28DC7">
            <wp:extent cx="4980214" cy="2584192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38545" b="50087"/>
                    <a:stretch/>
                  </pic:blipFill>
                  <pic:spPr bwMode="auto">
                    <a:xfrm>
                      <a:off x="0" y="0"/>
                      <a:ext cx="4993825" cy="259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38F70" w14:textId="77777777" w:rsidR="00CD55D7" w:rsidRDefault="00CD55D7">
      <w:pPr>
        <w:widowControl/>
        <w:jc w:val="lef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6B1271C9" w14:textId="77777777" w:rsidR="00E377C2" w:rsidRPr="000A0425" w:rsidRDefault="00E377C2" w:rsidP="00E377C2">
      <w:pPr>
        <w:pStyle w:val="a5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b/>
          <w:sz w:val="24"/>
        </w:rPr>
      </w:pPr>
      <w:r w:rsidRPr="000A0425">
        <w:rPr>
          <w:rFonts w:ascii="Times New Roman" w:hAnsi="Times New Roman" w:cs="Times New Roman" w:hint="eastAsia"/>
          <w:b/>
          <w:sz w:val="24"/>
        </w:rPr>
        <w:lastRenderedPageBreak/>
        <w:t>ASCMS</w:t>
      </w:r>
      <w:r w:rsidRPr="000A0425">
        <w:rPr>
          <w:rFonts w:ascii="Times New Roman" w:hAnsi="Times New Roman" w:cs="Times New Roman" w:hint="eastAsia"/>
          <w:b/>
          <w:sz w:val="24"/>
        </w:rPr>
        <w:t>软件操作说明</w:t>
      </w:r>
    </w:p>
    <w:p w14:paraId="59565119" w14:textId="0E42768D" w:rsidR="00FF0555" w:rsidRPr="0031565B" w:rsidRDefault="002617AF" w:rsidP="0031565B">
      <w:pPr>
        <w:pStyle w:val="a5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sz w:val="24"/>
        </w:rPr>
      </w:pPr>
      <w:r w:rsidRPr="00561517">
        <w:rPr>
          <w:rFonts w:ascii="Times New Roman" w:hAnsi="Times New Roman" w:cs="Times New Roman" w:hint="eastAsia"/>
          <w:sz w:val="24"/>
        </w:rPr>
        <w:t>硬件连接</w:t>
      </w:r>
      <w:r w:rsidR="00682B9C" w:rsidRPr="00561517">
        <w:rPr>
          <w:rFonts w:ascii="Times New Roman" w:hAnsi="Times New Roman" w:cs="Times New Roman" w:hint="eastAsia"/>
          <w:sz w:val="24"/>
        </w:rPr>
        <w:t>，</w:t>
      </w:r>
      <w:r w:rsidRPr="00561517">
        <w:rPr>
          <w:rFonts w:ascii="Times New Roman" w:hAnsi="Times New Roman" w:cs="Times New Roman" w:hint="eastAsia"/>
          <w:sz w:val="24"/>
        </w:rPr>
        <w:t>如下图所示</w:t>
      </w:r>
      <w:r w:rsidR="0031565B">
        <w:rPr>
          <w:rFonts w:ascii="Times New Roman" w:hAnsi="Times New Roman" w:cs="Times New Roman" w:hint="eastAsia"/>
          <w:sz w:val="24"/>
        </w:rPr>
        <w:t>。</w:t>
      </w:r>
    </w:p>
    <w:p w14:paraId="6986CE3C" w14:textId="4ABD3D1C" w:rsidR="00E90911" w:rsidRPr="0031565B" w:rsidRDefault="00FF0555" w:rsidP="0031565B">
      <w:pPr>
        <w:jc w:val="left"/>
      </w:pPr>
      <w:r>
        <w:rPr>
          <w:noProof/>
        </w:rPr>
        <w:drawing>
          <wp:inline distT="0" distB="0" distL="0" distR="0" wp14:anchorId="6825D7F1" wp14:editId="0EDA31CA">
            <wp:extent cx="2399807" cy="18000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寸驱动板串口连接示意图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80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63B4C1D0" wp14:editId="287C2194">
            <wp:extent cx="1800000" cy="2400073"/>
            <wp:effectExtent l="4762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寸驱动板串口细节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00000" cy="240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2DC0" w14:textId="3E73211A" w:rsidR="0094613D" w:rsidRPr="006529CC" w:rsidRDefault="005B3BE7" w:rsidP="006529CC">
      <w:pPr>
        <w:pStyle w:val="a5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sz w:val="24"/>
        </w:rPr>
      </w:pPr>
      <w:r w:rsidRPr="006529CC">
        <w:rPr>
          <w:rFonts w:ascii="Times New Roman" w:hAnsi="Times New Roman" w:cs="Times New Roman"/>
          <w:sz w:val="24"/>
        </w:rPr>
        <w:t>打开计算机</w:t>
      </w:r>
      <w:r w:rsidR="003F127C" w:rsidRPr="006529CC">
        <w:rPr>
          <w:rFonts w:ascii="Times New Roman" w:hAnsi="Times New Roman" w:cs="Times New Roman" w:hint="eastAsia"/>
          <w:sz w:val="24"/>
        </w:rPr>
        <w:t>“</w:t>
      </w:r>
      <w:r w:rsidR="003F127C" w:rsidRPr="006529CC">
        <w:rPr>
          <w:rFonts w:ascii="Times New Roman" w:hAnsi="Times New Roman" w:cs="Times New Roman"/>
          <w:sz w:val="24"/>
        </w:rPr>
        <w:t>设备管理器</w:t>
      </w:r>
      <w:r w:rsidR="003F127C" w:rsidRPr="006529CC">
        <w:rPr>
          <w:rFonts w:ascii="Times New Roman" w:hAnsi="Times New Roman" w:cs="Times New Roman" w:hint="eastAsia"/>
          <w:sz w:val="24"/>
        </w:rPr>
        <w:t>”</w:t>
      </w:r>
      <w:r w:rsidR="00DB5BA4" w:rsidRPr="006529CC">
        <w:rPr>
          <w:rFonts w:ascii="Times New Roman" w:hAnsi="Times New Roman" w:cs="Times New Roman"/>
          <w:sz w:val="24"/>
        </w:rPr>
        <w:t>，查看</w:t>
      </w:r>
      <w:r w:rsidR="00913E84" w:rsidRPr="006529CC">
        <w:rPr>
          <w:rFonts w:ascii="Times New Roman" w:hAnsi="Times New Roman" w:cs="Times New Roman" w:hint="eastAsia"/>
          <w:sz w:val="24"/>
        </w:rPr>
        <w:t>灯具</w:t>
      </w:r>
      <w:r w:rsidRPr="006529CC">
        <w:rPr>
          <w:rFonts w:ascii="Times New Roman" w:hAnsi="Times New Roman" w:cs="Times New Roman"/>
          <w:sz w:val="24"/>
        </w:rPr>
        <w:t>串口</w:t>
      </w:r>
      <w:r w:rsidR="00DB5BA4" w:rsidRPr="006529CC">
        <w:rPr>
          <w:rFonts w:ascii="Times New Roman" w:hAnsi="Times New Roman" w:cs="Times New Roman"/>
          <w:sz w:val="24"/>
        </w:rPr>
        <w:t>占用的端口号，</w:t>
      </w:r>
      <w:r w:rsidR="00913E84" w:rsidRPr="006529CC">
        <w:rPr>
          <w:rFonts w:ascii="Times New Roman" w:hAnsi="Times New Roman" w:cs="Times New Roman" w:hint="eastAsia"/>
          <w:sz w:val="24"/>
        </w:rPr>
        <w:t>如</w:t>
      </w:r>
      <w:r w:rsidR="00913E84" w:rsidRPr="006529CC">
        <w:rPr>
          <w:rFonts w:ascii="Times New Roman" w:hAnsi="Times New Roman" w:cs="Times New Roman"/>
          <w:sz w:val="24"/>
        </w:rPr>
        <w:t>下图所示</w:t>
      </w:r>
      <w:r w:rsidR="00CE58F9" w:rsidRPr="006529CC">
        <w:rPr>
          <w:rFonts w:ascii="Times New Roman" w:hAnsi="Times New Roman" w:cs="Times New Roman" w:hint="eastAsia"/>
          <w:sz w:val="24"/>
        </w:rPr>
        <w:t>。</w:t>
      </w:r>
    </w:p>
    <w:p w14:paraId="0DCD0D01" w14:textId="26CABCE4" w:rsidR="00351B80" w:rsidRPr="0031565B" w:rsidRDefault="00532ED0" w:rsidP="0031565B">
      <w:pPr>
        <w:jc w:val="center"/>
      </w:pPr>
      <w:r w:rsidRPr="00E377C2">
        <w:rPr>
          <w:rFonts w:hint="eastAsia"/>
          <w:noProof/>
        </w:rPr>
        <w:drawing>
          <wp:inline distT="0" distB="0" distL="0" distR="0" wp14:anchorId="6E289263" wp14:editId="3B3DDA6F">
            <wp:extent cx="3774791" cy="3406991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截图20170816141601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569" b="11096"/>
                    <a:stretch/>
                  </pic:blipFill>
                  <pic:spPr bwMode="auto">
                    <a:xfrm>
                      <a:off x="0" y="0"/>
                      <a:ext cx="3787895" cy="3418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89AA3" w14:textId="77777777" w:rsidR="002617AF" w:rsidRDefault="002617AF" w:rsidP="00E377C2">
      <w:pPr>
        <w:pStyle w:val="a5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若</w:t>
      </w:r>
      <w:r>
        <w:rPr>
          <w:rFonts w:ascii="Times New Roman" w:hAnsi="Times New Roman" w:cs="Times New Roman" w:hint="eastAsia"/>
          <w:sz w:val="24"/>
        </w:rPr>
        <w:t>ASCMS</w:t>
      </w:r>
      <w:r>
        <w:rPr>
          <w:rFonts w:ascii="Times New Roman" w:hAnsi="Times New Roman" w:cs="Times New Roman" w:hint="eastAsia"/>
          <w:sz w:val="24"/>
        </w:rPr>
        <w:t>软件已安装，可在计算机桌面上，找到“</w:t>
      </w:r>
      <w:r>
        <w:rPr>
          <w:rFonts w:ascii="Times New Roman" w:hAnsi="Times New Roman" w:cs="Times New Roman" w:hint="eastAsia"/>
          <w:sz w:val="24"/>
        </w:rPr>
        <w:t>ASCMS</w:t>
      </w:r>
      <w:r>
        <w:rPr>
          <w:rFonts w:ascii="Times New Roman" w:hAnsi="Times New Roman" w:cs="Times New Roman" w:hint="eastAsia"/>
          <w:sz w:val="24"/>
        </w:rPr>
        <w:t>”</w:t>
      </w:r>
      <w:r w:rsidR="003332CF">
        <w:rPr>
          <w:rFonts w:ascii="Times New Roman" w:hAnsi="Times New Roman" w:cs="Times New Roman" w:hint="eastAsia"/>
          <w:sz w:val="24"/>
        </w:rPr>
        <w:t>软件</w:t>
      </w:r>
      <w:r>
        <w:rPr>
          <w:rFonts w:ascii="Times New Roman" w:hAnsi="Times New Roman" w:cs="Times New Roman" w:hint="eastAsia"/>
          <w:sz w:val="24"/>
        </w:rPr>
        <w:t>快捷方式，</w:t>
      </w:r>
      <w:r w:rsidR="00795B3D" w:rsidRPr="00E377C2">
        <w:rPr>
          <w:rFonts w:ascii="Times New Roman" w:hAnsi="Times New Roman" w:cs="Times New Roman" w:hint="eastAsia"/>
          <w:sz w:val="24"/>
        </w:rPr>
        <w:t>双击</w:t>
      </w:r>
      <w:r w:rsidR="003332CF">
        <w:rPr>
          <w:rFonts w:ascii="Times New Roman" w:hAnsi="Times New Roman" w:cs="Times New Roman" w:hint="eastAsia"/>
          <w:sz w:val="24"/>
        </w:rPr>
        <w:t>可</w:t>
      </w:r>
      <w:r>
        <w:rPr>
          <w:rFonts w:ascii="Times New Roman" w:hAnsi="Times New Roman" w:cs="Times New Roman" w:hint="eastAsia"/>
          <w:sz w:val="24"/>
        </w:rPr>
        <w:t>启动软件</w:t>
      </w:r>
      <w:r w:rsidR="003332CF">
        <w:rPr>
          <w:rFonts w:ascii="Times New Roman" w:hAnsi="Times New Roman" w:cs="Times New Roman" w:hint="eastAsia"/>
          <w:sz w:val="24"/>
        </w:rPr>
        <w:t>，如下图所示</w:t>
      </w:r>
      <w:r>
        <w:rPr>
          <w:rFonts w:ascii="Times New Roman" w:hAnsi="Times New Roman" w:cs="Times New Roman" w:hint="eastAsia"/>
          <w:sz w:val="24"/>
        </w:rPr>
        <w:t>。</w:t>
      </w:r>
    </w:p>
    <w:p w14:paraId="44EC9750" w14:textId="58DE438C" w:rsidR="00AA29FD" w:rsidRDefault="002617AF" w:rsidP="0031565B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3933AA5" wp14:editId="723DB92F">
            <wp:extent cx="2032907" cy="1608364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842" t="37845" r="83570" b="43769"/>
                    <a:stretch/>
                  </pic:blipFill>
                  <pic:spPr bwMode="auto">
                    <a:xfrm>
                      <a:off x="0" y="0"/>
                      <a:ext cx="2034993" cy="1610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29FD">
        <w:rPr>
          <w:rFonts w:ascii="Times New Roman" w:hAnsi="Times New Roman" w:cs="Times New Roman"/>
          <w:sz w:val="24"/>
        </w:rPr>
        <w:br w:type="page"/>
      </w:r>
    </w:p>
    <w:p w14:paraId="4375A6E3" w14:textId="77777777" w:rsidR="00AA29FD" w:rsidRPr="00AA29FD" w:rsidRDefault="003332CF" w:rsidP="00AA29FD">
      <w:pPr>
        <w:pStyle w:val="a5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“串口设置”页面操作。</w:t>
      </w:r>
    </w:p>
    <w:p w14:paraId="13902F9B" w14:textId="61D22CAC" w:rsidR="00AA29FD" w:rsidRPr="005912E5" w:rsidRDefault="00A85F10" w:rsidP="006529CC">
      <w:pPr>
        <w:pStyle w:val="a5"/>
        <w:numPr>
          <w:ilvl w:val="0"/>
          <w:numId w:val="8"/>
        </w:numPr>
        <w:spacing w:line="400" w:lineRule="exact"/>
        <w:ind w:left="480" w:hangingChars="200" w:hanging="480"/>
        <w:jc w:val="left"/>
        <w:rPr>
          <w:rFonts w:ascii="Times New Roman" w:hAnsi="Times New Roman" w:cs="Times New Roman"/>
          <w:sz w:val="24"/>
          <w:szCs w:val="24"/>
        </w:rPr>
      </w:pPr>
      <w:r w:rsidRPr="00E377C2">
        <w:rPr>
          <w:rFonts w:ascii="Times New Roman" w:hAnsi="Times New Roman" w:cs="Times New Roman"/>
          <w:sz w:val="24"/>
        </w:rPr>
        <w:t>选择</w:t>
      </w:r>
      <w:r w:rsidR="0030268F" w:rsidRPr="00E377C2">
        <w:rPr>
          <w:rFonts w:ascii="Times New Roman" w:hAnsi="Times New Roman" w:cs="Times New Roman"/>
          <w:sz w:val="24"/>
        </w:rPr>
        <w:t>步骤</w:t>
      </w:r>
      <w:r w:rsidR="0030268F" w:rsidRPr="00E377C2">
        <w:rPr>
          <w:rFonts w:ascii="Times New Roman" w:hAnsi="Times New Roman" w:cs="Times New Roman" w:hint="eastAsia"/>
          <w:sz w:val="24"/>
        </w:rPr>
        <w:t>2</w:t>
      </w:r>
      <w:r w:rsidR="0030268F" w:rsidRPr="00E377C2">
        <w:rPr>
          <w:rFonts w:ascii="Times New Roman" w:hAnsi="Times New Roman" w:cs="Times New Roman"/>
          <w:sz w:val="24"/>
        </w:rPr>
        <w:t>中对应</w:t>
      </w:r>
      <w:r w:rsidRPr="00E377C2">
        <w:rPr>
          <w:rFonts w:ascii="Times New Roman" w:hAnsi="Times New Roman" w:cs="Times New Roman"/>
          <w:sz w:val="24"/>
        </w:rPr>
        <w:t>的端口号</w:t>
      </w:r>
      <w:r w:rsidRPr="005912E5">
        <w:rPr>
          <w:rFonts w:ascii="Times New Roman" w:hAnsi="Times New Roman" w:cs="Times New Roman"/>
          <w:sz w:val="24"/>
          <w:szCs w:val="24"/>
        </w:rPr>
        <w:t>，</w:t>
      </w:r>
      <w:r w:rsidR="00AA29FD" w:rsidRPr="005912E5">
        <w:rPr>
          <w:noProof/>
          <w:sz w:val="24"/>
          <w:szCs w:val="24"/>
        </w:rPr>
        <w:t>点击</w:t>
      </w:r>
      <w:r w:rsidR="00AA29FD" w:rsidRPr="005912E5">
        <w:rPr>
          <w:rFonts w:hint="eastAsia"/>
          <w:noProof/>
          <w:sz w:val="24"/>
          <w:szCs w:val="24"/>
        </w:rPr>
        <w:t>“打开串口”</w:t>
      </w:r>
      <w:r w:rsidR="005912E5">
        <w:rPr>
          <w:rFonts w:hint="eastAsia"/>
          <w:noProof/>
          <w:sz w:val="24"/>
          <w:szCs w:val="24"/>
        </w:rPr>
        <w:t>，即可查询当前灯具</w:t>
      </w:r>
      <w:r w:rsidR="0098416E">
        <w:rPr>
          <w:rFonts w:hint="eastAsia"/>
          <w:noProof/>
          <w:sz w:val="24"/>
          <w:szCs w:val="24"/>
        </w:rPr>
        <w:t>驱动板</w:t>
      </w:r>
      <w:r w:rsidR="0031565B">
        <w:rPr>
          <w:rFonts w:hint="eastAsia"/>
          <w:noProof/>
          <w:sz w:val="24"/>
          <w:szCs w:val="24"/>
        </w:rPr>
        <w:t>类型</w:t>
      </w:r>
      <w:r w:rsidR="004E7059">
        <w:rPr>
          <w:rFonts w:hint="eastAsia"/>
          <w:noProof/>
          <w:sz w:val="24"/>
          <w:szCs w:val="24"/>
        </w:rPr>
        <w:t>。关闭提示“串口已打开！”弹窗，即可</w:t>
      </w:r>
      <w:r w:rsidR="00AA29FD" w:rsidRPr="005912E5">
        <w:rPr>
          <w:rFonts w:hint="eastAsia"/>
          <w:noProof/>
          <w:sz w:val="24"/>
          <w:szCs w:val="24"/>
        </w:rPr>
        <w:t>进入“工厂模式”页面。</w:t>
      </w:r>
    </w:p>
    <w:p w14:paraId="1D7EF852" w14:textId="77777777" w:rsidR="004F3F67" w:rsidRDefault="00FE3656" w:rsidP="005912E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F639FC" wp14:editId="351B4067">
            <wp:extent cx="5274310" cy="3134063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1F4F" w14:textId="77777777" w:rsidR="004E7059" w:rsidRDefault="004E7059" w:rsidP="005912E5">
      <w:pPr>
        <w:rPr>
          <w:rFonts w:ascii="Times New Roman" w:hAnsi="Times New Roman" w:cs="Times New Roman"/>
        </w:rPr>
      </w:pPr>
    </w:p>
    <w:p w14:paraId="1802D20C" w14:textId="3CEECD1B" w:rsidR="00FE3656" w:rsidRDefault="00FE3656" w:rsidP="009E4230">
      <w:pPr>
        <w:rPr>
          <w:rFonts w:ascii="Times New Roman" w:hAnsi="Times New Roman" w:cs="Times New Roman"/>
          <w:sz w:val="24"/>
          <w:szCs w:val="24"/>
        </w:rPr>
      </w:pPr>
      <w:r w:rsidRPr="0034222B">
        <w:rPr>
          <w:rFonts w:ascii="Times New Roman" w:hAnsi="Times New Roman" w:cs="Times New Roman" w:hint="eastAsia"/>
          <w:sz w:val="24"/>
          <w:szCs w:val="24"/>
        </w:rPr>
        <w:t>PS</w:t>
      </w:r>
      <w:r w:rsidRPr="0034222B">
        <w:rPr>
          <w:rFonts w:ascii="Times New Roman" w:hAnsi="Times New Roman" w:cs="Times New Roman" w:hint="eastAsia"/>
          <w:sz w:val="24"/>
          <w:szCs w:val="24"/>
        </w:rPr>
        <w:t>：</w:t>
      </w:r>
      <w:r w:rsidR="00970037">
        <w:rPr>
          <w:rFonts w:ascii="Times New Roman" w:hAnsi="Times New Roman" w:cs="Times New Roman" w:hint="eastAsia"/>
          <w:sz w:val="24"/>
          <w:szCs w:val="24"/>
        </w:rPr>
        <w:t>灯具驱动</w:t>
      </w:r>
      <w:r w:rsidR="0031565B">
        <w:rPr>
          <w:rFonts w:ascii="Times New Roman" w:hAnsi="Times New Roman" w:cs="Times New Roman" w:hint="eastAsia"/>
          <w:sz w:val="24"/>
          <w:szCs w:val="24"/>
        </w:rPr>
        <w:t>类型可参考“</w:t>
      </w:r>
      <w:r w:rsidR="00AF5179">
        <w:rPr>
          <w:rFonts w:ascii="Times New Roman" w:hAnsi="Times New Roman" w:cs="Times New Roman" w:hint="eastAsia"/>
          <w:sz w:val="24"/>
          <w:szCs w:val="24"/>
        </w:rPr>
        <w:t>ASCMS</w:t>
      </w:r>
      <w:r w:rsidR="00AF5179">
        <w:rPr>
          <w:rFonts w:ascii="Times New Roman" w:hAnsi="Times New Roman" w:cs="Times New Roman" w:hint="eastAsia"/>
          <w:sz w:val="24"/>
          <w:szCs w:val="24"/>
        </w:rPr>
        <w:t>灯具信息汇总</w:t>
      </w:r>
      <w:r w:rsidR="0031565B">
        <w:rPr>
          <w:rFonts w:ascii="Times New Roman" w:hAnsi="Times New Roman" w:cs="Times New Roman" w:hint="eastAsia"/>
          <w:sz w:val="24"/>
          <w:szCs w:val="24"/>
        </w:rPr>
        <w:t>”</w:t>
      </w:r>
      <w:r w:rsidR="00DA3312">
        <w:rPr>
          <w:rFonts w:ascii="Times New Roman" w:hAnsi="Times New Roman" w:cs="Times New Roman" w:hint="eastAsia"/>
          <w:sz w:val="24"/>
          <w:szCs w:val="24"/>
        </w:rPr>
        <w:t>文件中的</w:t>
      </w:r>
      <w:r w:rsidR="00DA3312">
        <w:rPr>
          <w:rFonts w:ascii="Times New Roman" w:hAnsi="Times New Roman" w:cs="Times New Roman" w:hint="eastAsia"/>
          <w:sz w:val="24"/>
          <w:szCs w:val="24"/>
        </w:rPr>
        <w:t>&lt;</w:t>
      </w:r>
      <w:r w:rsidR="00DA3312">
        <w:rPr>
          <w:rFonts w:ascii="Times New Roman" w:hAnsi="Times New Roman" w:cs="Times New Roman" w:hint="eastAsia"/>
          <w:sz w:val="24"/>
          <w:szCs w:val="24"/>
        </w:rPr>
        <w:t>驱动对照表</w:t>
      </w:r>
      <w:r w:rsidR="00DA3312">
        <w:rPr>
          <w:rFonts w:ascii="Times New Roman" w:hAnsi="Times New Roman" w:cs="Times New Roman" w:hint="eastAsia"/>
          <w:sz w:val="24"/>
          <w:szCs w:val="24"/>
        </w:rPr>
        <w:t>&gt;</w:t>
      </w:r>
      <w:r w:rsidR="00DA3312">
        <w:rPr>
          <w:rFonts w:ascii="Times New Roman" w:hAnsi="Times New Roman" w:cs="Times New Roman" w:hint="eastAsia"/>
          <w:sz w:val="24"/>
          <w:szCs w:val="24"/>
        </w:rPr>
        <w:t>。</w:t>
      </w:r>
    </w:p>
    <w:p w14:paraId="3F40E09D" w14:textId="77777777" w:rsidR="0034222B" w:rsidRPr="00324F7D" w:rsidRDefault="0034222B" w:rsidP="009E4230">
      <w:pPr>
        <w:rPr>
          <w:rFonts w:ascii="Times New Roman" w:hAnsi="Times New Roman" w:cs="Times New Roman"/>
          <w:sz w:val="24"/>
          <w:szCs w:val="24"/>
        </w:rPr>
      </w:pPr>
    </w:p>
    <w:p w14:paraId="36F5C11A" w14:textId="77777777" w:rsidR="005912E5" w:rsidRPr="009E4230" w:rsidRDefault="004E7059" w:rsidP="006529CC">
      <w:pPr>
        <w:pStyle w:val="a5"/>
        <w:numPr>
          <w:ilvl w:val="0"/>
          <w:numId w:val="8"/>
        </w:numPr>
        <w:spacing w:line="400" w:lineRule="exact"/>
        <w:ind w:left="480" w:hangingChars="200" w:hanging="480"/>
        <w:jc w:val="left"/>
        <w:rPr>
          <w:rFonts w:ascii="Times New Roman" w:hAnsi="Times New Roman" w:cs="Times New Roman"/>
          <w:sz w:val="24"/>
        </w:rPr>
      </w:pPr>
      <w:r w:rsidRPr="009E4230">
        <w:rPr>
          <w:rFonts w:ascii="Times New Roman" w:hAnsi="Times New Roman" w:cs="Times New Roman"/>
          <w:sz w:val="24"/>
        </w:rPr>
        <w:t>若要更换灯具</w:t>
      </w:r>
      <w:r w:rsidRPr="009E4230">
        <w:rPr>
          <w:rFonts w:ascii="Times New Roman" w:hAnsi="Times New Roman" w:cs="Times New Roman" w:hint="eastAsia"/>
          <w:sz w:val="24"/>
        </w:rPr>
        <w:t>，</w:t>
      </w:r>
      <w:r w:rsidRPr="009E4230">
        <w:rPr>
          <w:rFonts w:ascii="Times New Roman" w:hAnsi="Times New Roman" w:cs="Times New Roman"/>
          <w:sz w:val="24"/>
        </w:rPr>
        <w:t>或是关闭软件</w:t>
      </w:r>
      <w:r w:rsidRPr="009E4230">
        <w:rPr>
          <w:rFonts w:ascii="Times New Roman" w:hAnsi="Times New Roman" w:cs="Times New Roman" w:hint="eastAsia"/>
          <w:sz w:val="24"/>
        </w:rPr>
        <w:t>，</w:t>
      </w:r>
      <w:r w:rsidRPr="009E4230">
        <w:rPr>
          <w:rFonts w:ascii="Times New Roman" w:hAnsi="Times New Roman" w:cs="Times New Roman"/>
          <w:sz w:val="24"/>
        </w:rPr>
        <w:t>必须点击</w:t>
      </w:r>
      <w:r w:rsidRPr="009E4230">
        <w:rPr>
          <w:rFonts w:ascii="Times New Roman" w:hAnsi="Times New Roman" w:cs="Times New Roman" w:hint="eastAsia"/>
          <w:sz w:val="24"/>
        </w:rPr>
        <w:t>“关闭串口”。</w:t>
      </w:r>
      <w:proofErr w:type="gramStart"/>
      <w:r w:rsidRPr="009E4230">
        <w:rPr>
          <w:rFonts w:ascii="Times New Roman" w:hAnsi="Times New Roman" w:cs="Times New Roman" w:hint="eastAsia"/>
          <w:sz w:val="24"/>
        </w:rPr>
        <w:t>若弹窗</w:t>
      </w:r>
      <w:proofErr w:type="gramEnd"/>
      <w:r w:rsidRPr="009E4230">
        <w:rPr>
          <w:rFonts w:ascii="Times New Roman" w:hAnsi="Times New Roman" w:cs="Times New Roman" w:hint="eastAsia"/>
          <w:sz w:val="24"/>
        </w:rPr>
        <w:t>提示“串口已关闭！”，则</w:t>
      </w:r>
      <w:r w:rsidR="00D50B68" w:rsidRPr="009E4230">
        <w:rPr>
          <w:rFonts w:ascii="Times New Roman" w:hAnsi="Times New Roman" w:cs="Times New Roman" w:hint="eastAsia"/>
          <w:sz w:val="24"/>
        </w:rPr>
        <w:t>可进行上述操作</w:t>
      </w:r>
      <w:r w:rsidRPr="009E4230">
        <w:rPr>
          <w:rFonts w:ascii="Times New Roman" w:hAnsi="Times New Roman" w:cs="Times New Roman" w:hint="eastAsia"/>
          <w:sz w:val="24"/>
        </w:rPr>
        <w:t>。</w:t>
      </w:r>
    </w:p>
    <w:p w14:paraId="0CFDC2AA" w14:textId="77777777" w:rsidR="004E7059" w:rsidRDefault="00FE3656" w:rsidP="004E7059">
      <w:pPr>
        <w:pStyle w:val="a5"/>
        <w:ind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8290AC" wp14:editId="38F50DD9">
            <wp:extent cx="5274310" cy="3134063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9A6B" w14:textId="77777777" w:rsidR="00D50B68" w:rsidRDefault="00D50B68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A2DF095" w14:textId="77777777" w:rsidR="00D50B68" w:rsidRPr="005912E5" w:rsidRDefault="00D50B68" w:rsidP="00D50B68">
      <w:pPr>
        <w:pStyle w:val="a5"/>
        <w:numPr>
          <w:ilvl w:val="0"/>
          <w:numId w:val="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“串口设置”页面操作流程，如下图所示。</w:t>
      </w:r>
    </w:p>
    <w:p w14:paraId="7F736BC0" w14:textId="77777777" w:rsidR="000D5713" w:rsidRPr="00E377C2" w:rsidRDefault="00DD638A" w:rsidP="00D50B68">
      <w:pPr>
        <w:jc w:val="center"/>
      </w:pPr>
      <w:r w:rsidRPr="00E377C2">
        <w:object w:dxaOrig="8641" w:dyaOrig="15046" w14:anchorId="2C20FE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4.85pt;height:494pt" o:ole="">
            <v:imagedata r:id="rId22" o:title=""/>
          </v:shape>
          <o:OLEObject Type="Embed" ProgID="Visio.Drawing.15" ShapeID="_x0000_i1025" DrawAspect="Content" ObjectID="_1585736412" r:id="rId23"/>
        </w:object>
      </w:r>
    </w:p>
    <w:p w14:paraId="09F9ACF9" w14:textId="77777777" w:rsidR="00351B80" w:rsidRPr="00E377C2" w:rsidRDefault="00351B80" w:rsidP="00E377C2">
      <w:pPr>
        <w:widowControl/>
        <w:spacing w:line="400" w:lineRule="exact"/>
        <w:jc w:val="left"/>
        <w:rPr>
          <w:rFonts w:ascii="Times New Roman" w:hAnsi="Times New Roman" w:cs="Times New Roman"/>
          <w:sz w:val="24"/>
        </w:rPr>
      </w:pPr>
      <w:r w:rsidRPr="00E377C2">
        <w:rPr>
          <w:rFonts w:ascii="Times New Roman" w:hAnsi="Times New Roman" w:cs="Times New Roman"/>
          <w:sz w:val="24"/>
        </w:rPr>
        <w:br w:type="page"/>
      </w:r>
    </w:p>
    <w:p w14:paraId="4A6D88A0" w14:textId="77777777" w:rsidR="00D50B68" w:rsidRDefault="00D50B68" w:rsidP="00E377C2">
      <w:pPr>
        <w:pStyle w:val="a5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“工厂模式”页面操作。</w:t>
      </w:r>
    </w:p>
    <w:p w14:paraId="671F367E" w14:textId="77C76CEF" w:rsidR="00682B9C" w:rsidRDefault="006F4206" w:rsidP="00324F7D">
      <w:pPr>
        <w:pStyle w:val="a5"/>
        <w:numPr>
          <w:ilvl w:val="0"/>
          <w:numId w:val="9"/>
        </w:numPr>
        <w:spacing w:line="400" w:lineRule="exact"/>
        <w:ind w:left="480" w:hangingChars="200" w:hanging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点击“版本查询”，获取灯具硬件版本号（含驱动名称）</w:t>
      </w:r>
      <w:r w:rsidR="00237566">
        <w:rPr>
          <w:rFonts w:ascii="Times New Roman" w:hAnsi="Times New Roman" w:cs="Times New Roman" w:hint="eastAsia"/>
          <w:sz w:val="24"/>
        </w:rPr>
        <w:t>，弹窗提示版本查询是否成功。</w:t>
      </w:r>
    </w:p>
    <w:p w14:paraId="20773A7E" w14:textId="7A0CD579" w:rsidR="00800481" w:rsidRPr="00DA3312" w:rsidRDefault="000C5C9A" w:rsidP="00682B9C">
      <w:pPr>
        <w:rPr>
          <w:noProof/>
        </w:rPr>
      </w:pPr>
      <w:r>
        <w:rPr>
          <w:noProof/>
        </w:rPr>
        <w:drawing>
          <wp:inline distT="0" distB="0" distL="0" distR="0" wp14:anchorId="72798058" wp14:editId="3A3DA2FC">
            <wp:extent cx="5486400" cy="326009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908F2">
        <w:rPr>
          <w:noProof/>
        </w:rPr>
        <w:t xml:space="preserve"> </w:t>
      </w:r>
    </w:p>
    <w:p w14:paraId="190BA860" w14:textId="77777777" w:rsidR="00D50B68" w:rsidRDefault="00665C3C" w:rsidP="00324F7D">
      <w:pPr>
        <w:pStyle w:val="a5"/>
        <w:numPr>
          <w:ilvl w:val="0"/>
          <w:numId w:val="9"/>
        </w:numPr>
        <w:spacing w:line="400" w:lineRule="exact"/>
        <w:ind w:left="480" w:hangingChars="200" w:hanging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选择“灯具名称”、“灯具型号”、“其他配置</w:t>
      </w:r>
      <w:r w:rsidR="00C128E8">
        <w:rPr>
          <w:rFonts w:ascii="Times New Roman" w:hAnsi="Times New Roman" w:cs="Times New Roman" w:hint="eastAsia"/>
          <w:sz w:val="24"/>
        </w:rPr>
        <w:t>”，并确认配置参数无误。</w:t>
      </w:r>
    </w:p>
    <w:p w14:paraId="6F4731FB" w14:textId="51C1C99C" w:rsidR="00C128E8" w:rsidRDefault="000C5C9A" w:rsidP="00E877D2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CD8EC48" wp14:editId="78ED3EE0">
            <wp:extent cx="5486400" cy="326009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852E" w14:textId="77777777" w:rsidR="00DA3312" w:rsidRDefault="00C128E8" w:rsidP="00324F7D">
      <w:pPr>
        <w:pStyle w:val="a5"/>
        <w:spacing w:line="400" w:lineRule="exact"/>
        <w:ind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注意：</w:t>
      </w:r>
    </w:p>
    <w:p w14:paraId="73A0F3BC" w14:textId="0DA5E874" w:rsidR="0031369E" w:rsidRPr="002212C9" w:rsidRDefault="00DA3312" w:rsidP="002212C9">
      <w:pPr>
        <w:pStyle w:val="a5"/>
        <w:numPr>
          <w:ilvl w:val="0"/>
          <w:numId w:val="21"/>
        </w:numPr>
        <w:spacing w:line="400" w:lineRule="exact"/>
        <w:ind w:firstLineChars="0"/>
        <w:rPr>
          <w:rFonts w:ascii="Times New Roman" w:hAnsi="Times New Roman" w:cs="Times New Roman"/>
          <w:sz w:val="24"/>
        </w:rPr>
      </w:pPr>
      <w:r w:rsidRPr="002212C9">
        <w:rPr>
          <w:rFonts w:ascii="Times New Roman" w:hAnsi="Times New Roman" w:cs="Times New Roman" w:hint="eastAsia"/>
          <w:sz w:val="24"/>
        </w:rPr>
        <w:t>只可配置当前驱动板</w:t>
      </w:r>
      <w:r w:rsidR="0031369E" w:rsidRPr="002212C9">
        <w:rPr>
          <w:rFonts w:ascii="Times New Roman" w:hAnsi="Times New Roman" w:cs="Times New Roman" w:hint="eastAsia"/>
          <w:sz w:val="24"/>
        </w:rPr>
        <w:t>适用</w:t>
      </w:r>
      <w:r w:rsidRPr="002212C9">
        <w:rPr>
          <w:rFonts w:ascii="Times New Roman" w:hAnsi="Times New Roman" w:cs="Times New Roman" w:hint="eastAsia"/>
          <w:sz w:val="24"/>
        </w:rPr>
        <w:t>的灯具类型</w:t>
      </w:r>
      <w:r w:rsidR="002212C9" w:rsidRPr="002212C9">
        <w:rPr>
          <w:rFonts w:ascii="Times New Roman" w:hAnsi="Times New Roman" w:cs="Times New Roman" w:hint="eastAsia"/>
          <w:sz w:val="24"/>
        </w:rPr>
        <w:t>，详情可参考</w:t>
      </w:r>
      <w:r w:rsidR="002212C9" w:rsidRPr="002212C9">
        <w:rPr>
          <w:rFonts w:ascii="Times New Roman" w:hAnsi="Times New Roman" w:cs="Times New Roman" w:hint="eastAsia"/>
          <w:sz w:val="24"/>
          <w:szCs w:val="24"/>
        </w:rPr>
        <w:t>“</w:t>
      </w:r>
      <w:r w:rsidR="002212C9" w:rsidRPr="002212C9">
        <w:rPr>
          <w:rFonts w:ascii="Times New Roman" w:hAnsi="Times New Roman" w:cs="Times New Roman" w:hint="eastAsia"/>
          <w:sz w:val="24"/>
          <w:szCs w:val="24"/>
        </w:rPr>
        <w:t>ASCMS</w:t>
      </w:r>
      <w:r w:rsidR="002212C9" w:rsidRPr="002212C9">
        <w:rPr>
          <w:rFonts w:ascii="Times New Roman" w:hAnsi="Times New Roman" w:cs="Times New Roman" w:hint="eastAsia"/>
          <w:sz w:val="24"/>
          <w:szCs w:val="24"/>
        </w:rPr>
        <w:t>灯具信息汇总”文件中的</w:t>
      </w:r>
      <w:r w:rsidR="002212C9" w:rsidRPr="002212C9">
        <w:rPr>
          <w:rFonts w:ascii="Times New Roman" w:hAnsi="Times New Roman" w:cs="Times New Roman" w:hint="eastAsia"/>
          <w:sz w:val="24"/>
          <w:szCs w:val="24"/>
        </w:rPr>
        <w:t>&lt;</w:t>
      </w:r>
      <w:r w:rsidR="002212C9" w:rsidRPr="002212C9">
        <w:rPr>
          <w:rFonts w:ascii="Times New Roman" w:hAnsi="Times New Roman" w:cs="Times New Roman" w:hint="eastAsia"/>
          <w:sz w:val="24"/>
          <w:szCs w:val="24"/>
        </w:rPr>
        <w:t>灯具汇总</w:t>
      </w:r>
      <w:r w:rsidR="002212C9" w:rsidRPr="002212C9">
        <w:rPr>
          <w:rFonts w:ascii="Times New Roman" w:hAnsi="Times New Roman" w:cs="Times New Roman" w:hint="eastAsia"/>
          <w:sz w:val="24"/>
          <w:szCs w:val="24"/>
        </w:rPr>
        <w:t>表</w:t>
      </w:r>
      <w:r w:rsidR="002212C9" w:rsidRPr="002212C9">
        <w:rPr>
          <w:rFonts w:ascii="Times New Roman" w:hAnsi="Times New Roman" w:cs="Times New Roman" w:hint="eastAsia"/>
          <w:sz w:val="24"/>
          <w:szCs w:val="24"/>
        </w:rPr>
        <w:t>&gt;</w:t>
      </w:r>
      <w:r w:rsidRPr="002212C9">
        <w:rPr>
          <w:rFonts w:ascii="Times New Roman" w:hAnsi="Times New Roman" w:cs="Times New Roman" w:hint="eastAsia"/>
          <w:sz w:val="24"/>
        </w:rPr>
        <w:t>。</w:t>
      </w:r>
    </w:p>
    <w:p w14:paraId="6B5DF390" w14:textId="2C556751" w:rsidR="0031369E" w:rsidRDefault="0031369E" w:rsidP="00DA3312">
      <w:pPr>
        <w:pStyle w:val="a5"/>
        <w:numPr>
          <w:ilvl w:val="0"/>
          <w:numId w:val="21"/>
        </w:numPr>
        <w:spacing w:line="400" w:lineRule="exact"/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高光强警戒灯，在</w:t>
      </w:r>
      <w:r w:rsidR="002212C9">
        <w:rPr>
          <w:rFonts w:ascii="Times New Roman" w:hAnsi="Times New Roman" w:cs="Times New Roman" w:hint="eastAsia"/>
          <w:sz w:val="24"/>
        </w:rPr>
        <w:t>“</w:t>
      </w:r>
      <w:r w:rsidR="002212C9">
        <w:rPr>
          <w:rFonts w:ascii="Times New Roman" w:hAnsi="Times New Roman" w:cs="Times New Roman" w:hint="eastAsia"/>
          <w:sz w:val="24"/>
        </w:rPr>
        <w:t>其他配置</w:t>
      </w:r>
      <w:r w:rsidR="002212C9">
        <w:rPr>
          <w:rFonts w:ascii="Times New Roman" w:hAnsi="Times New Roman" w:cs="Times New Roman" w:hint="eastAsia"/>
          <w:sz w:val="24"/>
        </w:rPr>
        <w:t>”</w:t>
      </w:r>
      <w:r>
        <w:rPr>
          <w:rFonts w:ascii="Times New Roman" w:hAnsi="Times New Roman" w:cs="Times New Roman" w:hint="eastAsia"/>
          <w:sz w:val="24"/>
        </w:rPr>
        <w:t>中，</w:t>
      </w:r>
      <w:r w:rsidRPr="00324F7D">
        <w:rPr>
          <w:rFonts w:ascii="Times New Roman" w:hAnsi="Times New Roman" w:cs="Times New Roman" w:hint="eastAsia"/>
          <w:sz w:val="24"/>
        </w:rPr>
        <w:t>还需设置通道选择、闪光频率和波形选择</w:t>
      </w:r>
      <w:r>
        <w:rPr>
          <w:rFonts w:ascii="Times New Roman" w:hAnsi="Times New Roman" w:cs="Times New Roman" w:hint="eastAsia"/>
          <w:sz w:val="24"/>
        </w:rPr>
        <w:t>。</w:t>
      </w:r>
    </w:p>
    <w:p w14:paraId="586F453C" w14:textId="27E379EF" w:rsidR="0031369E" w:rsidRDefault="0031369E" w:rsidP="00DA3312">
      <w:pPr>
        <w:pStyle w:val="a5"/>
        <w:numPr>
          <w:ilvl w:val="0"/>
          <w:numId w:val="21"/>
        </w:numPr>
        <w:spacing w:line="400" w:lineRule="exact"/>
        <w:ind w:firstLineChars="0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sz w:val="24"/>
        </w:rPr>
        <w:t>立式跑道灯具，</w:t>
      </w:r>
      <w:proofErr w:type="gramStart"/>
      <w:r w:rsidR="002212C9">
        <w:rPr>
          <w:rFonts w:ascii="Times New Roman" w:hAnsi="Times New Roman" w:cs="Times New Roman" w:hint="eastAsia"/>
          <w:sz w:val="24"/>
        </w:rPr>
        <w:t>暂不可</w:t>
      </w:r>
      <w:proofErr w:type="gramEnd"/>
      <w:r w:rsidR="002212C9">
        <w:rPr>
          <w:rFonts w:ascii="Times New Roman" w:hAnsi="Times New Roman" w:cs="Times New Roman" w:hint="eastAsia"/>
          <w:sz w:val="24"/>
        </w:rPr>
        <w:t>使用</w:t>
      </w:r>
      <w:r>
        <w:rPr>
          <w:rFonts w:ascii="Times New Roman" w:hAnsi="Times New Roman" w:cs="Times New Roman" w:hint="eastAsia"/>
          <w:sz w:val="24"/>
        </w:rPr>
        <w:t>。</w:t>
      </w:r>
    </w:p>
    <w:p w14:paraId="5CC9A116" w14:textId="77777777" w:rsidR="002212C9" w:rsidRDefault="002212C9" w:rsidP="002212C9">
      <w:pPr>
        <w:pStyle w:val="a5"/>
        <w:spacing w:line="400" w:lineRule="exact"/>
        <w:ind w:left="900" w:firstLineChars="0" w:firstLine="0"/>
        <w:rPr>
          <w:rFonts w:ascii="Times New Roman" w:hAnsi="Times New Roman" w:cs="Times New Roman"/>
          <w:sz w:val="24"/>
        </w:rPr>
      </w:pPr>
    </w:p>
    <w:p w14:paraId="4776B700" w14:textId="50C0D86E" w:rsidR="0007330F" w:rsidRDefault="0007330F" w:rsidP="00324F7D">
      <w:pPr>
        <w:pStyle w:val="a5"/>
        <w:numPr>
          <w:ilvl w:val="0"/>
          <w:numId w:val="9"/>
        </w:numPr>
        <w:spacing w:line="400" w:lineRule="exact"/>
        <w:ind w:left="480" w:hangingChars="200" w:hanging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点击“参数设置”，</w:t>
      </w:r>
      <w:proofErr w:type="gramStart"/>
      <w:r>
        <w:rPr>
          <w:rFonts w:ascii="Times New Roman" w:hAnsi="Times New Roman" w:cs="Times New Roman" w:hint="eastAsia"/>
          <w:sz w:val="24"/>
        </w:rPr>
        <w:t>弹窗提示</w:t>
      </w:r>
      <w:proofErr w:type="gramEnd"/>
      <w:r w:rsidR="0031369E">
        <w:rPr>
          <w:rFonts w:ascii="Times New Roman" w:hAnsi="Times New Roman" w:cs="Times New Roman" w:hint="eastAsia"/>
          <w:sz w:val="24"/>
        </w:rPr>
        <w:t>软件适用的当前驱动板硬件版本号。</w:t>
      </w:r>
    </w:p>
    <w:p w14:paraId="30575F8E" w14:textId="4EDEF315" w:rsidR="0007330F" w:rsidRDefault="000C5C9A" w:rsidP="0007330F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1DF0AB6" wp14:editId="44AAC9F9">
            <wp:extent cx="5486400" cy="326009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9B49" w14:textId="77777777" w:rsidR="00C43299" w:rsidRDefault="00C43299" w:rsidP="0007330F">
      <w:pPr>
        <w:rPr>
          <w:rFonts w:ascii="Times New Roman" w:hAnsi="Times New Roman" w:cs="Times New Roman"/>
          <w:sz w:val="24"/>
        </w:rPr>
      </w:pPr>
    </w:p>
    <w:p w14:paraId="5CC70B0C" w14:textId="77777777" w:rsidR="00C128E8" w:rsidRDefault="007E512C" w:rsidP="00344D93">
      <w:pPr>
        <w:pStyle w:val="a5"/>
        <w:numPr>
          <w:ilvl w:val="0"/>
          <w:numId w:val="9"/>
        </w:numPr>
        <w:spacing w:line="400" w:lineRule="exact"/>
        <w:ind w:left="480" w:hangingChars="200" w:hanging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关闭步骤</w:t>
      </w:r>
      <w:r>
        <w:rPr>
          <w:rFonts w:ascii="Times New Roman" w:hAnsi="Times New Roman" w:cs="Times New Roman" w:hint="eastAsia"/>
          <w:sz w:val="24"/>
        </w:rPr>
        <w:t>3</w:t>
      </w:r>
      <w:r>
        <w:rPr>
          <w:rFonts w:ascii="Times New Roman" w:hAnsi="Times New Roman" w:cs="Times New Roman" w:hint="eastAsia"/>
          <w:sz w:val="24"/>
        </w:rPr>
        <w:t>的弹窗，将弹出新的窗口</w:t>
      </w:r>
      <w:r w:rsidR="007B111E">
        <w:rPr>
          <w:rFonts w:ascii="Times New Roman" w:hAnsi="Times New Roman" w:cs="Times New Roman" w:hint="eastAsia"/>
          <w:sz w:val="24"/>
        </w:rPr>
        <w:t>问询“是否将指令写入灯具？”。若选择“是”</w:t>
      </w:r>
      <w:r w:rsidR="00E877D2">
        <w:rPr>
          <w:rFonts w:ascii="Times New Roman" w:hAnsi="Times New Roman" w:cs="Times New Roman" w:hint="eastAsia"/>
          <w:sz w:val="24"/>
        </w:rPr>
        <w:t>，则</w:t>
      </w:r>
      <w:r w:rsidR="007B111E">
        <w:rPr>
          <w:rFonts w:ascii="Times New Roman" w:hAnsi="Times New Roman" w:cs="Times New Roman" w:hint="eastAsia"/>
          <w:sz w:val="24"/>
        </w:rPr>
        <w:t>将指令写入灯具；若选择“否”，</w:t>
      </w:r>
      <w:r w:rsidR="00C43299">
        <w:rPr>
          <w:rFonts w:ascii="Times New Roman" w:hAnsi="Times New Roman" w:cs="Times New Roman" w:hint="eastAsia"/>
          <w:sz w:val="24"/>
        </w:rPr>
        <w:t>则将不进行指令写入操作</w:t>
      </w:r>
      <w:r w:rsidR="007B111E">
        <w:rPr>
          <w:rFonts w:ascii="Times New Roman" w:hAnsi="Times New Roman" w:cs="Times New Roman" w:hint="eastAsia"/>
          <w:sz w:val="24"/>
        </w:rPr>
        <w:t>。</w:t>
      </w:r>
    </w:p>
    <w:p w14:paraId="5AFFA8CB" w14:textId="3118AC43" w:rsidR="00250AAB" w:rsidRDefault="000C5C9A" w:rsidP="00645EB6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76757A8" wp14:editId="129A8D45">
            <wp:extent cx="5486400" cy="326009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60FE" w14:textId="77777777" w:rsidR="007B111E" w:rsidRDefault="007B111E" w:rsidP="00344D93">
      <w:pPr>
        <w:pStyle w:val="a5"/>
        <w:numPr>
          <w:ilvl w:val="0"/>
          <w:numId w:val="9"/>
        </w:numPr>
        <w:spacing w:line="400" w:lineRule="exact"/>
        <w:ind w:left="480" w:hangingChars="200" w:hanging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若</w:t>
      </w:r>
      <w:r w:rsidR="00C43299">
        <w:rPr>
          <w:rFonts w:ascii="Times New Roman" w:hAnsi="Times New Roman" w:cs="Times New Roman" w:hint="eastAsia"/>
          <w:sz w:val="24"/>
        </w:rPr>
        <w:t>步骤</w:t>
      </w:r>
      <w:r w:rsidR="00C43299">
        <w:rPr>
          <w:rFonts w:ascii="Times New Roman" w:hAnsi="Times New Roman" w:cs="Times New Roman" w:hint="eastAsia"/>
          <w:sz w:val="24"/>
        </w:rPr>
        <w:t>4</w:t>
      </w:r>
      <w:r w:rsidR="00C43299">
        <w:rPr>
          <w:rFonts w:ascii="Times New Roman" w:hAnsi="Times New Roman" w:cs="Times New Roman" w:hint="eastAsia"/>
          <w:sz w:val="24"/>
        </w:rPr>
        <w:t>选择“是”，将指令写入灯具。若</w:t>
      </w:r>
      <w:r>
        <w:rPr>
          <w:rFonts w:ascii="Times New Roman" w:hAnsi="Times New Roman" w:cs="Times New Roman" w:hint="eastAsia"/>
          <w:sz w:val="24"/>
        </w:rPr>
        <w:t>参数设置成功，弹窗将提示“</w:t>
      </w:r>
      <w:r w:rsidR="00E877D2">
        <w:rPr>
          <w:rFonts w:ascii="Times New Roman" w:hAnsi="Times New Roman" w:cs="Times New Roman" w:hint="eastAsia"/>
          <w:sz w:val="24"/>
        </w:rPr>
        <w:t>参数设置成功！</w:t>
      </w:r>
      <w:r>
        <w:rPr>
          <w:rFonts w:ascii="Times New Roman" w:hAnsi="Times New Roman" w:cs="Times New Roman" w:hint="eastAsia"/>
          <w:sz w:val="24"/>
        </w:rPr>
        <w:t>”。若参数设置失败，弹窗将说明失败原因，并建议下一步操作。</w:t>
      </w:r>
    </w:p>
    <w:p w14:paraId="01935755" w14:textId="2CC33D36" w:rsidR="00645EB6" w:rsidRPr="00344D93" w:rsidRDefault="000C5C9A" w:rsidP="00782253">
      <w:pPr>
        <w:pStyle w:val="a5"/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359696FB" wp14:editId="6D2AFE3D">
            <wp:extent cx="5486400" cy="326009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C8A140D" w14:textId="1A954AFA" w:rsidR="000D5713" w:rsidRDefault="00250AAB" w:rsidP="00344D93">
      <w:pPr>
        <w:pStyle w:val="a5"/>
        <w:numPr>
          <w:ilvl w:val="0"/>
          <w:numId w:val="9"/>
        </w:numPr>
        <w:spacing w:line="400" w:lineRule="exact"/>
        <w:ind w:left="480" w:hangingChars="200" w:hanging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参数设置成功后，需</w:t>
      </w:r>
      <w:r w:rsidR="007E512C">
        <w:rPr>
          <w:rFonts w:ascii="Times New Roman" w:hAnsi="Times New Roman" w:cs="Times New Roman" w:hint="eastAsia"/>
          <w:sz w:val="24"/>
        </w:rPr>
        <w:t>再次</w:t>
      </w:r>
      <w:r>
        <w:rPr>
          <w:rFonts w:ascii="Times New Roman" w:hAnsi="Times New Roman" w:cs="Times New Roman" w:hint="eastAsia"/>
          <w:sz w:val="24"/>
        </w:rPr>
        <w:t>点击“版本查询”，获取</w:t>
      </w:r>
      <w:r w:rsidR="00057861" w:rsidRPr="00E377C2">
        <w:rPr>
          <w:rFonts w:ascii="Times New Roman" w:hAnsi="Times New Roman" w:cs="Times New Roman" w:hint="eastAsia"/>
          <w:sz w:val="24"/>
        </w:rPr>
        <w:t>灯具版本信息</w:t>
      </w:r>
      <w:r w:rsidR="005B744F">
        <w:rPr>
          <w:rFonts w:ascii="Times New Roman" w:hAnsi="Times New Roman" w:cs="Times New Roman" w:hint="eastAsia"/>
          <w:sz w:val="24"/>
        </w:rPr>
        <w:t>。</w:t>
      </w:r>
      <w:proofErr w:type="gramStart"/>
      <w:r>
        <w:rPr>
          <w:rFonts w:ascii="Times New Roman" w:hAnsi="Times New Roman" w:cs="Times New Roman" w:hint="eastAsia"/>
          <w:sz w:val="24"/>
        </w:rPr>
        <w:t>弹窗提示</w:t>
      </w:r>
      <w:proofErr w:type="gramEnd"/>
      <w:r>
        <w:rPr>
          <w:rFonts w:ascii="Times New Roman" w:hAnsi="Times New Roman" w:cs="Times New Roman" w:hint="eastAsia"/>
          <w:sz w:val="24"/>
        </w:rPr>
        <w:t>版本查询是否成功。</w:t>
      </w:r>
    </w:p>
    <w:p w14:paraId="2641F8B8" w14:textId="71F44B44" w:rsidR="005968F9" w:rsidRDefault="000C5C9A" w:rsidP="005968F9">
      <w:pPr>
        <w:pStyle w:val="a5"/>
        <w:ind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1D6F25DA" wp14:editId="4C0BEDB8">
            <wp:extent cx="5486400" cy="326009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661D" w14:textId="77777777" w:rsidR="005968F9" w:rsidRPr="005968F9" w:rsidRDefault="005968F9" w:rsidP="005968F9">
      <w:pPr>
        <w:pStyle w:val="a5"/>
        <w:ind w:left="1620" w:firstLineChars="0" w:firstLine="0"/>
        <w:rPr>
          <w:noProof/>
          <w:sz w:val="24"/>
          <w:szCs w:val="24"/>
        </w:rPr>
      </w:pPr>
    </w:p>
    <w:p w14:paraId="3A2D3403" w14:textId="77777777" w:rsidR="005968F9" w:rsidRPr="005968F9" w:rsidRDefault="005968F9" w:rsidP="005968F9">
      <w:pPr>
        <w:pStyle w:val="a5"/>
        <w:ind w:firstLine="480"/>
        <w:rPr>
          <w:noProof/>
          <w:sz w:val="24"/>
          <w:szCs w:val="24"/>
        </w:rPr>
      </w:pPr>
      <w:r w:rsidRPr="005968F9">
        <w:rPr>
          <w:noProof/>
          <w:sz w:val="24"/>
          <w:szCs w:val="24"/>
        </w:rPr>
        <w:t>另外</w:t>
      </w:r>
      <w:r w:rsidRPr="005968F9">
        <w:rPr>
          <w:rFonts w:hint="eastAsia"/>
          <w:noProof/>
          <w:sz w:val="24"/>
          <w:szCs w:val="24"/>
        </w:rPr>
        <w:t>，</w:t>
      </w:r>
      <w:r w:rsidRPr="005968F9">
        <w:rPr>
          <w:noProof/>
          <w:sz w:val="24"/>
          <w:szCs w:val="24"/>
        </w:rPr>
        <w:t>需要注意的是</w:t>
      </w:r>
      <w:r w:rsidRPr="005968F9">
        <w:rPr>
          <w:rFonts w:hint="eastAsia"/>
          <w:noProof/>
          <w:sz w:val="24"/>
          <w:szCs w:val="24"/>
        </w:rPr>
        <w:t>，</w:t>
      </w:r>
      <w:r w:rsidRPr="005968F9">
        <w:rPr>
          <w:noProof/>
          <w:sz w:val="24"/>
          <w:szCs w:val="24"/>
        </w:rPr>
        <w:t>跑道警戒灯的版本查询</w:t>
      </w:r>
      <w:r w:rsidRPr="005968F9">
        <w:rPr>
          <w:rFonts w:hint="eastAsia"/>
          <w:noProof/>
          <w:sz w:val="24"/>
          <w:szCs w:val="24"/>
        </w:rPr>
        <w:t>，</w:t>
      </w:r>
      <w:r w:rsidRPr="005968F9">
        <w:rPr>
          <w:noProof/>
          <w:sz w:val="24"/>
          <w:szCs w:val="24"/>
        </w:rPr>
        <w:t>还会额外显示三个参数</w:t>
      </w:r>
      <w:r w:rsidRPr="005968F9">
        <w:rPr>
          <w:rFonts w:hint="eastAsia"/>
          <w:noProof/>
          <w:sz w:val="24"/>
          <w:szCs w:val="24"/>
        </w:rPr>
        <w:t>，</w:t>
      </w:r>
      <w:r w:rsidRPr="005968F9">
        <w:rPr>
          <w:noProof/>
          <w:sz w:val="24"/>
          <w:szCs w:val="24"/>
        </w:rPr>
        <w:t>即通道选择</w:t>
      </w:r>
      <w:r w:rsidRPr="005968F9">
        <w:rPr>
          <w:rFonts w:hint="eastAsia"/>
          <w:noProof/>
          <w:sz w:val="24"/>
          <w:szCs w:val="24"/>
        </w:rPr>
        <w:t>、</w:t>
      </w:r>
      <w:r w:rsidRPr="005968F9">
        <w:rPr>
          <w:noProof/>
          <w:sz w:val="24"/>
          <w:szCs w:val="24"/>
        </w:rPr>
        <w:t>闪光频率和波形选择</w:t>
      </w:r>
      <w:r w:rsidRPr="005968F9">
        <w:rPr>
          <w:rFonts w:hint="eastAsia"/>
          <w:noProof/>
          <w:sz w:val="24"/>
          <w:szCs w:val="24"/>
        </w:rPr>
        <w:t>。</w:t>
      </w:r>
    </w:p>
    <w:p w14:paraId="4020B84A" w14:textId="4FE991E4" w:rsidR="005968F9" w:rsidRPr="002212C9" w:rsidRDefault="005968F9" w:rsidP="002212C9">
      <w:pPr>
        <w:pStyle w:val="a5"/>
        <w:ind w:firstLineChars="0" w:firstLine="0"/>
        <w:rPr>
          <w:rFonts w:ascii="Times New Roman" w:hAnsi="Times New Roman" w:cs="Times New Roman"/>
        </w:rPr>
      </w:pP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BDDEE51" wp14:editId="3C0C7823">
            <wp:extent cx="5274310" cy="3133725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B9B4" w14:textId="77777777" w:rsidR="005968F9" w:rsidRPr="005968F9" w:rsidRDefault="005968F9" w:rsidP="005968F9">
      <w:pPr>
        <w:pStyle w:val="a5"/>
        <w:spacing w:line="400" w:lineRule="exact"/>
        <w:ind w:left="480" w:firstLineChars="0" w:firstLine="0"/>
        <w:rPr>
          <w:rFonts w:ascii="Times New Roman" w:hAnsi="Times New Roman" w:cs="Times New Roman"/>
          <w:sz w:val="24"/>
        </w:rPr>
      </w:pPr>
    </w:p>
    <w:p w14:paraId="76052CA1" w14:textId="39E14505" w:rsidR="00BA0299" w:rsidRPr="00BA0299" w:rsidRDefault="00BA0299" w:rsidP="00BA0299">
      <w:pPr>
        <w:pStyle w:val="a5"/>
        <w:numPr>
          <w:ilvl w:val="0"/>
          <w:numId w:val="9"/>
        </w:numPr>
        <w:spacing w:line="400" w:lineRule="exact"/>
        <w:ind w:left="480" w:firstLineChars="0" w:firstLine="0"/>
        <w:rPr>
          <w:rFonts w:ascii="Times New Roman" w:hAnsi="Times New Roman" w:cs="Times New Roman"/>
          <w:sz w:val="24"/>
        </w:rPr>
      </w:pPr>
      <w:r w:rsidRPr="00BA0299">
        <w:rPr>
          <w:rFonts w:ascii="Times New Roman" w:hAnsi="Times New Roman" w:cs="Times New Roman"/>
          <w:sz w:val="24"/>
        </w:rPr>
        <w:t>可点击</w:t>
      </w:r>
      <w:r w:rsidRPr="00BA0299">
        <w:rPr>
          <w:rFonts w:ascii="Times New Roman" w:hAnsi="Times New Roman" w:cs="Times New Roman" w:hint="eastAsia"/>
          <w:sz w:val="24"/>
        </w:rPr>
        <w:t>“总时间查询”，查询当前灯具的总时间和故障次数。若</w:t>
      </w:r>
      <w:r>
        <w:rPr>
          <w:rFonts w:ascii="Times New Roman" w:hAnsi="Times New Roman" w:cs="Times New Roman" w:hint="eastAsia"/>
          <w:sz w:val="24"/>
        </w:rPr>
        <w:t>总时间查询</w:t>
      </w:r>
      <w:r w:rsidRPr="00BA0299">
        <w:rPr>
          <w:rFonts w:ascii="Times New Roman" w:hAnsi="Times New Roman" w:cs="Times New Roman" w:hint="eastAsia"/>
          <w:sz w:val="24"/>
        </w:rPr>
        <w:t>成功，</w:t>
      </w:r>
      <w:proofErr w:type="gramStart"/>
      <w:r w:rsidRPr="00BA0299">
        <w:rPr>
          <w:rFonts w:ascii="Times New Roman" w:hAnsi="Times New Roman" w:cs="Times New Roman" w:hint="eastAsia"/>
          <w:sz w:val="24"/>
        </w:rPr>
        <w:t>弹窗将</w:t>
      </w:r>
      <w:proofErr w:type="gramEnd"/>
      <w:r>
        <w:rPr>
          <w:rFonts w:ascii="Times New Roman" w:hAnsi="Times New Roman" w:cs="Times New Roman" w:hint="eastAsia"/>
          <w:sz w:val="24"/>
        </w:rPr>
        <w:t>显示当前灯具的总时间和故障次数</w:t>
      </w:r>
      <w:r w:rsidRPr="00BA0299">
        <w:rPr>
          <w:rFonts w:ascii="Times New Roman" w:hAnsi="Times New Roman" w:cs="Times New Roman" w:hint="eastAsia"/>
          <w:sz w:val="24"/>
        </w:rPr>
        <w:t>。若</w:t>
      </w:r>
      <w:r>
        <w:rPr>
          <w:rFonts w:ascii="Times New Roman" w:hAnsi="Times New Roman" w:cs="Times New Roman" w:hint="eastAsia"/>
          <w:sz w:val="24"/>
        </w:rPr>
        <w:t>总时间查询</w:t>
      </w:r>
      <w:r w:rsidRPr="00BA0299">
        <w:rPr>
          <w:rFonts w:ascii="Times New Roman" w:hAnsi="Times New Roman" w:cs="Times New Roman" w:hint="eastAsia"/>
          <w:sz w:val="24"/>
        </w:rPr>
        <w:t>失败，</w:t>
      </w:r>
      <w:proofErr w:type="gramStart"/>
      <w:r w:rsidRPr="00BA0299">
        <w:rPr>
          <w:rFonts w:ascii="Times New Roman" w:hAnsi="Times New Roman" w:cs="Times New Roman" w:hint="eastAsia"/>
          <w:sz w:val="24"/>
        </w:rPr>
        <w:t>弹窗将</w:t>
      </w:r>
      <w:proofErr w:type="gramEnd"/>
      <w:r w:rsidRPr="00BA0299">
        <w:rPr>
          <w:rFonts w:ascii="Times New Roman" w:hAnsi="Times New Roman" w:cs="Times New Roman" w:hint="eastAsia"/>
          <w:sz w:val="24"/>
        </w:rPr>
        <w:t>说明失败原因，并建议下一步操作</w:t>
      </w:r>
      <w:r>
        <w:rPr>
          <w:rFonts w:ascii="Times New Roman" w:hAnsi="Times New Roman" w:cs="Times New Roman" w:hint="eastAsia"/>
          <w:sz w:val="24"/>
        </w:rPr>
        <w:t>。</w:t>
      </w:r>
    </w:p>
    <w:p w14:paraId="6AE58B7C" w14:textId="44F74262" w:rsidR="005968F9" w:rsidRDefault="00351078" w:rsidP="00C43299">
      <w:pPr>
        <w:rPr>
          <w:noProof/>
        </w:rPr>
      </w:pPr>
      <w:r>
        <w:rPr>
          <w:noProof/>
        </w:rPr>
        <w:t xml:space="preserve"> </w:t>
      </w:r>
      <w:r w:rsidR="000C5C9A">
        <w:rPr>
          <w:noProof/>
        </w:rPr>
        <w:drawing>
          <wp:inline distT="0" distB="0" distL="0" distR="0" wp14:anchorId="5CBA94D3" wp14:editId="414FACCE">
            <wp:extent cx="5274310" cy="3134063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FF8A" w14:textId="77777777" w:rsidR="000C5C9A" w:rsidRDefault="000C5C9A" w:rsidP="00C43299">
      <w:pPr>
        <w:rPr>
          <w:noProof/>
        </w:rPr>
      </w:pPr>
    </w:p>
    <w:p w14:paraId="28A52252" w14:textId="603E646F" w:rsidR="000C5C9A" w:rsidRDefault="000C5C9A" w:rsidP="00C4329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9FF0C2" wp14:editId="3E7E3431">
            <wp:extent cx="5274310" cy="3134063"/>
            <wp:effectExtent l="0" t="0" r="254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5BFD" w14:textId="77777777" w:rsidR="000C5C9A" w:rsidRDefault="000C5C9A" w:rsidP="00C43299">
      <w:pPr>
        <w:rPr>
          <w:rFonts w:ascii="Times New Roman" w:hAnsi="Times New Roman" w:cs="Times New Roman"/>
          <w:sz w:val="24"/>
          <w:szCs w:val="24"/>
        </w:rPr>
      </w:pPr>
    </w:p>
    <w:p w14:paraId="7FF7C7BB" w14:textId="0B99FBC6" w:rsidR="000C5C9A" w:rsidRDefault="000C5C9A" w:rsidP="00C432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注意：</w:t>
      </w:r>
      <w:r w:rsidR="004F2DFE">
        <w:rPr>
          <w:rFonts w:ascii="Times New Roman" w:hAnsi="Times New Roman" w:cs="Times New Roman" w:hint="eastAsia"/>
          <w:sz w:val="24"/>
          <w:szCs w:val="24"/>
        </w:rPr>
        <w:t>总时间查询功能的适用对象，请详见“</w:t>
      </w:r>
      <w:r w:rsidR="002212C9">
        <w:rPr>
          <w:rFonts w:ascii="Times New Roman" w:hAnsi="Times New Roman" w:cs="Times New Roman" w:hint="eastAsia"/>
          <w:sz w:val="24"/>
          <w:szCs w:val="24"/>
        </w:rPr>
        <w:t>ASCMS</w:t>
      </w:r>
      <w:r w:rsidR="002212C9">
        <w:rPr>
          <w:rFonts w:ascii="Times New Roman" w:hAnsi="Times New Roman" w:cs="Times New Roman" w:hint="eastAsia"/>
          <w:sz w:val="24"/>
          <w:szCs w:val="24"/>
        </w:rPr>
        <w:t>灯具信息汇总</w:t>
      </w:r>
      <w:r w:rsidR="004F2DFE">
        <w:rPr>
          <w:rFonts w:ascii="Times New Roman" w:hAnsi="Times New Roman" w:cs="Times New Roman" w:hint="eastAsia"/>
          <w:sz w:val="24"/>
          <w:szCs w:val="24"/>
        </w:rPr>
        <w:t>”文件中的</w:t>
      </w:r>
      <w:r w:rsidR="004F2DFE">
        <w:rPr>
          <w:rFonts w:ascii="Times New Roman" w:hAnsi="Times New Roman" w:cs="Times New Roman" w:hint="eastAsia"/>
          <w:sz w:val="24"/>
          <w:szCs w:val="24"/>
        </w:rPr>
        <w:t>&lt;</w:t>
      </w:r>
      <w:r w:rsidR="004F2DFE">
        <w:rPr>
          <w:rFonts w:ascii="Times New Roman" w:hAnsi="Times New Roman" w:cs="Times New Roman" w:hint="eastAsia"/>
          <w:sz w:val="24"/>
          <w:szCs w:val="24"/>
        </w:rPr>
        <w:t>驱动对照表</w:t>
      </w:r>
      <w:r w:rsidR="004F2DFE">
        <w:rPr>
          <w:rFonts w:ascii="Times New Roman" w:hAnsi="Times New Roman" w:cs="Times New Roman" w:hint="eastAsia"/>
          <w:sz w:val="24"/>
          <w:szCs w:val="24"/>
        </w:rPr>
        <w:t>&gt;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14:paraId="76EC0C66" w14:textId="58A498E5" w:rsidR="000C5C9A" w:rsidRDefault="00250AAB" w:rsidP="00C432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E0D200D" w14:textId="77777777" w:rsidR="00250AAB" w:rsidRPr="00A35357" w:rsidRDefault="00250AAB" w:rsidP="00A35357">
      <w:pPr>
        <w:pStyle w:val="a5"/>
        <w:numPr>
          <w:ilvl w:val="0"/>
          <w:numId w:val="9"/>
        </w:numPr>
        <w:spacing w:line="400" w:lineRule="exact"/>
        <w:ind w:left="480" w:hangingChars="200" w:hanging="480"/>
        <w:rPr>
          <w:rFonts w:ascii="Times New Roman" w:hAnsi="Times New Roman" w:cs="Times New Roman"/>
          <w:sz w:val="24"/>
        </w:rPr>
      </w:pPr>
      <w:r w:rsidRPr="00A35357">
        <w:rPr>
          <w:rFonts w:ascii="Times New Roman" w:hAnsi="Times New Roman" w:cs="Times New Roman" w:hint="eastAsia"/>
          <w:sz w:val="24"/>
        </w:rPr>
        <w:lastRenderedPageBreak/>
        <w:t>“工厂模式”页面操作流程，如下图所示。</w:t>
      </w:r>
    </w:p>
    <w:p w14:paraId="289345FA" w14:textId="4953E87D" w:rsidR="00AE5A92" w:rsidRPr="00E377C2" w:rsidRDefault="00A35357" w:rsidP="00F23480">
      <w:pPr>
        <w:jc w:val="center"/>
        <w:rPr>
          <w:rFonts w:ascii="Times New Roman" w:hAnsi="Times New Roman" w:cs="Times New Roman"/>
          <w:sz w:val="24"/>
        </w:rPr>
      </w:pPr>
      <w:r>
        <w:object w:dxaOrig="10230" w:dyaOrig="30015" w14:anchorId="037AF0AC">
          <v:shape id="_x0000_i1026" type="#_x0000_t75" style="width:224.75pt;height:661.75pt" o:ole="">
            <v:imagedata r:id="rId33" o:title=""/>
          </v:shape>
          <o:OLEObject Type="Embed" ProgID="Visio.Drawing.15" ShapeID="_x0000_i1026" DrawAspect="Content" ObjectID="_1585736413" r:id="rId34"/>
        </w:object>
      </w:r>
      <w:r w:rsidR="00AE5A92" w:rsidRPr="00E377C2">
        <w:rPr>
          <w:rFonts w:ascii="Times New Roman" w:hAnsi="Times New Roman" w:cs="Times New Roman"/>
          <w:sz w:val="24"/>
        </w:rPr>
        <w:br w:type="page"/>
      </w:r>
    </w:p>
    <w:p w14:paraId="34F04497" w14:textId="77777777" w:rsidR="00DB4E59" w:rsidRDefault="00DB4E59" w:rsidP="00E377C2">
      <w:pPr>
        <w:pStyle w:val="a5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“开发者模式”页面操作。</w:t>
      </w:r>
    </w:p>
    <w:p w14:paraId="00841440" w14:textId="77777777" w:rsidR="00DB4E59" w:rsidRDefault="00DB4E59" w:rsidP="00B32B6B">
      <w:pPr>
        <w:pStyle w:val="a5"/>
        <w:numPr>
          <w:ilvl w:val="0"/>
          <w:numId w:val="10"/>
        </w:numPr>
        <w:spacing w:line="400" w:lineRule="exact"/>
        <w:ind w:left="480" w:hangingChars="200" w:hanging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进入“开发者登录”页面，输入账号和密码，点击“登录”。登录成功，即可进入“开发者模式”页面。</w:t>
      </w:r>
    </w:p>
    <w:p w14:paraId="660981FC" w14:textId="77777777" w:rsidR="00DB4E59" w:rsidRDefault="00DB4E59" w:rsidP="00DB4E59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E6FA072" wp14:editId="3B6B0477">
            <wp:extent cx="5274310" cy="3134063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9D3B" w14:textId="77777777" w:rsidR="00DB4E59" w:rsidRDefault="008508C1" w:rsidP="00B32B6B">
      <w:pPr>
        <w:pStyle w:val="a5"/>
        <w:numPr>
          <w:ilvl w:val="0"/>
          <w:numId w:val="10"/>
        </w:numPr>
        <w:spacing w:line="400" w:lineRule="exact"/>
        <w:ind w:left="480" w:hangingChars="200" w:hanging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进入“开发者模式”页面，设置</w:t>
      </w:r>
      <w:r>
        <w:rPr>
          <w:rFonts w:ascii="Times New Roman" w:hAnsi="Times New Roman" w:cs="Times New Roman" w:hint="eastAsia"/>
          <w:sz w:val="24"/>
        </w:rPr>
        <w:t>IA</w:t>
      </w:r>
      <w:r>
        <w:rPr>
          <w:rFonts w:ascii="Times New Roman" w:hAnsi="Times New Roman" w:cs="Times New Roman" w:hint="eastAsia"/>
          <w:sz w:val="24"/>
        </w:rPr>
        <w:t>、</w:t>
      </w:r>
      <w:r>
        <w:rPr>
          <w:rFonts w:ascii="Times New Roman" w:hAnsi="Times New Roman" w:cs="Times New Roman" w:hint="eastAsia"/>
          <w:sz w:val="24"/>
        </w:rPr>
        <w:t>IB</w:t>
      </w:r>
      <w:r>
        <w:rPr>
          <w:rFonts w:ascii="Times New Roman" w:hAnsi="Times New Roman" w:cs="Times New Roman" w:hint="eastAsia"/>
          <w:sz w:val="24"/>
        </w:rPr>
        <w:t>、</w:t>
      </w:r>
      <w:r>
        <w:rPr>
          <w:rFonts w:ascii="Times New Roman" w:hAnsi="Times New Roman" w:cs="Times New Roman" w:hint="eastAsia"/>
          <w:sz w:val="24"/>
        </w:rPr>
        <w:t>IIA</w:t>
      </w:r>
      <w:r>
        <w:rPr>
          <w:rFonts w:ascii="Times New Roman" w:hAnsi="Times New Roman" w:cs="Times New Roman" w:hint="eastAsia"/>
          <w:sz w:val="24"/>
        </w:rPr>
        <w:t>、</w:t>
      </w:r>
      <w:r>
        <w:rPr>
          <w:rFonts w:ascii="Times New Roman" w:hAnsi="Times New Roman" w:cs="Times New Roman" w:hint="eastAsia"/>
          <w:sz w:val="24"/>
        </w:rPr>
        <w:t>IIB</w:t>
      </w:r>
      <w:r>
        <w:rPr>
          <w:rFonts w:ascii="Times New Roman" w:hAnsi="Times New Roman" w:cs="Times New Roman" w:hint="eastAsia"/>
          <w:sz w:val="24"/>
        </w:rPr>
        <w:t>、</w:t>
      </w:r>
      <w:r>
        <w:rPr>
          <w:rFonts w:ascii="Times New Roman" w:hAnsi="Times New Roman" w:cs="Times New Roman" w:hint="eastAsia"/>
          <w:sz w:val="24"/>
        </w:rPr>
        <w:t>Read-R-Flag</w:t>
      </w:r>
      <w:r>
        <w:rPr>
          <w:rFonts w:ascii="Times New Roman" w:hAnsi="Times New Roman" w:cs="Times New Roman" w:hint="eastAsia"/>
          <w:sz w:val="24"/>
        </w:rPr>
        <w:t>、</w:t>
      </w:r>
      <w:r>
        <w:rPr>
          <w:rFonts w:ascii="Times New Roman" w:hAnsi="Times New Roman" w:cs="Times New Roman" w:hint="eastAsia"/>
          <w:sz w:val="24"/>
        </w:rPr>
        <w:t>MOS-Flag</w:t>
      </w:r>
      <w:r>
        <w:rPr>
          <w:rFonts w:ascii="Times New Roman" w:hAnsi="Times New Roman" w:cs="Times New Roman" w:hint="eastAsia"/>
          <w:sz w:val="24"/>
        </w:rPr>
        <w:t>、</w:t>
      </w:r>
      <w:r>
        <w:rPr>
          <w:rFonts w:ascii="Times New Roman" w:hAnsi="Times New Roman" w:cs="Times New Roman" w:hint="eastAsia"/>
          <w:sz w:val="24"/>
        </w:rPr>
        <w:t>Break-Flag</w:t>
      </w:r>
      <w:r>
        <w:rPr>
          <w:rFonts w:ascii="Times New Roman" w:hAnsi="Times New Roman" w:cs="Times New Roman" w:hint="eastAsia"/>
          <w:sz w:val="24"/>
        </w:rPr>
        <w:t>以及灯具编号参数。</w:t>
      </w:r>
    </w:p>
    <w:p w14:paraId="65B8A8F6" w14:textId="77777777" w:rsidR="008508C1" w:rsidRDefault="008508C1" w:rsidP="008508C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39714E9" wp14:editId="2609F3A8">
            <wp:extent cx="5274310" cy="3134063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DEF9" w14:textId="77777777" w:rsidR="008508C1" w:rsidRDefault="008508C1" w:rsidP="00B32B6B">
      <w:pPr>
        <w:pStyle w:val="a5"/>
        <w:numPr>
          <w:ilvl w:val="0"/>
          <w:numId w:val="10"/>
        </w:numPr>
        <w:spacing w:line="400" w:lineRule="exact"/>
        <w:ind w:left="480" w:hangingChars="200" w:hanging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点击“参数设置”，请确认发送指令是否无误。另外，弹窗问询“是否将指令写入灯具？”。若选择“是”，则将指令写入灯具；若选择“否”，</w:t>
      </w:r>
      <w:r w:rsidR="00B823D7">
        <w:rPr>
          <w:rFonts w:ascii="Times New Roman" w:hAnsi="Times New Roman" w:cs="Times New Roman" w:hint="eastAsia"/>
          <w:sz w:val="24"/>
        </w:rPr>
        <w:t>则</w:t>
      </w:r>
      <w:r>
        <w:rPr>
          <w:rFonts w:ascii="Times New Roman" w:hAnsi="Times New Roman" w:cs="Times New Roman" w:hint="eastAsia"/>
          <w:sz w:val="24"/>
        </w:rPr>
        <w:t>将不进行</w:t>
      </w:r>
      <w:r w:rsidR="00B823D7">
        <w:rPr>
          <w:rFonts w:ascii="Times New Roman" w:hAnsi="Times New Roman" w:cs="Times New Roman" w:hint="eastAsia"/>
          <w:sz w:val="24"/>
        </w:rPr>
        <w:t>指令写入</w:t>
      </w:r>
      <w:r>
        <w:rPr>
          <w:rFonts w:ascii="Times New Roman" w:hAnsi="Times New Roman" w:cs="Times New Roman" w:hint="eastAsia"/>
          <w:sz w:val="24"/>
        </w:rPr>
        <w:t>操作。</w:t>
      </w:r>
    </w:p>
    <w:p w14:paraId="6C14EF17" w14:textId="77777777" w:rsidR="008508C1" w:rsidRDefault="008508C1" w:rsidP="008508C1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6D532AB" wp14:editId="1C05C4A2">
            <wp:extent cx="5274310" cy="3134063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3046" w14:textId="77777777" w:rsidR="008508C1" w:rsidRDefault="00061F2C" w:rsidP="00B32B6B">
      <w:pPr>
        <w:pStyle w:val="a5"/>
        <w:numPr>
          <w:ilvl w:val="0"/>
          <w:numId w:val="10"/>
        </w:numPr>
        <w:spacing w:line="400" w:lineRule="exact"/>
        <w:ind w:left="480" w:hangingChars="200" w:hanging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若在步骤</w:t>
      </w:r>
      <w:r>
        <w:rPr>
          <w:rFonts w:ascii="Times New Roman" w:hAnsi="Times New Roman" w:cs="Times New Roman" w:hint="eastAsia"/>
          <w:sz w:val="24"/>
        </w:rPr>
        <w:t>3</w:t>
      </w:r>
      <w:r>
        <w:rPr>
          <w:rFonts w:ascii="Times New Roman" w:hAnsi="Times New Roman" w:cs="Times New Roman" w:hint="eastAsia"/>
          <w:sz w:val="24"/>
        </w:rPr>
        <w:t>中选择“是”，将指令写入灯具。</w:t>
      </w:r>
      <w:r w:rsidR="008508C1">
        <w:rPr>
          <w:rFonts w:ascii="Times New Roman" w:hAnsi="Times New Roman" w:cs="Times New Roman" w:hint="eastAsia"/>
          <w:sz w:val="24"/>
        </w:rPr>
        <w:t>若参数设置成功，弹窗将提示“参数设置成功！”。若参数设置失败，弹窗将说明失败原因，并建议下一步操作。</w:t>
      </w:r>
    </w:p>
    <w:p w14:paraId="7FB9F56C" w14:textId="77777777" w:rsidR="008508C1" w:rsidRDefault="008508C1" w:rsidP="008508C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4552DA8" wp14:editId="72C53F59">
            <wp:extent cx="5274310" cy="3134063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2427" w14:textId="77777777" w:rsidR="008508C1" w:rsidRDefault="00097BE0" w:rsidP="00B32B6B">
      <w:pPr>
        <w:pStyle w:val="a5"/>
        <w:numPr>
          <w:ilvl w:val="0"/>
          <w:numId w:val="10"/>
        </w:numPr>
        <w:spacing w:line="400" w:lineRule="exact"/>
        <w:ind w:left="480" w:hangingChars="200" w:hanging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点击</w:t>
      </w:r>
      <w:r>
        <w:rPr>
          <w:rFonts w:ascii="Times New Roman" w:hAnsi="Times New Roman" w:cs="Times New Roman" w:hint="eastAsia"/>
          <w:sz w:val="24"/>
        </w:rPr>
        <w:t>“状态查询”，状态信息文本框将显示查询耗时</w:t>
      </w:r>
      <w:r w:rsidR="00E73FC8">
        <w:rPr>
          <w:rFonts w:ascii="Times New Roman" w:hAnsi="Times New Roman" w:cs="Times New Roman" w:hint="eastAsia"/>
          <w:sz w:val="24"/>
        </w:rPr>
        <w:t>。若查询耗时停止刷新，表明灯具状态查询完成，可导出数据；若查询耗时仍在刷新，请勿进行其他操作。</w:t>
      </w:r>
    </w:p>
    <w:p w14:paraId="25BC9FA5" w14:textId="77777777" w:rsidR="00097BE0" w:rsidRDefault="00097BE0" w:rsidP="00097BE0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41C37D0" wp14:editId="1995F16B">
            <wp:extent cx="5274310" cy="3134063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4E9D" w14:textId="77777777" w:rsidR="007B6AFF" w:rsidRDefault="007B6AFF" w:rsidP="00B32B6B">
      <w:pPr>
        <w:pStyle w:val="a5"/>
        <w:numPr>
          <w:ilvl w:val="0"/>
          <w:numId w:val="10"/>
        </w:numPr>
        <w:spacing w:line="400" w:lineRule="exact"/>
        <w:ind w:left="480" w:hangingChars="200" w:hanging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点击“导出原始数据”，</w:t>
      </w:r>
      <w:r w:rsidRPr="00E377C2">
        <w:rPr>
          <w:rFonts w:ascii="Times New Roman" w:hAnsi="Times New Roman" w:cs="Times New Roman" w:hint="eastAsia"/>
          <w:sz w:val="24"/>
        </w:rPr>
        <w:t>软件会在</w:t>
      </w:r>
      <w:r w:rsidRPr="00E377C2">
        <w:rPr>
          <w:rFonts w:ascii="Times New Roman" w:hAnsi="Times New Roman" w:cs="Times New Roman" w:hint="eastAsia"/>
          <w:sz w:val="24"/>
        </w:rPr>
        <w:t>D</w:t>
      </w:r>
      <w:r w:rsidRPr="00E377C2">
        <w:rPr>
          <w:rFonts w:ascii="Times New Roman" w:hAnsi="Times New Roman" w:cs="Times New Roman" w:hint="eastAsia"/>
          <w:sz w:val="24"/>
        </w:rPr>
        <w:t>盘根目录下自动生成名为“灯具原始数据年年年年月月日日时时分分秒秒</w:t>
      </w:r>
      <w:r w:rsidRPr="00E377C2">
        <w:rPr>
          <w:rFonts w:ascii="Times New Roman" w:hAnsi="Times New Roman" w:cs="Times New Roman" w:hint="eastAsia"/>
          <w:sz w:val="24"/>
        </w:rPr>
        <w:t>.txt</w:t>
      </w:r>
      <w:r w:rsidRPr="00E377C2">
        <w:rPr>
          <w:rFonts w:ascii="Times New Roman" w:hAnsi="Times New Roman" w:cs="Times New Roman" w:hint="eastAsia"/>
          <w:sz w:val="24"/>
        </w:rPr>
        <w:t>”的</w:t>
      </w:r>
      <w:r w:rsidRPr="00E377C2">
        <w:rPr>
          <w:rFonts w:ascii="Times New Roman" w:hAnsi="Times New Roman" w:cs="Times New Roman" w:hint="eastAsia"/>
          <w:sz w:val="24"/>
        </w:rPr>
        <w:t>TXT</w:t>
      </w:r>
      <w:r w:rsidRPr="00E377C2">
        <w:rPr>
          <w:rFonts w:ascii="Times New Roman" w:hAnsi="Times New Roman" w:cs="Times New Roman" w:hint="eastAsia"/>
          <w:sz w:val="24"/>
        </w:rPr>
        <w:t>文件。</w:t>
      </w:r>
    </w:p>
    <w:p w14:paraId="0DE5B66E" w14:textId="77777777" w:rsidR="007B6AFF" w:rsidRDefault="007B6AFF" w:rsidP="007B6AFF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85B5AF5" wp14:editId="53BD2E9D">
            <wp:extent cx="5274310" cy="3134063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41D3" w14:textId="77777777" w:rsidR="007B6AFF" w:rsidRDefault="007B6AFF" w:rsidP="007B6AFF">
      <w:pPr>
        <w:rPr>
          <w:rFonts w:ascii="Times New Roman" w:hAnsi="Times New Roman" w:cs="Times New Roman"/>
          <w:sz w:val="24"/>
        </w:rPr>
      </w:pPr>
    </w:p>
    <w:p w14:paraId="12AE0768" w14:textId="77777777" w:rsidR="007B6AFF" w:rsidRDefault="007B6AFF" w:rsidP="007B6AFF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BB20D10" wp14:editId="18ABD1FE">
            <wp:extent cx="5274129" cy="1071148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t="1" r="19845" b="72694"/>
                    <a:stretch/>
                  </pic:blipFill>
                  <pic:spPr bwMode="auto">
                    <a:xfrm>
                      <a:off x="0" y="0"/>
                      <a:ext cx="5286267" cy="1073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EECC2" w14:textId="77777777" w:rsidR="007B6AFF" w:rsidRDefault="007B6AFF" w:rsidP="00B32B6B">
      <w:pPr>
        <w:pStyle w:val="a5"/>
        <w:numPr>
          <w:ilvl w:val="0"/>
          <w:numId w:val="10"/>
        </w:numPr>
        <w:spacing w:line="400" w:lineRule="exact"/>
        <w:ind w:left="480" w:hangingChars="200" w:hanging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点击“导出最终数据”，</w:t>
      </w:r>
      <w:r w:rsidRPr="00E377C2">
        <w:rPr>
          <w:rFonts w:ascii="Times New Roman" w:hAnsi="Times New Roman" w:cs="Times New Roman" w:hint="eastAsia"/>
          <w:sz w:val="24"/>
        </w:rPr>
        <w:t>软件会在</w:t>
      </w:r>
      <w:r w:rsidRPr="00E377C2">
        <w:rPr>
          <w:rFonts w:ascii="Times New Roman" w:hAnsi="Times New Roman" w:cs="Times New Roman" w:hint="eastAsia"/>
          <w:sz w:val="24"/>
        </w:rPr>
        <w:t>D</w:t>
      </w:r>
      <w:r w:rsidRPr="00E377C2">
        <w:rPr>
          <w:rFonts w:ascii="Times New Roman" w:hAnsi="Times New Roman" w:cs="Times New Roman" w:hint="eastAsia"/>
          <w:sz w:val="24"/>
        </w:rPr>
        <w:t>盘根目录下自动生成名为“</w:t>
      </w:r>
      <w:r w:rsidRPr="00E377C2">
        <w:rPr>
          <w:rFonts w:ascii="Times New Roman" w:hAnsi="Times New Roman" w:cs="Times New Roman" w:hint="eastAsia"/>
          <w:sz w:val="24"/>
        </w:rPr>
        <w:t>XX</w:t>
      </w:r>
      <w:r w:rsidRPr="00E377C2">
        <w:rPr>
          <w:rFonts w:ascii="Times New Roman" w:hAnsi="Times New Roman" w:cs="Times New Roman" w:hint="eastAsia"/>
          <w:sz w:val="24"/>
        </w:rPr>
        <w:t>寸灯具参数解析年年年年月月日日时时分分秒秒</w:t>
      </w:r>
      <w:r w:rsidRPr="00E377C2">
        <w:rPr>
          <w:rFonts w:ascii="Times New Roman" w:hAnsi="Times New Roman" w:cs="Times New Roman" w:hint="eastAsia"/>
          <w:sz w:val="24"/>
        </w:rPr>
        <w:t>.xlsx</w:t>
      </w:r>
      <w:r w:rsidRPr="00E377C2">
        <w:rPr>
          <w:rFonts w:ascii="Times New Roman" w:hAnsi="Times New Roman" w:cs="Times New Roman" w:hint="eastAsia"/>
          <w:sz w:val="24"/>
        </w:rPr>
        <w:t>”的</w:t>
      </w:r>
      <w:r w:rsidRPr="00E377C2">
        <w:rPr>
          <w:rFonts w:ascii="Times New Roman" w:hAnsi="Times New Roman" w:cs="Times New Roman" w:hint="eastAsia"/>
          <w:sz w:val="24"/>
        </w:rPr>
        <w:t>Excel</w:t>
      </w:r>
      <w:r w:rsidRPr="00E377C2">
        <w:rPr>
          <w:rFonts w:ascii="Times New Roman" w:hAnsi="Times New Roman" w:cs="Times New Roman" w:hint="eastAsia"/>
          <w:sz w:val="24"/>
        </w:rPr>
        <w:t>文件。</w:t>
      </w:r>
    </w:p>
    <w:p w14:paraId="09ADAF5D" w14:textId="77777777" w:rsidR="007B6AFF" w:rsidRDefault="007B6AFF" w:rsidP="007B6AFF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2A3B313" wp14:editId="2D19A36A">
            <wp:extent cx="5274310" cy="3134063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30F0" w14:textId="77777777" w:rsidR="007B6AFF" w:rsidRDefault="007B6AFF" w:rsidP="007B6AFF">
      <w:pPr>
        <w:rPr>
          <w:rFonts w:ascii="Times New Roman" w:hAnsi="Times New Roman" w:cs="Times New Roman"/>
          <w:sz w:val="24"/>
        </w:rPr>
      </w:pPr>
    </w:p>
    <w:p w14:paraId="4BBB6332" w14:textId="77777777" w:rsidR="007B6AFF" w:rsidRDefault="007B6AFF" w:rsidP="007B6AFF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B9EE63C" wp14:editId="29F365A3">
            <wp:extent cx="5225143" cy="112584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r="23101" b="72208"/>
                    <a:stretch/>
                  </pic:blipFill>
                  <pic:spPr bwMode="auto">
                    <a:xfrm>
                      <a:off x="0" y="0"/>
                      <a:ext cx="5233425" cy="112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9403D" w14:textId="77777777" w:rsidR="00DF5193" w:rsidRDefault="00DF5193" w:rsidP="00B32B6B">
      <w:pPr>
        <w:pStyle w:val="a5"/>
        <w:numPr>
          <w:ilvl w:val="0"/>
          <w:numId w:val="10"/>
        </w:numPr>
        <w:spacing w:line="400" w:lineRule="exact"/>
        <w:ind w:left="480" w:hangingChars="200" w:hanging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进入“开发者登录”页面，点击“退出”，即可关闭“开发者模式”页面</w:t>
      </w:r>
      <w:r w:rsidR="00B15047">
        <w:rPr>
          <w:rFonts w:ascii="Times New Roman" w:hAnsi="Times New Roman" w:cs="Times New Roman" w:hint="eastAsia"/>
          <w:sz w:val="24"/>
        </w:rPr>
        <w:t>。</w:t>
      </w:r>
    </w:p>
    <w:p w14:paraId="1F826484" w14:textId="77777777" w:rsidR="00DF5193" w:rsidRDefault="00DF5193" w:rsidP="00DF5193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98EEFE2" wp14:editId="7B95B0DA">
            <wp:extent cx="5274310" cy="3134063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D545" w14:textId="77777777" w:rsidR="00D25EA3" w:rsidRPr="00E377C2" w:rsidRDefault="00B15047" w:rsidP="00B32B6B">
      <w:pPr>
        <w:pStyle w:val="a5"/>
        <w:numPr>
          <w:ilvl w:val="0"/>
          <w:numId w:val="10"/>
        </w:numPr>
        <w:spacing w:line="400" w:lineRule="exact"/>
        <w:ind w:left="480" w:hangingChars="200" w:hanging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“开发者模式”页面操作流程，如下图所示。</w:t>
      </w:r>
    </w:p>
    <w:p w14:paraId="6640B68B" w14:textId="77777777" w:rsidR="00544F07" w:rsidRPr="00E377C2" w:rsidRDefault="00C73C72" w:rsidP="00B15047">
      <w:pPr>
        <w:jc w:val="center"/>
      </w:pPr>
      <w:r w:rsidRPr="00E377C2">
        <w:rPr>
          <w:rFonts w:ascii="Times New Roman" w:hAnsi="Times New Roman" w:cs="Times New Roman"/>
          <w:sz w:val="24"/>
        </w:rPr>
        <w:br w:type="page"/>
      </w:r>
      <w:r w:rsidR="0049239F">
        <w:rPr>
          <w:rFonts w:ascii="Times New Roman" w:hAnsi="Times New Roman" w:cs="Times New Roman"/>
          <w:sz w:val="24"/>
        </w:rPr>
        <w:object w:dxaOrig="8512" w:dyaOrig="17303" w14:anchorId="38AE8FDC">
          <v:shape id="_x0000_i1027" type="#_x0000_t75" style="width:341.85pt;height:691.85pt" o:ole="">
            <v:imagedata r:id="rId45" o:title=""/>
          </v:shape>
          <o:OLEObject Type="Embed" ProgID="Visio.Drawing.15" ShapeID="_x0000_i1027" DrawAspect="Content" ObjectID="_1585736414" r:id="rId46"/>
        </w:object>
      </w:r>
    </w:p>
    <w:p w14:paraId="5BA7E3B6" w14:textId="77777777" w:rsidR="00B67255" w:rsidRDefault="00475401" w:rsidP="00475401">
      <w:pPr>
        <w:pStyle w:val="a5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注意事项</w:t>
      </w:r>
    </w:p>
    <w:p w14:paraId="52D7A890" w14:textId="77777777" w:rsidR="00475401" w:rsidRDefault="00475401" w:rsidP="00475401">
      <w:pPr>
        <w:pStyle w:val="a5"/>
        <w:numPr>
          <w:ilvl w:val="0"/>
          <w:numId w:val="15"/>
        </w:numPr>
        <w:spacing w:line="400" w:lineRule="exact"/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在</w:t>
      </w:r>
      <w:r w:rsidRPr="00E377C2">
        <w:rPr>
          <w:rFonts w:ascii="Times New Roman" w:hAnsi="Times New Roman" w:cs="Times New Roman" w:hint="eastAsia"/>
          <w:sz w:val="24"/>
        </w:rPr>
        <w:t>软件界面串口打开期间，严禁插拔灯具串口。</w:t>
      </w:r>
    </w:p>
    <w:p w14:paraId="366A8849" w14:textId="77777777" w:rsidR="00475401" w:rsidRDefault="00475401" w:rsidP="00475401">
      <w:pPr>
        <w:pStyle w:val="a5"/>
        <w:numPr>
          <w:ilvl w:val="0"/>
          <w:numId w:val="15"/>
        </w:numPr>
        <w:spacing w:line="400" w:lineRule="exact"/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软件界面打开的弹窗，需及时关闭。</w:t>
      </w:r>
    </w:p>
    <w:p w14:paraId="0A43224B" w14:textId="4F0B8ACB" w:rsidR="00475401" w:rsidRPr="00475401" w:rsidRDefault="00475401" w:rsidP="00475401">
      <w:pPr>
        <w:pStyle w:val="a5"/>
        <w:numPr>
          <w:ilvl w:val="0"/>
          <w:numId w:val="15"/>
        </w:numPr>
        <w:spacing w:line="400" w:lineRule="exact"/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软件进行灯具参数设置</w:t>
      </w:r>
      <w:r>
        <w:rPr>
          <w:rFonts w:ascii="Times New Roman" w:hAnsi="Times New Roman" w:cs="Times New Roman" w:hint="eastAsia"/>
          <w:sz w:val="24"/>
        </w:rPr>
        <w:t>、</w:t>
      </w:r>
      <w:r>
        <w:rPr>
          <w:rFonts w:ascii="Times New Roman" w:hAnsi="Times New Roman" w:cs="Times New Roman"/>
          <w:sz w:val="24"/>
        </w:rPr>
        <w:t>版本查询</w:t>
      </w:r>
      <w:r>
        <w:rPr>
          <w:rFonts w:ascii="Times New Roman" w:hAnsi="Times New Roman" w:cs="Times New Roman" w:hint="eastAsia"/>
          <w:sz w:val="24"/>
        </w:rPr>
        <w:t>、状态查询</w:t>
      </w:r>
      <w:r w:rsidR="00BA0299">
        <w:rPr>
          <w:rFonts w:ascii="Times New Roman" w:hAnsi="Times New Roman" w:cs="Times New Roman" w:hint="eastAsia"/>
          <w:sz w:val="24"/>
        </w:rPr>
        <w:t>、总时间查询</w:t>
      </w:r>
      <w:r>
        <w:rPr>
          <w:rFonts w:ascii="Times New Roman" w:hAnsi="Times New Roman" w:cs="Times New Roman" w:hint="eastAsia"/>
          <w:sz w:val="24"/>
        </w:rPr>
        <w:t>时，请勿操作灯具</w:t>
      </w:r>
      <w:r w:rsidR="0049239F">
        <w:rPr>
          <w:rFonts w:ascii="Times New Roman" w:hAnsi="Times New Roman" w:cs="Times New Roman" w:hint="eastAsia"/>
          <w:sz w:val="24"/>
        </w:rPr>
        <w:t>驱动</w:t>
      </w:r>
      <w:r>
        <w:rPr>
          <w:rFonts w:ascii="Times New Roman" w:hAnsi="Times New Roman" w:cs="Times New Roman" w:hint="eastAsia"/>
          <w:sz w:val="24"/>
        </w:rPr>
        <w:t>板上的按钮。</w:t>
      </w:r>
    </w:p>
    <w:p w14:paraId="7BF73C23" w14:textId="3A14A7F5" w:rsidR="00793627" w:rsidRDefault="00970037" w:rsidP="00016A1F">
      <w:pPr>
        <w:pStyle w:val="a5"/>
        <w:numPr>
          <w:ilvl w:val="0"/>
          <w:numId w:val="15"/>
        </w:numPr>
        <w:spacing w:line="400" w:lineRule="exact"/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工厂模式下</w:t>
      </w:r>
      <w:r>
        <w:rPr>
          <w:rFonts w:ascii="Times New Roman" w:hAnsi="Times New Roman" w:cs="Times New Roman" w:hint="eastAsia"/>
          <w:sz w:val="24"/>
        </w:rPr>
        <w:t>，</w:t>
      </w:r>
      <w:r>
        <w:rPr>
          <w:rFonts w:ascii="Times New Roman" w:hAnsi="Times New Roman" w:cs="Times New Roman"/>
          <w:sz w:val="24"/>
        </w:rPr>
        <w:t>灯具是否使用</w:t>
      </w:r>
      <w:r>
        <w:rPr>
          <w:rFonts w:ascii="Times New Roman" w:hAnsi="Times New Roman" w:cs="Times New Roman" w:hint="eastAsia"/>
          <w:sz w:val="24"/>
        </w:rPr>
        <w:t>本软件配置电流，可参考</w:t>
      </w:r>
      <w:r>
        <w:rPr>
          <w:rFonts w:ascii="Times New Roman" w:hAnsi="Times New Roman" w:cs="Times New Roman" w:hint="eastAsia"/>
          <w:sz w:val="24"/>
          <w:szCs w:val="24"/>
        </w:rPr>
        <w:t>“</w:t>
      </w:r>
      <w:r>
        <w:rPr>
          <w:rFonts w:ascii="Times New Roman" w:hAnsi="Times New Roman" w:cs="Times New Roman" w:hint="eastAsia"/>
          <w:sz w:val="24"/>
          <w:szCs w:val="24"/>
        </w:rPr>
        <w:t>ASCMS</w:t>
      </w:r>
      <w:r>
        <w:rPr>
          <w:rFonts w:ascii="Times New Roman" w:hAnsi="Times New Roman" w:cs="Times New Roman" w:hint="eastAsia"/>
          <w:sz w:val="24"/>
          <w:szCs w:val="24"/>
        </w:rPr>
        <w:t>灯具信息汇总”文件中的</w:t>
      </w:r>
      <w:r>
        <w:rPr>
          <w:rFonts w:ascii="Times New Roman" w:hAnsi="Times New Roman" w:cs="Times New Roman" w:hint="eastAsia"/>
          <w:sz w:val="24"/>
          <w:szCs w:val="24"/>
        </w:rPr>
        <w:t>&lt;</w:t>
      </w:r>
      <w:r>
        <w:rPr>
          <w:rFonts w:ascii="Times New Roman" w:hAnsi="Times New Roman" w:cs="Times New Roman" w:hint="eastAsia"/>
          <w:sz w:val="24"/>
          <w:szCs w:val="24"/>
        </w:rPr>
        <w:t>灯具汇总</w:t>
      </w: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&gt;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  <w:bookmarkStart w:id="0" w:name="_GoBack"/>
      <w:bookmarkEnd w:id="0"/>
    </w:p>
    <w:p w14:paraId="56CAFE07" w14:textId="36792780" w:rsidR="00793627" w:rsidRDefault="00793627" w:rsidP="00016A1F">
      <w:pPr>
        <w:pStyle w:val="a5"/>
        <w:numPr>
          <w:ilvl w:val="0"/>
          <w:numId w:val="15"/>
        </w:numPr>
        <w:spacing w:line="400" w:lineRule="exact"/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若通用驱动板在配置</w:t>
      </w:r>
      <w:r w:rsidR="00DB7DE1">
        <w:rPr>
          <w:rFonts w:ascii="Times New Roman" w:hAnsi="Times New Roman" w:cs="Times New Roman" w:hint="eastAsia"/>
          <w:sz w:val="24"/>
        </w:rPr>
        <w:t>串口后需更改为其他应用，需先在工厂模式页面下，设置“恢复初始设置</w:t>
      </w:r>
      <w:r>
        <w:rPr>
          <w:rFonts w:ascii="Times New Roman" w:hAnsi="Times New Roman" w:cs="Times New Roman" w:hint="eastAsia"/>
          <w:sz w:val="24"/>
        </w:rPr>
        <w:t>”，再行配置。</w:t>
      </w:r>
      <w:r w:rsidR="00DB7DE1">
        <w:rPr>
          <w:rFonts w:ascii="Times New Roman" w:hAnsi="Times New Roman" w:cs="Times New Roman" w:hint="eastAsia"/>
          <w:sz w:val="24"/>
        </w:rPr>
        <w:t>另外，跑道警戒灯</w:t>
      </w:r>
      <w:r w:rsidR="00541D6E">
        <w:rPr>
          <w:rFonts w:ascii="Times New Roman" w:hAnsi="Times New Roman" w:cs="Times New Roman" w:hint="eastAsia"/>
          <w:sz w:val="24"/>
        </w:rPr>
        <w:t>和立式跑道灯具</w:t>
      </w:r>
      <w:r w:rsidR="00DB7DE1">
        <w:rPr>
          <w:rFonts w:ascii="Times New Roman" w:hAnsi="Times New Roman" w:cs="Times New Roman" w:hint="eastAsia"/>
          <w:sz w:val="24"/>
        </w:rPr>
        <w:t>目前不开放恢复初始设置功能。</w:t>
      </w:r>
    </w:p>
    <w:p w14:paraId="4480415D" w14:textId="77777777" w:rsidR="00377A85" w:rsidRPr="000A225C" w:rsidRDefault="00377A85" w:rsidP="00016A1F">
      <w:pPr>
        <w:pStyle w:val="a5"/>
        <w:numPr>
          <w:ilvl w:val="0"/>
          <w:numId w:val="15"/>
        </w:numPr>
        <w:spacing w:line="400" w:lineRule="exact"/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软件支持多语言。</w:t>
      </w:r>
    </w:p>
    <w:sectPr w:rsidR="00377A85" w:rsidRPr="000A22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50BC053" w15:done="0"/>
  <w15:commentEx w15:paraId="3EDE20C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50BC053" w16cid:durableId="1DB96F9E"/>
  <w16cid:commentId w16cid:paraId="3C6CCEA3" w16cid:durableId="1DB97419"/>
  <w16cid:commentId w16cid:paraId="48482101" w16cid:durableId="1DBC1346"/>
  <w16cid:commentId w16cid:paraId="3EDE20C5" w16cid:durableId="1DB96F88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65A38E0" w14:textId="77777777" w:rsidR="00054CB7" w:rsidRDefault="00054CB7" w:rsidP="0094613D">
      <w:r>
        <w:separator/>
      </w:r>
    </w:p>
  </w:endnote>
  <w:endnote w:type="continuationSeparator" w:id="0">
    <w:p w14:paraId="32D05AD0" w14:textId="77777777" w:rsidR="00054CB7" w:rsidRDefault="00054CB7" w:rsidP="009461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8CA74B5" w14:textId="77777777" w:rsidR="00054CB7" w:rsidRDefault="00054CB7" w:rsidP="0094613D">
      <w:r>
        <w:separator/>
      </w:r>
    </w:p>
  </w:footnote>
  <w:footnote w:type="continuationSeparator" w:id="0">
    <w:p w14:paraId="21D94629" w14:textId="77777777" w:rsidR="00054CB7" w:rsidRDefault="00054CB7" w:rsidP="009461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36EAC"/>
    <w:multiLevelType w:val="hybridMultilevel"/>
    <w:tmpl w:val="6BE6DA92"/>
    <w:lvl w:ilvl="0" w:tplc="04090011">
      <w:start w:val="1"/>
      <w:numFmt w:val="decimal"/>
      <w:lvlText w:val="%1)"/>
      <w:lvlJc w:val="left"/>
      <w:pPr>
        <w:ind w:left="562" w:hanging="420"/>
      </w:p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">
    <w:nsid w:val="0CB065E8"/>
    <w:multiLevelType w:val="hybridMultilevel"/>
    <w:tmpl w:val="6DC209A4"/>
    <w:lvl w:ilvl="0" w:tplc="20023FBC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17607B08"/>
    <w:multiLevelType w:val="hybridMultilevel"/>
    <w:tmpl w:val="4C8270FA"/>
    <w:lvl w:ilvl="0" w:tplc="0409000D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289A67F9"/>
    <w:multiLevelType w:val="hybridMultilevel"/>
    <w:tmpl w:val="34645C7C"/>
    <w:lvl w:ilvl="0" w:tplc="E2CE76AA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3C415CD"/>
    <w:multiLevelType w:val="hybridMultilevel"/>
    <w:tmpl w:val="F97823F8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">
    <w:nsid w:val="344D1A4B"/>
    <w:multiLevelType w:val="hybridMultilevel"/>
    <w:tmpl w:val="6408E1DE"/>
    <w:lvl w:ilvl="0" w:tplc="04090011">
      <w:start w:val="1"/>
      <w:numFmt w:val="decimal"/>
      <w:lvlText w:val="%1)"/>
      <w:lvlJc w:val="left"/>
      <w:pPr>
        <w:ind w:left="1620" w:hanging="420"/>
      </w:p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6">
    <w:nsid w:val="3D150563"/>
    <w:multiLevelType w:val="hybridMultilevel"/>
    <w:tmpl w:val="2E12AE74"/>
    <w:lvl w:ilvl="0" w:tplc="04090011">
      <w:start w:val="1"/>
      <w:numFmt w:val="decimal"/>
      <w:lvlText w:val="%1)"/>
      <w:lvlJc w:val="left"/>
      <w:pPr>
        <w:ind w:left="1620" w:hanging="420"/>
      </w:p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7">
    <w:nsid w:val="3E256363"/>
    <w:multiLevelType w:val="hybridMultilevel"/>
    <w:tmpl w:val="8F8C9AEE"/>
    <w:lvl w:ilvl="0" w:tplc="04090011">
      <w:start w:val="1"/>
      <w:numFmt w:val="decimal"/>
      <w:lvlText w:val="%1)"/>
      <w:lvlJc w:val="left"/>
      <w:pPr>
        <w:ind w:left="1620" w:hanging="420"/>
      </w:p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8">
    <w:nsid w:val="4B2D411D"/>
    <w:multiLevelType w:val="hybridMultilevel"/>
    <w:tmpl w:val="65308196"/>
    <w:lvl w:ilvl="0" w:tplc="04090011">
      <w:start w:val="1"/>
      <w:numFmt w:val="decimal"/>
      <w:lvlText w:val="%1)"/>
      <w:lvlJc w:val="left"/>
      <w:pPr>
        <w:ind w:left="1620" w:hanging="420"/>
      </w:p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9">
    <w:nsid w:val="53E1159B"/>
    <w:multiLevelType w:val="hybridMultilevel"/>
    <w:tmpl w:val="797AD4B2"/>
    <w:lvl w:ilvl="0" w:tplc="04090011">
      <w:start w:val="1"/>
      <w:numFmt w:val="decimal"/>
      <w:lvlText w:val="%1)"/>
      <w:lvlJc w:val="left"/>
      <w:pPr>
        <w:ind w:left="1620" w:hanging="420"/>
      </w:pPr>
    </w:lvl>
    <w:lvl w:ilvl="1" w:tplc="04090019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0">
    <w:nsid w:val="5C2A76A3"/>
    <w:multiLevelType w:val="hybridMultilevel"/>
    <w:tmpl w:val="1C5AFC68"/>
    <w:lvl w:ilvl="0" w:tplc="1DB05C1C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5CBE29A8"/>
    <w:multiLevelType w:val="hybridMultilevel"/>
    <w:tmpl w:val="6554B55E"/>
    <w:lvl w:ilvl="0" w:tplc="FB02030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60266C3A"/>
    <w:multiLevelType w:val="hybridMultilevel"/>
    <w:tmpl w:val="6846B01E"/>
    <w:lvl w:ilvl="0" w:tplc="E2CE76AA">
      <w:start w:val="1"/>
      <w:numFmt w:val="decimal"/>
      <w:lvlText w:val="%1、"/>
      <w:lvlJc w:val="left"/>
      <w:pPr>
        <w:ind w:left="20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13">
    <w:nsid w:val="67E632AF"/>
    <w:multiLevelType w:val="hybridMultilevel"/>
    <w:tmpl w:val="E00236F2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6E602CAE"/>
    <w:multiLevelType w:val="hybridMultilevel"/>
    <w:tmpl w:val="2C82BAC4"/>
    <w:lvl w:ilvl="0" w:tplc="04090011">
      <w:start w:val="1"/>
      <w:numFmt w:val="decimal"/>
      <w:lvlText w:val="%1)"/>
      <w:lvlJc w:val="left"/>
      <w:pPr>
        <w:ind w:left="1620" w:hanging="420"/>
      </w:p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5">
    <w:nsid w:val="6E866CBC"/>
    <w:multiLevelType w:val="hybridMultilevel"/>
    <w:tmpl w:val="6C9882AA"/>
    <w:lvl w:ilvl="0" w:tplc="AEAEEAEA">
      <w:start w:val="1"/>
      <w:numFmt w:val="decimal"/>
      <w:lvlText w:val="%1、"/>
      <w:lvlJc w:val="left"/>
      <w:pPr>
        <w:ind w:left="12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>
    <w:nsid w:val="6F374E54"/>
    <w:multiLevelType w:val="hybridMultilevel"/>
    <w:tmpl w:val="12AA8408"/>
    <w:lvl w:ilvl="0" w:tplc="E2CE76AA">
      <w:start w:val="1"/>
      <w:numFmt w:val="decimal"/>
      <w:lvlText w:val="%1、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75144AE0"/>
    <w:multiLevelType w:val="hybridMultilevel"/>
    <w:tmpl w:val="92D20286"/>
    <w:lvl w:ilvl="0" w:tplc="E2CE76AA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53C5F70"/>
    <w:multiLevelType w:val="hybridMultilevel"/>
    <w:tmpl w:val="E76A9586"/>
    <w:lvl w:ilvl="0" w:tplc="04090011">
      <w:start w:val="1"/>
      <w:numFmt w:val="decimal"/>
      <w:lvlText w:val="%1)"/>
      <w:lvlJc w:val="left"/>
      <w:pPr>
        <w:ind w:left="1620" w:hanging="420"/>
      </w:p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9">
    <w:nsid w:val="79B3198A"/>
    <w:multiLevelType w:val="hybridMultilevel"/>
    <w:tmpl w:val="E31665AC"/>
    <w:lvl w:ilvl="0" w:tplc="E2CE76AA">
      <w:start w:val="1"/>
      <w:numFmt w:val="decimal"/>
      <w:lvlText w:val="%1、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0">
    <w:nsid w:val="7D3C3803"/>
    <w:multiLevelType w:val="hybridMultilevel"/>
    <w:tmpl w:val="876A6E68"/>
    <w:lvl w:ilvl="0" w:tplc="0409000D">
      <w:start w:val="1"/>
      <w:numFmt w:val="bullet"/>
      <w:lvlText w:val=""/>
      <w:lvlJc w:val="left"/>
      <w:pPr>
        <w:ind w:left="20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10"/>
  </w:num>
  <w:num w:numId="3">
    <w:abstractNumId w:val="11"/>
  </w:num>
  <w:num w:numId="4">
    <w:abstractNumId w:val="13"/>
  </w:num>
  <w:num w:numId="5">
    <w:abstractNumId w:val="1"/>
  </w:num>
  <w:num w:numId="6">
    <w:abstractNumId w:val="18"/>
  </w:num>
  <w:num w:numId="7">
    <w:abstractNumId w:val="7"/>
  </w:num>
  <w:num w:numId="8">
    <w:abstractNumId w:val="9"/>
  </w:num>
  <w:num w:numId="9">
    <w:abstractNumId w:val="8"/>
  </w:num>
  <w:num w:numId="10">
    <w:abstractNumId w:val="5"/>
  </w:num>
  <w:num w:numId="11">
    <w:abstractNumId w:val="19"/>
  </w:num>
  <w:num w:numId="12">
    <w:abstractNumId w:val="3"/>
  </w:num>
  <w:num w:numId="13">
    <w:abstractNumId w:val="0"/>
  </w:num>
  <w:num w:numId="14">
    <w:abstractNumId w:val="14"/>
  </w:num>
  <w:num w:numId="15">
    <w:abstractNumId w:val="16"/>
  </w:num>
  <w:num w:numId="16">
    <w:abstractNumId w:val="6"/>
  </w:num>
  <w:num w:numId="17">
    <w:abstractNumId w:val="20"/>
  </w:num>
  <w:num w:numId="18">
    <w:abstractNumId w:val="12"/>
  </w:num>
  <w:num w:numId="19">
    <w:abstractNumId w:val="17"/>
  </w:num>
  <w:num w:numId="20">
    <w:abstractNumId w:val="4"/>
  </w:num>
  <w:num w:numId="21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HERRY JIN">
    <w15:presenceInfo w15:providerId="Windows Live" w15:userId="407c65cd7b46ebe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2A41"/>
    <w:rsid w:val="00002A41"/>
    <w:rsid w:val="00006F96"/>
    <w:rsid w:val="00007E5B"/>
    <w:rsid w:val="00016A1F"/>
    <w:rsid w:val="00040F50"/>
    <w:rsid w:val="00054CB7"/>
    <w:rsid w:val="00057861"/>
    <w:rsid w:val="00061393"/>
    <w:rsid w:val="00061F2C"/>
    <w:rsid w:val="0007180B"/>
    <w:rsid w:val="0007330F"/>
    <w:rsid w:val="00073E9A"/>
    <w:rsid w:val="0007551F"/>
    <w:rsid w:val="00097BE0"/>
    <w:rsid w:val="000A0425"/>
    <w:rsid w:val="000A225C"/>
    <w:rsid w:val="000A7D9C"/>
    <w:rsid w:val="000B25DE"/>
    <w:rsid w:val="000B4E95"/>
    <w:rsid w:val="000B686C"/>
    <w:rsid w:val="000C5C9A"/>
    <w:rsid w:val="000D5713"/>
    <w:rsid w:val="000E003A"/>
    <w:rsid w:val="0010197C"/>
    <w:rsid w:val="001B13DF"/>
    <w:rsid w:val="001C7F35"/>
    <w:rsid w:val="001D01C8"/>
    <w:rsid w:val="001D2C10"/>
    <w:rsid w:val="001E07CE"/>
    <w:rsid w:val="001E34F0"/>
    <w:rsid w:val="0020307F"/>
    <w:rsid w:val="002212C9"/>
    <w:rsid w:val="00226158"/>
    <w:rsid w:val="00237566"/>
    <w:rsid w:val="00243D25"/>
    <w:rsid w:val="00250AAB"/>
    <w:rsid w:val="00252FA4"/>
    <w:rsid w:val="002617AF"/>
    <w:rsid w:val="002A1352"/>
    <w:rsid w:val="002C3FE9"/>
    <w:rsid w:val="002E3136"/>
    <w:rsid w:val="002E5846"/>
    <w:rsid w:val="0030268F"/>
    <w:rsid w:val="0031369E"/>
    <w:rsid w:val="0031565B"/>
    <w:rsid w:val="00324F7D"/>
    <w:rsid w:val="0032666F"/>
    <w:rsid w:val="003332CF"/>
    <w:rsid w:val="0034222B"/>
    <w:rsid w:val="00344D93"/>
    <w:rsid w:val="00351078"/>
    <w:rsid w:val="00351B80"/>
    <w:rsid w:val="00367690"/>
    <w:rsid w:val="00377A85"/>
    <w:rsid w:val="003828CC"/>
    <w:rsid w:val="003F127C"/>
    <w:rsid w:val="0041257E"/>
    <w:rsid w:val="0043543B"/>
    <w:rsid w:val="00441E2E"/>
    <w:rsid w:val="00475401"/>
    <w:rsid w:val="004825C5"/>
    <w:rsid w:val="00490EEB"/>
    <w:rsid w:val="0049239F"/>
    <w:rsid w:val="004D397E"/>
    <w:rsid w:val="004E7059"/>
    <w:rsid w:val="004F2DFE"/>
    <w:rsid w:val="004F3F67"/>
    <w:rsid w:val="00506FE1"/>
    <w:rsid w:val="0051567B"/>
    <w:rsid w:val="00526B29"/>
    <w:rsid w:val="00532AEF"/>
    <w:rsid w:val="00532ED0"/>
    <w:rsid w:val="005349A7"/>
    <w:rsid w:val="005418B5"/>
    <w:rsid w:val="00541D6E"/>
    <w:rsid w:val="00544F07"/>
    <w:rsid w:val="005501FB"/>
    <w:rsid w:val="00552132"/>
    <w:rsid w:val="005536A7"/>
    <w:rsid w:val="00561517"/>
    <w:rsid w:val="0058143D"/>
    <w:rsid w:val="005912E5"/>
    <w:rsid w:val="005968F9"/>
    <w:rsid w:val="005A133D"/>
    <w:rsid w:val="005A5EFE"/>
    <w:rsid w:val="005B3BE7"/>
    <w:rsid w:val="005B744F"/>
    <w:rsid w:val="005D50A4"/>
    <w:rsid w:val="005F0F6B"/>
    <w:rsid w:val="00606557"/>
    <w:rsid w:val="0061129B"/>
    <w:rsid w:val="00611B89"/>
    <w:rsid w:val="00633724"/>
    <w:rsid w:val="00636564"/>
    <w:rsid w:val="006416EF"/>
    <w:rsid w:val="00643D67"/>
    <w:rsid w:val="00645EB6"/>
    <w:rsid w:val="00652783"/>
    <w:rsid w:val="006529CC"/>
    <w:rsid w:val="006563CD"/>
    <w:rsid w:val="006573CE"/>
    <w:rsid w:val="00665C3C"/>
    <w:rsid w:val="00667181"/>
    <w:rsid w:val="00674DC4"/>
    <w:rsid w:val="00682B9C"/>
    <w:rsid w:val="0068491A"/>
    <w:rsid w:val="006E508B"/>
    <w:rsid w:val="006F4206"/>
    <w:rsid w:val="006F4E46"/>
    <w:rsid w:val="0070206E"/>
    <w:rsid w:val="00762B03"/>
    <w:rsid w:val="00782253"/>
    <w:rsid w:val="00793627"/>
    <w:rsid w:val="007940D6"/>
    <w:rsid w:val="00795B3D"/>
    <w:rsid w:val="007B111E"/>
    <w:rsid w:val="007B5C43"/>
    <w:rsid w:val="007B6AFF"/>
    <w:rsid w:val="007C1A32"/>
    <w:rsid w:val="007E07F5"/>
    <w:rsid w:val="007E512C"/>
    <w:rsid w:val="00800481"/>
    <w:rsid w:val="0081083F"/>
    <w:rsid w:val="008237A4"/>
    <w:rsid w:val="008508C1"/>
    <w:rsid w:val="008605F3"/>
    <w:rsid w:val="0086355E"/>
    <w:rsid w:val="00883476"/>
    <w:rsid w:val="008908F2"/>
    <w:rsid w:val="00894887"/>
    <w:rsid w:val="0089733B"/>
    <w:rsid w:val="008B7049"/>
    <w:rsid w:val="008C5441"/>
    <w:rsid w:val="008E27A4"/>
    <w:rsid w:val="00911C7C"/>
    <w:rsid w:val="00913E84"/>
    <w:rsid w:val="00925E31"/>
    <w:rsid w:val="00942452"/>
    <w:rsid w:val="0094613D"/>
    <w:rsid w:val="00960C8C"/>
    <w:rsid w:val="00970037"/>
    <w:rsid w:val="00983833"/>
    <w:rsid w:val="0098416E"/>
    <w:rsid w:val="00992A0D"/>
    <w:rsid w:val="009A5A0B"/>
    <w:rsid w:val="009E4230"/>
    <w:rsid w:val="009F7990"/>
    <w:rsid w:val="00A33E01"/>
    <w:rsid w:val="00A34A9F"/>
    <w:rsid w:val="00A3514B"/>
    <w:rsid w:val="00A35357"/>
    <w:rsid w:val="00A433CE"/>
    <w:rsid w:val="00A46A4F"/>
    <w:rsid w:val="00A5553D"/>
    <w:rsid w:val="00A61D97"/>
    <w:rsid w:val="00A74CC7"/>
    <w:rsid w:val="00A75C2C"/>
    <w:rsid w:val="00A85F10"/>
    <w:rsid w:val="00AA29FD"/>
    <w:rsid w:val="00AA52AF"/>
    <w:rsid w:val="00AD45B9"/>
    <w:rsid w:val="00AD4DC8"/>
    <w:rsid w:val="00AE5A92"/>
    <w:rsid w:val="00AF5179"/>
    <w:rsid w:val="00B0614C"/>
    <w:rsid w:val="00B15047"/>
    <w:rsid w:val="00B2522D"/>
    <w:rsid w:val="00B32B6B"/>
    <w:rsid w:val="00B67255"/>
    <w:rsid w:val="00B823D7"/>
    <w:rsid w:val="00B94E76"/>
    <w:rsid w:val="00B957FA"/>
    <w:rsid w:val="00BA0299"/>
    <w:rsid w:val="00BA3A50"/>
    <w:rsid w:val="00BC4D03"/>
    <w:rsid w:val="00BE52C1"/>
    <w:rsid w:val="00C12247"/>
    <w:rsid w:val="00C128E8"/>
    <w:rsid w:val="00C16DF6"/>
    <w:rsid w:val="00C3168B"/>
    <w:rsid w:val="00C43299"/>
    <w:rsid w:val="00C60696"/>
    <w:rsid w:val="00C607FB"/>
    <w:rsid w:val="00C65051"/>
    <w:rsid w:val="00C73C72"/>
    <w:rsid w:val="00CB1171"/>
    <w:rsid w:val="00CD13BB"/>
    <w:rsid w:val="00CD1A90"/>
    <w:rsid w:val="00CD55D7"/>
    <w:rsid w:val="00CE58F9"/>
    <w:rsid w:val="00D0287C"/>
    <w:rsid w:val="00D05EB5"/>
    <w:rsid w:val="00D11ADD"/>
    <w:rsid w:val="00D20DC8"/>
    <w:rsid w:val="00D25EA3"/>
    <w:rsid w:val="00D30F1F"/>
    <w:rsid w:val="00D375C8"/>
    <w:rsid w:val="00D44E76"/>
    <w:rsid w:val="00D467FD"/>
    <w:rsid w:val="00D50B68"/>
    <w:rsid w:val="00D82ABF"/>
    <w:rsid w:val="00D8449B"/>
    <w:rsid w:val="00DA3312"/>
    <w:rsid w:val="00DA64E4"/>
    <w:rsid w:val="00DB4E59"/>
    <w:rsid w:val="00DB5BA4"/>
    <w:rsid w:val="00DB7DE1"/>
    <w:rsid w:val="00DD638A"/>
    <w:rsid w:val="00DF5193"/>
    <w:rsid w:val="00E070FF"/>
    <w:rsid w:val="00E377C2"/>
    <w:rsid w:val="00E44098"/>
    <w:rsid w:val="00E52A21"/>
    <w:rsid w:val="00E73FC8"/>
    <w:rsid w:val="00E877A4"/>
    <w:rsid w:val="00E877D2"/>
    <w:rsid w:val="00E90911"/>
    <w:rsid w:val="00EA5A43"/>
    <w:rsid w:val="00EA6550"/>
    <w:rsid w:val="00EC7B3B"/>
    <w:rsid w:val="00EF29E6"/>
    <w:rsid w:val="00EF75F1"/>
    <w:rsid w:val="00F00CB7"/>
    <w:rsid w:val="00F0787D"/>
    <w:rsid w:val="00F22F83"/>
    <w:rsid w:val="00F23480"/>
    <w:rsid w:val="00F2567B"/>
    <w:rsid w:val="00F25CA2"/>
    <w:rsid w:val="00F34FE2"/>
    <w:rsid w:val="00F60F8F"/>
    <w:rsid w:val="00F610C5"/>
    <w:rsid w:val="00F61315"/>
    <w:rsid w:val="00F6141F"/>
    <w:rsid w:val="00F659E4"/>
    <w:rsid w:val="00F723C5"/>
    <w:rsid w:val="00F96613"/>
    <w:rsid w:val="00FA2C14"/>
    <w:rsid w:val="00FC79EC"/>
    <w:rsid w:val="00FD24BE"/>
    <w:rsid w:val="00FE0B73"/>
    <w:rsid w:val="00FE3656"/>
    <w:rsid w:val="00FF0555"/>
    <w:rsid w:val="00FF5C67"/>
    <w:rsid w:val="00FF6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7A7D4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461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4613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461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4613D"/>
    <w:rPr>
      <w:sz w:val="18"/>
      <w:szCs w:val="18"/>
    </w:rPr>
  </w:style>
  <w:style w:type="paragraph" w:styleId="a5">
    <w:name w:val="List Paragraph"/>
    <w:basedOn w:val="a"/>
    <w:uiPriority w:val="34"/>
    <w:qFormat/>
    <w:rsid w:val="0094613D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441E2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41E2E"/>
    <w:rPr>
      <w:sz w:val="18"/>
      <w:szCs w:val="18"/>
    </w:rPr>
  </w:style>
  <w:style w:type="paragraph" w:styleId="a7">
    <w:name w:val="Revision"/>
    <w:hidden/>
    <w:uiPriority w:val="99"/>
    <w:semiHidden/>
    <w:rsid w:val="000B25DE"/>
  </w:style>
  <w:style w:type="character" w:styleId="a8">
    <w:name w:val="annotation reference"/>
    <w:basedOn w:val="a0"/>
    <w:uiPriority w:val="99"/>
    <w:semiHidden/>
    <w:unhideWhenUsed/>
    <w:rsid w:val="008605F3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8605F3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8605F3"/>
  </w:style>
  <w:style w:type="paragraph" w:styleId="aa">
    <w:name w:val="annotation subject"/>
    <w:basedOn w:val="a9"/>
    <w:next w:val="a9"/>
    <w:link w:val="Char3"/>
    <w:uiPriority w:val="99"/>
    <w:semiHidden/>
    <w:unhideWhenUsed/>
    <w:rsid w:val="008605F3"/>
    <w:rPr>
      <w:b/>
      <w:bCs/>
    </w:rPr>
  </w:style>
  <w:style w:type="character" w:customStyle="1" w:styleId="Char3">
    <w:name w:val="批注主题 Char"/>
    <w:basedOn w:val="Char2"/>
    <w:link w:val="aa"/>
    <w:uiPriority w:val="99"/>
    <w:semiHidden/>
    <w:rsid w:val="008605F3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461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4613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461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4613D"/>
    <w:rPr>
      <w:sz w:val="18"/>
      <w:szCs w:val="18"/>
    </w:rPr>
  </w:style>
  <w:style w:type="paragraph" w:styleId="a5">
    <w:name w:val="List Paragraph"/>
    <w:basedOn w:val="a"/>
    <w:uiPriority w:val="34"/>
    <w:qFormat/>
    <w:rsid w:val="0094613D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441E2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41E2E"/>
    <w:rPr>
      <w:sz w:val="18"/>
      <w:szCs w:val="18"/>
    </w:rPr>
  </w:style>
  <w:style w:type="paragraph" w:styleId="a7">
    <w:name w:val="Revision"/>
    <w:hidden/>
    <w:uiPriority w:val="99"/>
    <w:semiHidden/>
    <w:rsid w:val="000B25DE"/>
  </w:style>
  <w:style w:type="character" w:styleId="a8">
    <w:name w:val="annotation reference"/>
    <w:basedOn w:val="a0"/>
    <w:uiPriority w:val="99"/>
    <w:semiHidden/>
    <w:unhideWhenUsed/>
    <w:rsid w:val="008605F3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8605F3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8605F3"/>
  </w:style>
  <w:style w:type="paragraph" w:styleId="aa">
    <w:name w:val="annotation subject"/>
    <w:basedOn w:val="a9"/>
    <w:next w:val="a9"/>
    <w:link w:val="Char3"/>
    <w:uiPriority w:val="99"/>
    <w:semiHidden/>
    <w:unhideWhenUsed/>
    <w:rsid w:val="008605F3"/>
    <w:rPr>
      <w:b/>
      <w:bCs/>
    </w:rPr>
  </w:style>
  <w:style w:type="character" w:customStyle="1" w:styleId="Char3">
    <w:name w:val="批注主题 Char"/>
    <w:basedOn w:val="Char2"/>
    <w:link w:val="aa"/>
    <w:uiPriority w:val="99"/>
    <w:semiHidden/>
    <w:rsid w:val="008605F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package" Target="embeddings/Microsoft_Visio___2.vsdx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33" Type="http://schemas.openxmlformats.org/officeDocument/2006/relationships/image" Target="media/image24.emf"/><Relationship Id="rId38" Type="http://schemas.openxmlformats.org/officeDocument/2006/relationships/image" Target="media/image28.png"/><Relationship Id="rId46" Type="http://schemas.openxmlformats.org/officeDocument/2006/relationships/package" Target="embeddings/Microsoft_Visio___3.vsdx"/><Relationship Id="rId59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emf"/><Relationship Id="rId58" Type="http://schemas.microsoft.com/office/2016/09/relationships/commentsIds" Target="commentsIds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package" Target="embeddings/Microsoft_Visio___1.vsdx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57" Type="http://schemas.microsoft.com/office/2011/relationships/people" Target="peop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EC02DF-67FB-4ECD-A114-91D2A1427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4992</TotalTime>
  <Pages>1</Pages>
  <Words>321</Words>
  <Characters>1833</Characters>
  <Application>Microsoft Office Word</Application>
  <DocSecurity>0</DocSecurity>
  <Lines>15</Lines>
  <Paragraphs>4</Paragraphs>
  <ScaleCrop>false</ScaleCrop>
  <Company/>
  <LinksUpToDate>false</LinksUpToDate>
  <CharactersWithSpaces>2150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CZY</dc:creator>
  <cp:keywords/>
  <dc:description/>
  <cp:lastModifiedBy>JXY</cp:lastModifiedBy>
  <cp:revision>59</cp:revision>
  <dcterms:created xsi:type="dcterms:W3CDTF">2016-09-12T03:23:00Z</dcterms:created>
  <dcterms:modified xsi:type="dcterms:W3CDTF">2018-04-20T05:34:00Z</dcterms:modified>
</cp:coreProperties>
</file>