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2"/>
        <w:spacing w:before="0" w:after="0" w:line="400" w:lineRule="exact"/>
        <w:rPr>
          <w:rFonts w:ascii="黑体" w:eastAsia="黑体"/>
        </w:rPr>
      </w:pPr>
      <w:bookmarkStart w:id="0" w:name="_Toc133212927"/>
      <w:bookmarkStart w:id="1" w:name="_Toc133213756"/>
    </w:p>
    <w:p>
      <w:pPr>
        <w:pStyle w:val="2"/>
        <w:spacing w:before="0" w:after="0" w:line="400" w:lineRule="exact"/>
        <w:jc w:val="center"/>
        <w:rPr>
          <w:rFonts w:ascii="黑体" w:eastAsia="黑体"/>
        </w:rPr>
      </w:pPr>
    </w:p>
    <w:p>
      <w:pPr>
        <w:pStyle w:val="2"/>
        <w:spacing w:before="0" w:after="0" w:line="400" w:lineRule="exact"/>
        <w:jc w:val="center"/>
        <w:rPr>
          <w:rFonts w:ascii="黑体" w:eastAsia="黑体"/>
        </w:rPr>
      </w:pPr>
    </w:p>
    <w:p>
      <w:pPr>
        <w:pStyle w:val="2"/>
        <w:spacing w:before="0" w:after="0" w:line="400" w:lineRule="exact"/>
        <w:jc w:val="center"/>
        <w:rPr>
          <w:rFonts w:ascii="黑体" w:eastAsia="黑体"/>
        </w:rPr>
      </w:pPr>
    </w:p>
    <w:p>
      <w:pPr>
        <w:pStyle w:val="2"/>
        <w:spacing w:before="0" w:after="0" w:line="240" w:lineRule="atLeast"/>
        <w:jc w:val="center"/>
        <w:rPr>
          <w:rFonts w:ascii="黑体" w:eastAsia="黑体"/>
          <w:sz w:val="44"/>
          <w:szCs w:val="44"/>
        </w:rPr>
      </w:pPr>
      <w:r>
        <w:rPr>
          <w:rFonts w:hint="eastAsia" w:ascii="黑体" w:eastAsia="黑体"/>
          <w:sz w:val="44"/>
          <w:szCs w:val="44"/>
        </w:rPr>
        <w:t>2014年东华大学阳光公益服务队</w:t>
      </w:r>
    </w:p>
    <w:p>
      <w:pPr>
        <w:pStyle w:val="2"/>
        <w:spacing w:before="0" w:after="0" w:line="240" w:lineRule="atLeast"/>
        <w:jc w:val="center"/>
        <w:rPr>
          <w:rFonts w:ascii="黑体" w:eastAsia="黑体"/>
          <w:sz w:val="44"/>
          <w:szCs w:val="44"/>
        </w:rPr>
      </w:pPr>
      <w:r>
        <w:rPr>
          <w:rFonts w:hint="eastAsia" w:ascii="黑体" w:eastAsia="黑体"/>
          <w:sz w:val="44"/>
          <w:szCs w:val="44"/>
        </w:rPr>
        <w:t>暑期社会实践</w:t>
      </w:r>
      <w:bookmarkEnd w:id="0"/>
      <w:bookmarkEnd w:id="1"/>
    </w:p>
    <w:p>
      <w:pPr>
        <w:pStyle w:val="2"/>
        <w:spacing w:before="0" w:after="0" w:line="400" w:lineRule="exact"/>
        <w:ind w:firstLine="422" w:firstLineChars="200"/>
        <w:jc w:val="center"/>
        <w:rPr>
          <w:rFonts w:ascii="黑体" w:eastAsia="黑体"/>
          <w:sz w:val="21"/>
          <w:szCs w:val="21"/>
        </w:rPr>
      </w:pPr>
    </w:p>
    <w:p>
      <w:pPr>
        <w:pStyle w:val="2"/>
        <w:spacing w:before="0" w:after="0" w:line="400" w:lineRule="exact"/>
        <w:ind w:firstLine="422" w:firstLineChars="200"/>
        <w:jc w:val="center"/>
        <w:rPr>
          <w:rFonts w:ascii="黑体" w:eastAsia="黑体"/>
          <w:sz w:val="21"/>
          <w:szCs w:val="21"/>
        </w:rPr>
      </w:pPr>
    </w:p>
    <w:p>
      <w:pPr>
        <w:pStyle w:val="2"/>
        <w:spacing w:before="0" w:after="0" w:line="400" w:lineRule="exact"/>
        <w:jc w:val="center"/>
        <w:rPr>
          <w:rFonts w:ascii="黑体" w:eastAsia="黑体"/>
          <w:sz w:val="30"/>
          <w:szCs w:val="30"/>
        </w:rPr>
      </w:pPr>
      <w:bookmarkStart w:id="2" w:name="_Toc133212928"/>
      <w:bookmarkStart w:id="3" w:name="_Toc133213757"/>
      <w:r>
        <w:rPr>
          <w:rFonts w:hint="eastAsia" w:ascii="黑体" w:eastAsia="黑体"/>
          <w:sz w:val="30"/>
          <w:szCs w:val="30"/>
        </w:rPr>
        <w:t>项 目 申 报 书</w:t>
      </w:r>
      <w:bookmarkEnd w:id="2"/>
      <w:bookmarkEnd w:id="3"/>
    </w:p>
    <w:p>
      <w:pPr>
        <w:spacing w:line="400" w:lineRule="exact"/>
        <w:ind w:firstLine="560" w:firstLineChars="200"/>
        <w:jc w:val="center"/>
        <w:rPr>
          <w:rFonts w:ascii="楷体_GB2312" w:eastAsia="楷体_GB2312"/>
          <w:b/>
          <w:bCs/>
          <w:sz w:val="28"/>
          <w:szCs w:val="28"/>
        </w:rPr>
      </w:pPr>
    </w:p>
    <w:p>
      <w:pPr>
        <w:spacing w:line="400" w:lineRule="exact"/>
        <w:ind w:firstLine="560" w:firstLineChars="200"/>
        <w:jc w:val="center"/>
        <w:rPr>
          <w:rFonts w:ascii="楷体_GB2312" w:eastAsia="楷体_GB2312"/>
          <w:b/>
          <w:bCs/>
          <w:sz w:val="28"/>
          <w:szCs w:val="28"/>
        </w:rPr>
      </w:pPr>
    </w:p>
    <w:p>
      <w:pPr>
        <w:spacing w:line="400" w:lineRule="exact"/>
        <w:ind w:firstLine="562" w:firstLineChars="200"/>
        <w:rPr>
          <w:rFonts w:ascii="宋体" w:hAnsi="宋体"/>
          <w:b/>
          <w:sz w:val="28"/>
          <w:szCs w:val="28"/>
        </w:rPr>
      </w:pPr>
    </w:p>
    <w:p>
      <w:pPr>
        <w:spacing w:line="400" w:lineRule="exact"/>
        <w:ind w:firstLine="1417" w:firstLineChars="504"/>
        <w:rPr>
          <w:rFonts w:ascii="宋体" w:hAnsi="宋体"/>
          <w:b/>
          <w:sz w:val="28"/>
          <w:szCs w:val="28"/>
          <w:u w:val="single"/>
        </w:rPr>
      </w:pPr>
      <w:r>
        <w:rPr>
          <w:rFonts w:hint="eastAsia" w:ascii="宋体" w:hAnsi="宋体"/>
          <w:b/>
          <w:sz w:val="28"/>
          <w:szCs w:val="28"/>
        </w:rPr>
        <w:t>项目名称：</w:t>
      </w:r>
      <w:r>
        <w:rPr>
          <w:rFonts w:hint="eastAsia" w:ascii="宋体" w:hAnsi="宋体"/>
          <w:b/>
          <w:sz w:val="28"/>
          <w:szCs w:val="28"/>
          <w:u w:val="single"/>
        </w:rPr>
        <w:t xml:space="preserve">   播撒心灵的种子，点亮爱的灯              　　</w:t>
      </w:r>
    </w:p>
    <w:p>
      <w:pPr>
        <w:spacing w:line="400" w:lineRule="exact"/>
        <w:ind w:firstLine="1417" w:firstLineChars="504"/>
        <w:rPr>
          <w:rFonts w:ascii="宋体" w:hAnsi="宋体"/>
          <w:b/>
          <w:sz w:val="28"/>
          <w:szCs w:val="28"/>
          <w:u w:val="single"/>
        </w:rPr>
      </w:pPr>
    </w:p>
    <w:p>
      <w:pPr>
        <w:spacing w:line="400" w:lineRule="exact"/>
        <w:ind w:firstLine="1417" w:firstLineChars="504"/>
        <w:rPr>
          <w:rFonts w:ascii="宋体" w:hAnsi="宋体"/>
          <w:sz w:val="28"/>
          <w:szCs w:val="28"/>
          <w:u w:val="single"/>
        </w:rPr>
      </w:pPr>
      <w:r>
        <w:rPr>
          <w:rFonts w:hint="eastAsia" w:ascii="宋体" w:hAnsi="宋体"/>
          <w:b/>
          <w:sz w:val="28"/>
          <w:szCs w:val="28"/>
        </w:rPr>
        <w:t>学    院：</w:t>
      </w:r>
      <w:r>
        <w:rPr>
          <w:rFonts w:hint="eastAsia" w:ascii="宋体" w:hAnsi="宋体"/>
          <w:sz w:val="28"/>
          <w:szCs w:val="28"/>
          <w:u w:val="single"/>
        </w:rPr>
        <w:t>图书馆（松江校区）爱书小蜜蜂服务队                               　　</w:t>
      </w:r>
    </w:p>
    <w:p>
      <w:pPr>
        <w:spacing w:line="400" w:lineRule="exact"/>
        <w:ind w:firstLine="1411" w:firstLineChars="504"/>
        <w:rPr>
          <w:rFonts w:ascii="宋体" w:hAnsi="宋体"/>
          <w:sz w:val="28"/>
          <w:szCs w:val="28"/>
        </w:rPr>
      </w:pPr>
    </w:p>
    <w:p>
      <w:pPr>
        <w:spacing w:line="400" w:lineRule="exact"/>
        <w:ind w:firstLine="1417" w:firstLineChars="504"/>
        <w:rPr>
          <w:rFonts w:ascii="宋体" w:hAnsi="宋体"/>
          <w:sz w:val="28"/>
          <w:szCs w:val="28"/>
          <w:u w:val="single"/>
        </w:rPr>
      </w:pPr>
      <w:r>
        <w:rPr>
          <w:rFonts w:hint="eastAsia" w:ascii="宋体" w:hAnsi="宋体"/>
          <w:b/>
          <w:sz w:val="28"/>
          <w:szCs w:val="28"/>
        </w:rPr>
        <w:t>团队队长：</w:t>
      </w:r>
      <w:r>
        <w:rPr>
          <w:rFonts w:hint="eastAsia" w:ascii="宋体" w:hAnsi="宋体"/>
          <w:sz w:val="28"/>
          <w:szCs w:val="28"/>
          <w:u w:val="single"/>
        </w:rPr>
        <w:t xml:space="preserve">          陈莉莉         </w:t>
      </w:r>
      <w:r>
        <w:rPr>
          <w:rFonts w:hint="eastAsia" w:ascii="宋体" w:hAnsi="宋体"/>
          <w:sz w:val="28"/>
          <w:szCs w:val="28"/>
          <w:u w:val="single"/>
        </w:rPr>
        <w:tab/>
      </w:r>
    </w:p>
    <w:p>
      <w:pPr>
        <w:spacing w:line="400" w:lineRule="exact"/>
        <w:ind w:firstLine="1411" w:firstLineChars="504"/>
        <w:rPr>
          <w:rFonts w:ascii="宋体" w:hAnsi="宋体"/>
          <w:sz w:val="28"/>
          <w:szCs w:val="28"/>
        </w:rPr>
      </w:pPr>
    </w:p>
    <w:p>
      <w:pPr>
        <w:spacing w:line="400" w:lineRule="exact"/>
        <w:ind w:firstLine="1417" w:firstLineChars="504"/>
        <w:rPr>
          <w:rFonts w:ascii="宋体" w:hAnsi="宋体"/>
          <w:sz w:val="28"/>
          <w:szCs w:val="28"/>
          <w:u w:val="single"/>
        </w:rPr>
      </w:pPr>
      <w:r>
        <w:rPr>
          <w:rFonts w:hint="eastAsia" w:ascii="宋体" w:hAnsi="宋体"/>
          <w:b/>
          <w:sz w:val="28"/>
          <w:szCs w:val="28"/>
        </w:rPr>
        <w:t>指导教师：</w:t>
      </w:r>
      <w:r>
        <w:rPr>
          <w:rFonts w:hint="eastAsia" w:ascii="宋体" w:hAnsi="宋体"/>
          <w:sz w:val="28"/>
          <w:szCs w:val="28"/>
          <w:u w:val="single"/>
        </w:rPr>
        <w:t xml:space="preserve">          陶俊清    　　</w:t>
      </w:r>
      <w:r>
        <w:rPr>
          <w:rFonts w:hint="eastAsia" w:ascii="宋体" w:hAnsi="宋体"/>
          <w:sz w:val="28"/>
          <w:szCs w:val="28"/>
          <w:u w:val="single"/>
        </w:rPr>
        <w:tab/>
      </w:r>
    </w:p>
    <w:p>
      <w:pPr>
        <w:spacing w:line="400" w:lineRule="exact"/>
        <w:ind w:firstLine="560" w:firstLineChars="200"/>
        <w:jc w:val="right"/>
        <w:rPr>
          <w:rFonts w:ascii="宋体" w:hAnsi="宋体"/>
          <w:sz w:val="28"/>
          <w:szCs w:val="28"/>
        </w:rPr>
      </w:pPr>
    </w:p>
    <w:p>
      <w:pPr>
        <w:spacing w:line="400" w:lineRule="exact"/>
        <w:ind w:firstLine="560" w:firstLineChars="200"/>
        <w:jc w:val="right"/>
        <w:rPr>
          <w:rFonts w:ascii="宋体" w:hAnsi="宋体"/>
          <w:sz w:val="28"/>
          <w:szCs w:val="28"/>
        </w:rPr>
      </w:pPr>
    </w:p>
    <w:p>
      <w:pPr>
        <w:spacing w:line="400" w:lineRule="exact"/>
        <w:jc w:val="right"/>
        <w:rPr>
          <w:rFonts w:ascii="宋体" w:hAnsi="宋体"/>
          <w:b/>
          <w:sz w:val="28"/>
          <w:szCs w:val="28"/>
        </w:rPr>
      </w:pPr>
    </w:p>
    <w:p>
      <w:pPr>
        <w:spacing w:line="400" w:lineRule="exact"/>
        <w:jc w:val="right"/>
        <w:rPr>
          <w:rFonts w:ascii="宋体" w:hAnsi="宋体"/>
          <w:b/>
          <w:sz w:val="28"/>
          <w:szCs w:val="28"/>
        </w:rPr>
      </w:pPr>
    </w:p>
    <w:p>
      <w:pPr>
        <w:spacing w:line="400" w:lineRule="exact"/>
        <w:jc w:val="right"/>
        <w:rPr>
          <w:rFonts w:ascii="宋体" w:hAnsi="宋体"/>
          <w:b/>
          <w:sz w:val="28"/>
          <w:szCs w:val="28"/>
        </w:rPr>
      </w:pPr>
    </w:p>
    <w:p>
      <w:pPr>
        <w:spacing w:line="400" w:lineRule="exact"/>
        <w:jc w:val="right"/>
        <w:rPr>
          <w:rFonts w:ascii="宋体" w:hAnsi="宋体"/>
          <w:b/>
          <w:sz w:val="28"/>
          <w:szCs w:val="28"/>
        </w:rPr>
      </w:pPr>
    </w:p>
    <w:p>
      <w:pPr>
        <w:spacing w:line="400" w:lineRule="exact"/>
        <w:jc w:val="right"/>
        <w:rPr>
          <w:rFonts w:ascii="宋体" w:hAnsi="宋体"/>
          <w:b/>
          <w:sz w:val="28"/>
          <w:szCs w:val="28"/>
        </w:rPr>
      </w:pPr>
    </w:p>
    <w:p>
      <w:pPr>
        <w:spacing w:line="400" w:lineRule="exact"/>
        <w:jc w:val="right"/>
        <w:rPr>
          <w:rFonts w:ascii="宋体" w:hAnsi="宋体"/>
          <w:b/>
          <w:sz w:val="28"/>
          <w:szCs w:val="28"/>
        </w:rPr>
      </w:pPr>
    </w:p>
    <w:p>
      <w:pPr>
        <w:spacing w:line="400" w:lineRule="exact"/>
        <w:jc w:val="right"/>
        <w:rPr>
          <w:rFonts w:ascii="宋体" w:hAnsi="宋体"/>
          <w:b/>
          <w:sz w:val="28"/>
          <w:szCs w:val="28"/>
        </w:rPr>
      </w:pPr>
    </w:p>
    <w:p>
      <w:pPr>
        <w:spacing w:line="400" w:lineRule="exact"/>
        <w:jc w:val="center"/>
        <w:rPr>
          <w:rFonts w:ascii="宋体" w:hAnsi="宋体"/>
          <w:b/>
          <w:sz w:val="28"/>
          <w:szCs w:val="28"/>
        </w:rPr>
      </w:pPr>
      <w:r>
        <w:rPr>
          <w:rFonts w:hint="eastAsia" w:ascii="宋体" w:hAnsi="宋体"/>
          <w:b/>
          <w:sz w:val="28"/>
          <w:szCs w:val="28"/>
        </w:rPr>
        <w:t>东华大学学生资助管理中心</w:t>
      </w:r>
    </w:p>
    <w:p>
      <w:pPr>
        <w:spacing w:line="400" w:lineRule="exact"/>
        <w:jc w:val="center"/>
        <w:rPr>
          <w:rFonts w:ascii="宋体" w:hAnsi="宋体"/>
          <w:b/>
          <w:sz w:val="28"/>
          <w:szCs w:val="28"/>
        </w:rPr>
      </w:pPr>
      <w:r>
        <w:rPr>
          <w:rFonts w:hint="eastAsia" w:ascii="宋体" w:hAnsi="宋体"/>
          <w:b/>
          <w:sz w:val="28"/>
          <w:szCs w:val="28"/>
        </w:rPr>
        <w:t>二零一四年五月</w:t>
      </w:r>
    </w:p>
    <w:p>
      <w:pPr>
        <w:spacing w:line="400" w:lineRule="exact"/>
        <w:jc w:val="right"/>
        <w:rPr>
          <w:rFonts w:ascii="宋体" w:hAnsi="宋体"/>
          <w:b/>
          <w:szCs w:val="21"/>
        </w:rPr>
      </w:pPr>
      <w:r>
        <w:rPr>
          <w:rFonts w:ascii="宋体" w:hAnsi="宋体"/>
          <w:b/>
          <w:szCs w:val="21"/>
        </w:rPr>
        <w:br w:type="page"/>
      </w:r>
    </w:p>
    <w:tbl>
      <w:tblPr>
        <w:tblW w:w="9962" w:type="dxa"/>
        <w:jc w:val="cente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left w:w="108" w:type="dxa"/>
          <w:right w:w="108" w:type="dxa"/>
        </w:tblCellMar>
      </w:tblPr>
      <w:tblGrid>
        <w:gridCol w:w="1511"/>
        <w:gridCol w:w="106"/>
        <w:gridCol w:w="6"/>
        <w:gridCol w:w="1385"/>
        <w:gridCol w:w="64"/>
        <w:gridCol w:w="450"/>
        <w:gridCol w:w="887"/>
        <w:gridCol w:w="219"/>
        <w:gridCol w:w="1191"/>
        <w:gridCol w:w="28"/>
        <w:gridCol w:w="199"/>
        <w:gridCol w:w="1162"/>
        <w:gridCol w:w="130"/>
        <w:gridCol w:w="685"/>
        <w:gridCol w:w="576"/>
        <w:gridCol w:w="189"/>
        <w:gridCol w:w="1174"/>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left w:w="108" w:type="dxa"/>
            <w:right w:w="108" w:type="dxa"/>
          </w:tblCellMar>
        </w:tblPrEx>
        <w:trPr>
          <w:cantSplit/>
          <w:trHeight w:val="454" w:hRule="exact"/>
          <w:jc w:val="center"/>
        </w:trPr>
        <w:tc>
          <w:tcPr>
            <w:tcW w:w="1511" w:type="dxa"/>
            <w:tcBorders>
              <w:top w:val="single" w:color="auto" w:sz="12" w:space="0"/>
              <w:bottom w:val="single" w:color="auto" w:sz="6" w:space="0"/>
            </w:tcBorders>
            <w:vAlign w:val="center"/>
          </w:tcPr>
          <w:p>
            <w:pPr>
              <w:spacing w:line="400" w:lineRule="exact"/>
              <w:jc w:val="center"/>
              <w:rPr>
                <w:rFonts w:ascii="宋体" w:hAnsi="宋体" w:cs="宋体"/>
                <w:kern w:val="0"/>
                <w:szCs w:val="21"/>
              </w:rPr>
            </w:pPr>
            <w:r>
              <w:rPr>
                <w:rFonts w:hint="eastAsia" w:ascii="宋体" w:hAnsi="宋体" w:cs="宋体"/>
                <w:kern w:val="0"/>
                <w:szCs w:val="21"/>
              </w:rPr>
              <w:t>项目名称</w:t>
            </w:r>
          </w:p>
        </w:tc>
        <w:tc>
          <w:tcPr>
            <w:tcW w:w="8451" w:type="dxa"/>
            <w:gridSpan w:val="16"/>
            <w:tcBorders>
              <w:top w:val="single" w:color="auto" w:sz="12" w:space="0"/>
              <w:bottom w:val="single" w:color="auto" w:sz="6" w:space="0"/>
            </w:tcBorders>
            <w:vAlign w:val="center"/>
          </w:tcPr>
          <w:p>
            <w:pPr>
              <w:spacing w:line="400" w:lineRule="exact"/>
              <w:jc w:val="center"/>
              <w:rPr>
                <w:rFonts w:ascii="宋体" w:hAnsi="宋体" w:cs="宋体"/>
                <w:kern w:val="0"/>
                <w:szCs w:val="21"/>
              </w:rPr>
            </w:pPr>
            <w:r>
              <w:rPr>
                <w:rFonts w:hint="eastAsia" w:ascii="宋体" w:hAnsi="宋体" w:cs="宋体"/>
                <w:kern w:val="0"/>
                <w:szCs w:val="21"/>
              </w:rPr>
              <w:t>播撒心灵的种子，点亮爱的灯</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left w:w="108" w:type="dxa"/>
            <w:right w:w="108" w:type="dxa"/>
          </w:tblCellMar>
        </w:tblPrEx>
        <w:trPr>
          <w:cantSplit/>
          <w:trHeight w:val="285" w:hRule="atLeast"/>
          <w:jc w:val="center"/>
        </w:trPr>
        <w:tc>
          <w:tcPr>
            <w:tcW w:w="1511" w:type="dxa"/>
            <w:vMerge w:val="restart"/>
            <w:tcBorders>
              <w:top w:val="single" w:color="auto" w:sz="6" w:space="0"/>
            </w:tcBorders>
            <w:vAlign w:val="center"/>
          </w:tcPr>
          <w:p>
            <w:pPr>
              <w:spacing w:line="400" w:lineRule="exact"/>
              <w:jc w:val="center"/>
              <w:rPr>
                <w:rFonts w:ascii="宋体" w:hAnsi="宋体" w:cs="宋体"/>
                <w:kern w:val="0"/>
                <w:szCs w:val="21"/>
              </w:rPr>
            </w:pPr>
            <w:r>
              <w:rPr>
                <w:rFonts w:hint="eastAsia" w:ascii="宋体" w:hAnsi="宋体" w:cs="宋体"/>
                <w:kern w:val="0"/>
                <w:szCs w:val="21"/>
              </w:rPr>
              <w:t>实践地点</w:t>
            </w:r>
          </w:p>
          <w:p>
            <w:pPr>
              <w:spacing w:line="400" w:lineRule="exact"/>
              <w:jc w:val="center"/>
              <w:rPr>
                <w:rFonts w:ascii="宋体" w:hAnsi="宋体" w:cs="宋体"/>
                <w:kern w:val="0"/>
                <w:szCs w:val="21"/>
              </w:rPr>
            </w:pPr>
            <w:r>
              <w:rPr>
                <w:rFonts w:hint="eastAsia" w:ascii="宋体" w:hAnsi="宋体" w:cs="宋体"/>
                <w:kern w:val="0"/>
                <w:szCs w:val="21"/>
              </w:rPr>
              <w:t>（勾选一处）</w:t>
            </w:r>
          </w:p>
        </w:tc>
        <w:tc>
          <w:tcPr>
            <w:tcW w:w="1497" w:type="dxa"/>
            <w:gridSpan w:val="3"/>
            <w:tcBorders>
              <w:top w:val="single" w:color="auto" w:sz="6" w:space="0"/>
              <w:bottom w:val="single" w:color="auto" w:sz="6" w:space="0"/>
            </w:tcBorders>
            <w:vAlign w:val="center"/>
          </w:tcPr>
          <w:p>
            <w:pPr>
              <w:widowControl/>
              <w:spacing w:line="400" w:lineRule="exact"/>
              <w:jc w:val="center"/>
              <w:rPr>
                <w:rFonts w:ascii="宋体" w:hAnsi="宋体" w:cs="宋体"/>
                <w:kern w:val="0"/>
                <w:szCs w:val="21"/>
              </w:rPr>
            </w:pPr>
            <w:r>
              <w:rPr>
                <w:rFonts w:hint="eastAsia" w:ascii="宋体" w:hAnsi="宋体" w:cs="宋体"/>
                <w:kern w:val="0"/>
                <w:szCs w:val="21"/>
              </w:rPr>
              <w:t>贵阳市</w:t>
            </w:r>
          </w:p>
        </w:tc>
        <w:tc>
          <w:tcPr>
            <w:tcW w:w="1401" w:type="dxa"/>
            <w:gridSpan w:val="3"/>
            <w:tcBorders>
              <w:top w:val="single" w:color="auto" w:sz="6" w:space="0"/>
              <w:bottom w:val="single" w:color="auto" w:sz="6" w:space="0"/>
            </w:tcBorders>
            <w:vAlign w:val="center"/>
          </w:tcPr>
          <w:p>
            <w:pPr>
              <w:widowControl/>
              <w:spacing w:line="400" w:lineRule="exact"/>
              <w:jc w:val="center"/>
              <w:rPr>
                <w:rFonts w:ascii="宋体" w:hAnsi="宋体" w:cs="宋体"/>
                <w:kern w:val="0"/>
                <w:szCs w:val="21"/>
              </w:rPr>
            </w:pPr>
            <w:r>
              <w:rPr>
                <w:rFonts w:hint="eastAsia" w:ascii="宋体" w:hAnsi="宋体" w:cs="宋体"/>
                <w:kern w:val="0"/>
                <w:szCs w:val="21"/>
              </w:rPr>
              <w:t>遵义市</w:t>
            </w:r>
          </w:p>
        </w:tc>
        <w:tc>
          <w:tcPr>
            <w:tcW w:w="1410" w:type="dxa"/>
            <w:gridSpan w:val="2"/>
            <w:tcBorders>
              <w:top w:val="single" w:color="auto" w:sz="6" w:space="0"/>
              <w:bottom w:val="single" w:color="auto" w:sz="6" w:space="0"/>
            </w:tcBorders>
            <w:vAlign w:val="center"/>
          </w:tcPr>
          <w:p>
            <w:pPr>
              <w:widowControl/>
              <w:spacing w:line="400" w:lineRule="exact"/>
              <w:jc w:val="center"/>
              <w:rPr>
                <w:rFonts w:ascii="宋体" w:hAnsi="宋体" w:cs="宋体"/>
                <w:kern w:val="0"/>
                <w:szCs w:val="21"/>
              </w:rPr>
            </w:pPr>
            <w:r>
              <w:rPr>
                <w:rFonts w:hint="eastAsia" w:ascii="宋体" w:hAnsi="宋体" w:cs="宋体"/>
                <w:kern w:val="0"/>
                <w:szCs w:val="21"/>
              </w:rPr>
              <w:t>安顺市</w:t>
            </w:r>
          </w:p>
        </w:tc>
        <w:tc>
          <w:tcPr>
            <w:tcW w:w="1389" w:type="dxa"/>
            <w:gridSpan w:val="3"/>
            <w:tcBorders>
              <w:top w:val="single" w:color="auto" w:sz="6" w:space="0"/>
              <w:bottom w:val="single" w:color="auto" w:sz="6" w:space="0"/>
            </w:tcBorders>
            <w:vAlign w:val="center"/>
          </w:tcPr>
          <w:p>
            <w:pPr>
              <w:widowControl/>
              <w:spacing w:line="400" w:lineRule="exact"/>
              <w:jc w:val="center"/>
              <w:rPr>
                <w:rFonts w:ascii="宋体" w:hAnsi="宋体" w:cs="宋体"/>
                <w:kern w:val="0"/>
                <w:szCs w:val="21"/>
              </w:rPr>
            </w:pPr>
            <w:r>
              <w:rPr>
                <w:rFonts w:hint="eastAsia" w:ascii="宋体" w:hAnsi="宋体" w:cs="宋体"/>
                <w:kern w:val="0"/>
                <w:szCs w:val="21"/>
              </w:rPr>
              <w:t>六盘水市</w:t>
            </w:r>
          </w:p>
        </w:tc>
        <w:tc>
          <w:tcPr>
            <w:tcW w:w="1391" w:type="dxa"/>
            <w:gridSpan w:val="3"/>
            <w:tcBorders>
              <w:top w:val="single" w:color="auto" w:sz="6" w:space="0"/>
              <w:bottom w:val="single" w:color="auto" w:sz="6" w:space="0"/>
            </w:tcBorders>
            <w:vAlign w:val="center"/>
          </w:tcPr>
          <w:p>
            <w:pPr>
              <w:widowControl/>
              <w:spacing w:line="400" w:lineRule="exact"/>
              <w:jc w:val="center"/>
              <w:rPr>
                <w:rFonts w:ascii="宋体" w:hAnsi="宋体" w:cs="宋体"/>
                <w:kern w:val="0"/>
                <w:szCs w:val="21"/>
              </w:rPr>
            </w:pPr>
            <w:r>
              <w:rPr>
                <w:rFonts w:hint="eastAsia" w:ascii="宋体" w:hAnsi="宋体" w:cs="宋体"/>
                <w:kern w:val="0"/>
                <w:szCs w:val="21"/>
              </w:rPr>
              <w:t>铜仁市</w:t>
            </w:r>
          </w:p>
        </w:tc>
        <w:tc>
          <w:tcPr>
            <w:tcW w:w="1363" w:type="dxa"/>
            <w:gridSpan w:val="2"/>
            <w:tcBorders>
              <w:top w:val="single" w:color="auto" w:sz="6" w:space="0"/>
              <w:bottom w:val="single" w:color="auto" w:sz="6" w:space="0"/>
            </w:tcBorders>
            <w:vAlign w:val="center"/>
          </w:tcPr>
          <w:p>
            <w:pPr>
              <w:widowControl/>
              <w:spacing w:line="400" w:lineRule="exact"/>
              <w:jc w:val="center"/>
              <w:rPr>
                <w:rFonts w:ascii="宋体" w:hAnsi="宋体" w:cs="宋体"/>
                <w:kern w:val="0"/>
                <w:szCs w:val="21"/>
              </w:rPr>
            </w:pPr>
            <w:r>
              <w:rPr>
                <w:rFonts w:hint="eastAsia" w:ascii="宋体" w:hAnsi="宋体" w:cs="宋体"/>
                <w:kern w:val="0"/>
                <w:szCs w:val="21"/>
              </w:rPr>
              <w:t>毕节市√</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left w:w="108" w:type="dxa"/>
            <w:right w:w="108" w:type="dxa"/>
          </w:tblCellMar>
        </w:tblPrEx>
        <w:trPr>
          <w:cantSplit/>
          <w:trHeight w:val="445" w:hRule="exact"/>
          <w:jc w:val="center"/>
        </w:trPr>
        <w:tc>
          <w:tcPr>
            <w:tcW w:w="1511" w:type="dxa"/>
            <w:vMerge w:val="continue"/>
            <w:vAlign w:val="center"/>
          </w:tcPr>
          <w:p>
            <w:pPr>
              <w:spacing w:line="400" w:lineRule="exact"/>
              <w:jc w:val="center"/>
              <w:rPr>
                <w:rFonts w:ascii="宋体" w:hAnsi="宋体" w:cs="宋体"/>
                <w:kern w:val="0"/>
                <w:szCs w:val="21"/>
              </w:rPr>
            </w:pPr>
          </w:p>
        </w:tc>
        <w:tc>
          <w:tcPr>
            <w:tcW w:w="2898" w:type="dxa"/>
            <w:gridSpan w:val="6"/>
            <w:tcBorders>
              <w:top w:val="single" w:color="auto" w:sz="6" w:space="0"/>
              <w:bottom w:val="single" w:color="auto" w:sz="6" w:space="0"/>
            </w:tcBorders>
            <w:vAlign w:val="center"/>
          </w:tcPr>
          <w:p>
            <w:pPr>
              <w:widowControl/>
              <w:spacing w:line="400" w:lineRule="exact"/>
              <w:jc w:val="center"/>
              <w:rPr>
                <w:rFonts w:ascii="宋体" w:hAnsi="宋体" w:cs="宋体"/>
                <w:kern w:val="0"/>
                <w:szCs w:val="21"/>
              </w:rPr>
            </w:pPr>
            <w:r>
              <w:rPr>
                <w:rFonts w:hint="eastAsia" w:ascii="宋体" w:hAnsi="宋体" w:cs="宋体"/>
                <w:kern w:val="0"/>
                <w:szCs w:val="21"/>
              </w:rPr>
              <w:t>黔东南苗族侗族自治州</w:t>
            </w:r>
          </w:p>
        </w:tc>
        <w:tc>
          <w:tcPr>
            <w:tcW w:w="2799" w:type="dxa"/>
            <w:gridSpan w:val="5"/>
            <w:tcBorders>
              <w:top w:val="single" w:color="auto" w:sz="6" w:space="0"/>
              <w:bottom w:val="single" w:color="auto" w:sz="6" w:space="0"/>
            </w:tcBorders>
            <w:vAlign w:val="center"/>
          </w:tcPr>
          <w:p>
            <w:pPr>
              <w:widowControl/>
              <w:spacing w:line="400" w:lineRule="exact"/>
              <w:jc w:val="center"/>
              <w:rPr>
                <w:rFonts w:ascii="宋体" w:hAnsi="宋体" w:cs="宋体"/>
                <w:kern w:val="0"/>
                <w:szCs w:val="21"/>
              </w:rPr>
            </w:pPr>
            <w:r>
              <w:rPr>
                <w:rFonts w:hint="eastAsia" w:ascii="宋体" w:hAnsi="宋体" w:cs="宋体"/>
                <w:kern w:val="0"/>
                <w:szCs w:val="21"/>
              </w:rPr>
              <w:t>黔南不彝族苗族自治州</w:t>
            </w:r>
          </w:p>
        </w:tc>
        <w:tc>
          <w:tcPr>
            <w:tcW w:w="2754" w:type="dxa"/>
            <w:gridSpan w:val="5"/>
            <w:tcBorders>
              <w:top w:val="single" w:color="auto" w:sz="6" w:space="0"/>
              <w:bottom w:val="single" w:color="auto" w:sz="6" w:space="0"/>
            </w:tcBorders>
            <w:vAlign w:val="center"/>
          </w:tcPr>
          <w:p>
            <w:pPr>
              <w:widowControl/>
              <w:spacing w:line="400" w:lineRule="exact"/>
              <w:jc w:val="center"/>
              <w:rPr>
                <w:rFonts w:ascii="宋体" w:hAnsi="宋体" w:cs="宋体"/>
                <w:kern w:val="0"/>
                <w:szCs w:val="21"/>
              </w:rPr>
            </w:pPr>
            <w:r>
              <w:rPr>
                <w:rFonts w:hint="eastAsia" w:ascii="宋体" w:hAnsi="宋体" w:cs="宋体"/>
                <w:kern w:val="0"/>
                <w:szCs w:val="21"/>
              </w:rPr>
              <w:t>黔西南布依族苗族自治州</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left w:w="108" w:type="dxa"/>
            <w:right w:w="108" w:type="dxa"/>
          </w:tblCellMar>
        </w:tblPrEx>
        <w:trPr>
          <w:cantSplit/>
          <w:trHeight w:val="454" w:hRule="exact"/>
          <w:jc w:val="center"/>
        </w:trPr>
        <w:tc>
          <w:tcPr>
            <w:tcW w:w="1511" w:type="dxa"/>
            <w:tcBorders>
              <w:top w:val="single" w:color="auto" w:sz="6" w:space="0"/>
              <w:bottom w:val="single" w:color="auto" w:sz="6" w:space="0"/>
            </w:tcBorders>
            <w:vAlign w:val="center"/>
          </w:tcPr>
          <w:p>
            <w:pPr>
              <w:spacing w:line="400" w:lineRule="exact"/>
              <w:jc w:val="center"/>
              <w:rPr>
                <w:rFonts w:ascii="宋体" w:hAnsi="宋体" w:cs="宋体"/>
                <w:kern w:val="0"/>
                <w:szCs w:val="21"/>
              </w:rPr>
            </w:pPr>
            <w:r>
              <w:rPr>
                <w:rFonts w:hint="eastAsia" w:ascii="宋体" w:hAnsi="宋体" w:cs="宋体"/>
                <w:kern w:val="0"/>
                <w:szCs w:val="21"/>
              </w:rPr>
              <w:t>接待部门</w:t>
            </w:r>
          </w:p>
        </w:tc>
        <w:tc>
          <w:tcPr>
            <w:tcW w:w="8451" w:type="dxa"/>
            <w:gridSpan w:val="16"/>
            <w:tcBorders>
              <w:top w:val="single" w:color="auto" w:sz="6" w:space="0"/>
              <w:bottom w:val="single" w:color="auto" w:sz="6" w:space="0"/>
            </w:tcBorders>
            <w:vAlign w:val="center"/>
          </w:tcPr>
          <w:p>
            <w:pPr>
              <w:widowControl/>
              <w:spacing w:line="400" w:lineRule="exact"/>
              <w:jc w:val="center"/>
              <w:rPr>
                <w:rFonts w:ascii="宋体" w:hAnsi="宋体" w:cs="宋体"/>
                <w:kern w:val="0"/>
                <w:szCs w:val="21"/>
              </w:rPr>
            </w:pPr>
            <w:r>
              <w:rPr>
                <w:rFonts w:hint="eastAsia" w:ascii="宋体" w:hAnsi="宋体" w:cs="宋体"/>
                <w:kern w:val="0"/>
                <w:szCs w:val="21"/>
              </w:rPr>
              <w:t>黔西县观音村村委会、黔西县沙井中学</w:t>
            </w:r>
          </w:p>
          <w:p>
            <w:pPr>
              <w:widowControl/>
              <w:spacing w:line="400" w:lineRule="exact"/>
              <w:rPr>
                <w:rFonts w:ascii="宋体" w:hAnsi="宋体" w:cs="宋体"/>
                <w:kern w:val="0"/>
                <w:szCs w:val="21"/>
              </w:rPr>
            </w:pPr>
          </w:p>
          <w:p>
            <w:pPr>
              <w:widowControl/>
              <w:spacing w:line="400" w:lineRule="exact"/>
              <w:ind w:firstLine="420" w:firstLineChars="200"/>
              <w:jc w:val="center"/>
              <w:rPr>
                <w:rFonts w:ascii="宋体" w:hAnsi="宋体" w:cs="宋体"/>
                <w:kern w:val="0"/>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left w:w="108" w:type="dxa"/>
            <w:right w:w="108" w:type="dxa"/>
          </w:tblCellMar>
        </w:tblPrEx>
        <w:trPr>
          <w:cantSplit/>
          <w:trHeight w:val="454" w:hRule="exact"/>
          <w:jc w:val="center"/>
        </w:trPr>
        <w:tc>
          <w:tcPr>
            <w:tcW w:w="1511" w:type="dxa"/>
            <w:tcBorders>
              <w:top w:val="single" w:color="auto" w:sz="6" w:space="0"/>
              <w:bottom w:val="single" w:color="auto" w:sz="6" w:space="0"/>
            </w:tcBorders>
            <w:vAlign w:val="center"/>
          </w:tcPr>
          <w:p>
            <w:pPr>
              <w:widowControl/>
              <w:spacing w:line="400" w:lineRule="exact"/>
              <w:jc w:val="center"/>
              <w:rPr>
                <w:rFonts w:ascii="宋体" w:hAnsi="宋体" w:cs="宋体"/>
                <w:kern w:val="0"/>
                <w:szCs w:val="21"/>
              </w:rPr>
            </w:pPr>
            <w:r>
              <w:rPr>
                <w:rFonts w:hint="eastAsia" w:ascii="宋体" w:hAnsi="宋体" w:cs="宋体"/>
                <w:kern w:val="0"/>
                <w:szCs w:val="21"/>
              </w:rPr>
              <w:t>指导老师</w:t>
            </w:r>
          </w:p>
        </w:tc>
        <w:tc>
          <w:tcPr>
            <w:tcW w:w="1561" w:type="dxa"/>
            <w:gridSpan w:val="4"/>
            <w:tcBorders>
              <w:top w:val="single" w:color="auto" w:sz="6" w:space="0"/>
              <w:bottom w:val="single" w:color="auto" w:sz="6" w:space="0"/>
            </w:tcBorders>
            <w:vAlign w:val="center"/>
          </w:tcPr>
          <w:p>
            <w:pPr>
              <w:widowControl/>
              <w:spacing w:line="400" w:lineRule="exact"/>
              <w:jc w:val="center"/>
              <w:rPr>
                <w:rFonts w:ascii="宋体" w:hAnsi="宋体" w:cs="宋体"/>
                <w:kern w:val="0"/>
                <w:szCs w:val="21"/>
              </w:rPr>
            </w:pPr>
            <w:r>
              <w:rPr>
                <w:rFonts w:hint="eastAsia" w:ascii="宋体" w:hAnsi="宋体" w:cs="宋体"/>
                <w:kern w:val="0"/>
                <w:szCs w:val="21"/>
              </w:rPr>
              <w:t>陶俊清</w:t>
            </w:r>
          </w:p>
        </w:tc>
        <w:tc>
          <w:tcPr>
            <w:tcW w:w="1556" w:type="dxa"/>
            <w:gridSpan w:val="3"/>
            <w:tcBorders>
              <w:top w:val="single" w:color="auto" w:sz="6" w:space="0"/>
              <w:bottom w:val="single" w:color="auto" w:sz="6" w:space="0"/>
            </w:tcBorders>
            <w:vAlign w:val="center"/>
          </w:tcPr>
          <w:p>
            <w:pPr>
              <w:widowControl/>
              <w:spacing w:line="400" w:lineRule="exact"/>
              <w:ind w:firstLine="6" w:firstLineChars="3"/>
              <w:jc w:val="center"/>
              <w:rPr>
                <w:rFonts w:ascii="宋体" w:hAnsi="宋体" w:cs="宋体"/>
                <w:kern w:val="0"/>
                <w:szCs w:val="21"/>
              </w:rPr>
            </w:pPr>
            <w:r>
              <w:rPr>
                <w:rFonts w:hint="eastAsia" w:ascii="宋体" w:hAnsi="宋体" w:cs="宋体"/>
                <w:kern w:val="0"/>
                <w:szCs w:val="21"/>
              </w:rPr>
              <w:t>手机号</w:t>
            </w:r>
          </w:p>
        </w:tc>
        <w:tc>
          <w:tcPr>
            <w:tcW w:w="1418" w:type="dxa"/>
            <w:gridSpan w:val="3"/>
            <w:tcBorders>
              <w:top w:val="single" w:color="auto" w:sz="6" w:space="0"/>
              <w:bottom w:val="single" w:color="auto" w:sz="6" w:space="0"/>
            </w:tcBorders>
            <w:vAlign w:val="center"/>
          </w:tcPr>
          <w:p>
            <w:pPr>
              <w:widowControl/>
              <w:spacing w:line="400" w:lineRule="exact"/>
              <w:jc w:val="center"/>
              <w:rPr>
                <w:rFonts w:ascii="宋体" w:hAnsi="宋体" w:cs="宋体"/>
                <w:kern w:val="0"/>
                <w:szCs w:val="21"/>
              </w:rPr>
            </w:pPr>
            <w:r>
              <w:rPr>
                <w:rFonts w:hint="eastAsia" w:ascii="宋体" w:hAnsi="宋体" w:cs="宋体"/>
                <w:kern w:val="0"/>
                <w:szCs w:val="21"/>
              </w:rPr>
              <w:t>13918622439</w:t>
            </w:r>
          </w:p>
        </w:tc>
        <w:tc>
          <w:tcPr>
            <w:tcW w:w="1292" w:type="dxa"/>
            <w:gridSpan w:val="2"/>
            <w:tcBorders>
              <w:top w:val="single" w:color="auto" w:sz="6" w:space="0"/>
              <w:bottom w:val="single" w:color="auto" w:sz="6" w:space="0"/>
            </w:tcBorders>
            <w:vAlign w:val="center"/>
          </w:tcPr>
          <w:p>
            <w:pPr>
              <w:widowControl/>
              <w:spacing w:line="400" w:lineRule="exact"/>
              <w:jc w:val="center"/>
              <w:rPr>
                <w:rFonts w:ascii="宋体" w:hAnsi="宋体" w:cs="宋体"/>
                <w:kern w:val="0"/>
                <w:szCs w:val="21"/>
              </w:rPr>
            </w:pPr>
            <w:r>
              <w:rPr>
                <w:rFonts w:hint="eastAsia" w:ascii="宋体" w:hAnsi="宋体" w:cs="宋体"/>
                <w:kern w:val="0"/>
                <w:szCs w:val="21"/>
              </w:rPr>
              <w:t>电子邮箱</w:t>
            </w:r>
          </w:p>
        </w:tc>
        <w:tc>
          <w:tcPr>
            <w:tcW w:w="2624" w:type="dxa"/>
            <w:gridSpan w:val="4"/>
            <w:tcBorders>
              <w:top w:val="single" w:color="auto" w:sz="6" w:space="0"/>
              <w:bottom w:val="single" w:color="auto" w:sz="6" w:space="0"/>
            </w:tcBorders>
            <w:vAlign w:val="center"/>
          </w:tcPr>
          <w:p>
            <w:pPr>
              <w:widowControl/>
              <w:spacing w:line="400" w:lineRule="exact"/>
              <w:ind w:firstLine="4" w:firstLineChars="2"/>
              <w:jc w:val="center"/>
              <w:rPr>
                <w:rFonts w:ascii="宋体" w:hAnsi="宋体" w:cs="宋体"/>
                <w:kern w:val="0"/>
                <w:szCs w:val="21"/>
              </w:rPr>
            </w:pPr>
            <w:r>
              <w:rPr>
                <w:rFonts w:hint="eastAsia" w:ascii="宋体" w:hAnsi="宋体" w:cs="宋体"/>
                <w:kern w:val="0"/>
                <w:szCs w:val="21"/>
              </w:rPr>
              <w:t>taojq@dhu.edu.cn</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left w:w="108" w:type="dxa"/>
            <w:right w:w="108" w:type="dxa"/>
          </w:tblCellMar>
        </w:tblPrEx>
        <w:trPr>
          <w:cantSplit/>
          <w:trHeight w:val="454" w:hRule="exact"/>
          <w:jc w:val="center"/>
        </w:trPr>
        <w:tc>
          <w:tcPr>
            <w:tcW w:w="1511" w:type="dxa"/>
            <w:tcBorders>
              <w:top w:val="single" w:color="auto" w:sz="6" w:space="0"/>
              <w:bottom w:val="single" w:color="auto" w:sz="6" w:space="0"/>
            </w:tcBorders>
            <w:vAlign w:val="center"/>
          </w:tcPr>
          <w:p>
            <w:pPr>
              <w:widowControl/>
              <w:spacing w:line="400" w:lineRule="exact"/>
              <w:jc w:val="center"/>
              <w:rPr>
                <w:rFonts w:ascii="宋体" w:hAnsi="宋体" w:cs="宋体"/>
                <w:kern w:val="0"/>
                <w:szCs w:val="21"/>
              </w:rPr>
            </w:pPr>
            <w:r>
              <w:rPr>
                <w:rFonts w:hint="eastAsia" w:ascii="宋体" w:hAnsi="宋体" w:cs="宋体"/>
                <w:kern w:val="0"/>
                <w:szCs w:val="21"/>
              </w:rPr>
              <w:t>团队成员</w:t>
            </w:r>
          </w:p>
        </w:tc>
        <w:tc>
          <w:tcPr>
            <w:tcW w:w="1561" w:type="dxa"/>
            <w:gridSpan w:val="4"/>
            <w:tcBorders>
              <w:top w:val="single" w:color="auto" w:sz="6" w:space="0"/>
              <w:bottom w:val="single" w:color="auto" w:sz="6" w:space="0"/>
            </w:tcBorders>
            <w:vAlign w:val="center"/>
          </w:tcPr>
          <w:p>
            <w:pPr>
              <w:widowControl/>
              <w:spacing w:line="400" w:lineRule="exact"/>
              <w:jc w:val="center"/>
              <w:rPr>
                <w:rFonts w:ascii="宋体" w:hAnsi="宋体" w:cs="宋体"/>
                <w:kern w:val="0"/>
                <w:szCs w:val="21"/>
              </w:rPr>
            </w:pPr>
            <w:r>
              <w:rPr>
                <w:rFonts w:hint="eastAsia" w:ascii="宋体" w:hAnsi="宋体" w:cs="宋体"/>
                <w:kern w:val="0"/>
                <w:szCs w:val="21"/>
              </w:rPr>
              <w:t>学院</w:t>
            </w:r>
          </w:p>
        </w:tc>
        <w:tc>
          <w:tcPr>
            <w:tcW w:w="1556" w:type="dxa"/>
            <w:gridSpan w:val="3"/>
            <w:tcBorders>
              <w:top w:val="single" w:color="auto" w:sz="6" w:space="0"/>
              <w:bottom w:val="single" w:color="auto" w:sz="6" w:space="0"/>
            </w:tcBorders>
            <w:vAlign w:val="center"/>
          </w:tcPr>
          <w:p>
            <w:pPr>
              <w:widowControl/>
              <w:spacing w:line="400" w:lineRule="exact"/>
              <w:jc w:val="center"/>
              <w:rPr>
                <w:rFonts w:ascii="宋体" w:hAnsi="宋体" w:cs="宋体"/>
                <w:kern w:val="0"/>
                <w:szCs w:val="21"/>
              </w:rPr>
            </w:pPr>
            <w:r>
              <w:rPr>
                <w:rFonts w:hint="eastAsia" w:ascii="宋体" w:hAnsi="宋体" w:cs="宋体"/>
                <w:kern w:val="0"/>
                <w:szCs w:val="21"/>
              </w:rPr>
              <w:t>班级</w:t>
            </w:r>
          </w:p>
        </w:tc>
        <w:tc>
          <w:tcPr>
            <w:tcW w:w="1418" w:type="dxa"/>
            <w:gridSpan w:val="3"/>
            <w:tcBorders>
              <w:top w:val="single" w:color="auto" w:sz="6" w:space="0"/>
              <w:bottom w:val="single" w:color="auto" w:sz="6" w:space="0"/>
            </w:tcBorders>
            <w:vAlign w:val="center"/>
          </w:tcPr>
          <w:p>
            <w:pPr>
              <w:widowControl/>
              <w:spacing w:line="400" w:lineRule="exact"/>
              <w:jc w:val="center"/>
              <w:rPr>
                <w:rFonts w:ascii="宋体" w:hAnsi="宋体" w:cs="宋体"/>
                <w:kern w:val="0"/>
                <w:szCs w:val="21"/>
              </w:rPr>
            </w:pPr>
            <w:r>
              <w:rPr>
                <w:rFonts w:hint="eastAsia" w:ascii="宋体" w:hAnsi="宋体" w:cs="宋体"/>
                <w:kern w:val="0"/>
                <w:szCs w:val="21"/>
              </w:rPr>
              <w:t>姓名</w:t>
            </w:r>
          </w:p>
        </w:tc>
        <w:tc>
          <w:tcPr>
            <w:tcW w:w="1292" w:type="dxa"/>
            <w:gridSpan w:val="2"/>
            <w:tcBorders>
              <w:top w:val="single" w:color="auto" w:sz="6" w:space="0"/>
              <w:bottom w:val="single" w:color="auto" w:sz="6" w:space="0"/>
            </w:tcBorders>
            <w:vAlign w:val="center"/>
          </w:tcPr>
          <w:p>
            <w:pPr>
              <w:widowControl/>
              <w:spacing w:line="400" w:lineRule="exact"/>
              <w:jc w:val="center"/>
              <w:rPr>
                <w:rFonts w:ascii="宋体" w:hAnsi="宋体" w:cs="宋体"/>
                <w:kern w:val="0"/>
                <w:szCs w:val="21"/>
              </w:rPr>
            </w:pPr>
            <w:r>
              <w:rPr>
                <w:rFonts w:hint="eastAsia" w:ascii="宋体" w:hAnsi="宋体" w:cs="宋体"/>
                <w:kern w:val="0"/>
                <w:szCs w:val="21"/>
              </w:rPr>
              <w:t>学号</w:t>
            </w:r>
          </w:p>
        </w:tc>
        <w:tc>
          <w:tcPr>
            <w:tcW w:w="1450" w:type="dxa"/>
            <w:gridSpan w:val="3"/>
            <w:tcBorders>
              <w:top w:val="single" w:color="auto" w:sz="6" w:space="0"/>
              <w:bottom w:val="single" w:color="auto" w:sz="6" w:space="0"/>
            </w:tcBorders>
            <w:vAlign w:val="center"/>
          </w:tcPr>
          <w:p>
            <w:pPr>
              <w:widowControl/>
              <w:spacing w:line="400" w:lineRule="exact"/>
              <w:jc w:val="center"/>
              <w:rPr>
                <w:rFonts w:ascii="宋体" w:hAnsi="宋体" w:cs="宋体"/>
                <w:kern w:val="0"/>
                <w:szCs w:val="21"/>
              </w:rPr>
            </w:pPr>
            <w:r>
              <w:rPr>
                <w:rFonts w:hint="eastAsia" w:ascii="宋体" w:hAnsi="宋体" w:cs="宋体"/>
                <w:kern w:val="0"/>
                <w:szCs w:val="21"/>
              </w:rPr>
              <w:t>手机号</w:t>
            </w:r>
          </w:p>
        </w:tc>
        <w:tc>
          <w:tcPr>
            <w:tcW w:w="1174" w:type="dxa"/>
            <w:tcBorders>
              <w:top w:val="single" w:color="auto" w:sz="6" w:space="0"/>
              <w:bottom w:val="single" w:color="auto" w:sz="6" w:space="0"/>
            </w:tcBorders>
            <w:vAlign w:val="center"/>
          </w:tcPr>
          <w:p>
            <w:pPr>
              <w:widowControl/>
              <w:spacing w:line="400" w:lineRule="exact"/>
              <w:jc w:val="center"/>
              <w:rPr>
                <w:rFonts w:ascii="宋体" w:hAnsi="宋体" w:cs="宋体"/>
                <w:kern w:val="0"/>
                <w:szCs w:val="21"/>
              </w:rPr>
            </w:pPr>
            <w:r>
              <w:rPr>
                <w:rFonts w:hint="eastAsia" w:ascii="宋体" w:hAnsi="宋体" w:cs="宋体"/>
                <w:kern w:val="0"/>
                <w:sz w:val="18"/>
                <w:szCs w:val="21"/>
              </w:rPr>
              <w:t>是否困难生</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left w:w="108" w:type="dxa"/>
            <w:right w:w="108" w:type="dxa"/>
          </w:tblCellMar>
        </w:tblPrEx>
        <w:trPr>
          <w:cantSplit/>
          <w:trHeight w:val="454" w:hRule="exact"/>
          <w:jc w:val="center"/>
        </w:trPr>
        <w:tc>
          <w:tcPr>
            <w:tcW w:w="1511" w:type="dxa"/>
            <w:tcBorders>
              <w:top w:val="single" w:color="auto" w:sz="6" w:space="0"/>
              <w:bottom w:val="single" w:color="auto" w:sz="6" w:space="0"/>
            </w:tcBorders>
            <w:vAlign w:val="center"/>
          </w:tcPr>
          <w:p>
            <w:pPr>
              <w:widowControl/>
              <w:spacing w:line="400" w:lineRule="exact"/>
              <w:jc w:val="center"/>
              <w:rPr>
                <w:rFonts w:ascii="宋体" w:hAnsi="宋体" w:cs="宋体"/>
                <w:kern w:val="0"/>
                <w:szCs w:val="21"/>
              </w:rPr>
            </w:pPr>
            <w:r>
              <w:rPr>
                <w:rFonts w:hint="eastAsia" w:ascii="宋体" w:hAnsi="宋体" w:cs="宋体"/>
                <w:kern w:val="0"/>
                <w:szCs w:val="21"/>
              </w:rPr>
              <w:t>队长</w:t>
            </w:r>
          </w:p>
        </w:tc>
        <w:tc>
          <w:tcPr>
            <w:tcW w:w="1561" w:type="dxa"/>
            <w:gridSpan w:val="4"/>
            <w:tcBorders>
              <w:top w:val="single" w:color="auto" w:sz="6" w:space="0"/>
              <w:bottom w:val="single" w:color="auto" w:sz="8" w:space="0"/>
            </w:tcBorders>
            <w:vAlign w:val="center"/>
          </w:tcPr>
          <w:p>
            <w:pPr>
              <w:widowControl/>
              <w:spacing w:line="400" w:lineRule="exact"/>
              <w:jc w:val="center"/>
              <w:rPr>
                <w:rFonts w:ascii="宋体" w:hAnsi="宋体" w:cs="宋体"/>
                <w:kern w:val="0"/>
                <w:szCs w:val="21"/>
              </w:rPr>
            </w:pPr>
            <w:r>
              <w:rPr>
                <w:rFonts w:hint="eastAsia" w:ascii="宋体" w:hAnsi="宋体" w:cs="宋体"/>
                <w:kern w:val="0"/>
                <w:szCs w:val="21"/>
              </w:rPr>
              <w:t>人文学院</w:t>
            </w:r>
          </w:p>
        </w:tc>
        <w:tc>
          <w:tcPr>
            <w:tcW w:w="1556" w:type="dxa"/>
            <w:gridSpan w:val="3"/>
            <w:tcBorders>
              <w:top w:val="single" w:color="auto" w:sz="6" w:space="0"/>
              <w:bottom w:val="single" w:color="auto" w:sz="8" w:space="0"/>
            </w:tcBorders>
            <w:vAlign w:val="center"/>
          </w:tcPr>
          <w:p>
            <w:pPr>
              <w:widowControl/>
              <w:spacing w:line="400" w:lineRule="exact"/>
              <w:jc w:val="center"/>
              <w:rPr>
                <w:rFonts w:ascii="宋体" w:hAnsi="宋体" w:cs="宋体"/>
                <w:kern w:val="0"/>
                <w:szCs w:val="21"/>
              </w:rPr>
            </w:pPr>
            <w:r>
              <w:rPr>
                <w:rFonts w:hint="eastAsia" w:ascii="宋体" w:hAnsi="宋体" w:cs="宋体"/>
                <w:kern w:val="0"/>
                <w:szCs w:val="21"/>
              </w:rPr>
              <w:t>行政1202</w:t>
            </w:r>
          </w:p>
        </w:tc>
        <w:tc>
          <w:tcPr>
            <w:tcW w:w="1418" w:type="dxa"/>
            <w:gridSpan w:val="3"/>
            <w:tcBorders>
              <w:top w:val="single" w:color="auto" w:sz="6" w:space="0"/>
              <w:bottom w:val="single" w:color="auto" w:sz="8" w:space="0"/>
            </w:tcBorders>
            <w:vAlign w:val="center"/>
          </w:tcPr>
          <w:p>
            <w:pPr>
              <w:widowControl/>
              <w:spacing w:line="400" w:lineRule="exact"/>
              <w:jc w:val="center"/>
              <w:rPr>
                <w:rFonts w:ascii="宋体" w:hAnsi="宋体" w:cs="宋体"/>
                <w:kern w:val="0"/>
                <w:szCs w:val="21"/>
              </w:rPr>
            </w:pPr>
            <w:r>
              <w:rPr>
                <w:rFonts w:hint="eastAsia" w:ascii="宋体" w:hAnsi="宋体" w:cs="宋体"/>
                <w:kern w:val="0"/>
                <w:szCs w:val="21"/>
              </w:rPr>
              <w:t>陈莉莉</w:t>
            </w:r>
          </w:p>
        </w:tc>
        <w:tc>
          <w:tcPr>
            <w:tcW w:w="1292" w:type="dxa"/>
            <w:gridSpan w:val="2"/>
            <w:tcBorders>
              <w:top w:val="single" w:color="auto" w:sz="6" w:space="0"/>
              <w:bottom w:val="single" w:color="auto" w:sz="6" w:space="0"/>
            </w:tcBorders>
            <w:vAlign w:val="center"/>
          </w:tcPr>
          <w:p>
            <w:pPr>
              <w:widowControl/>
              <w:spacing w:line="400" w:lineRule="exact"/>
              <w:jc w:val="center"/>
              <w:rPr>
                <w:rFonts w:ascii="宋体" w:hAnsi="宋体" w:cs="宋体"/>
                <w:kern w:val="0"/>
                <w:szCs w:val="21"/>
              </w:rPr>
            </w:pPr>
            <w:r>
              <w:rPr>
                <w:rFonts w:hint="eastAsia" w:ascii="宋体" w:hAnsi="宋体" w:cs="宋体"/>
                <w:kern w:val="0"/>
                <w:szCs w:val="21"/>
              </w:rPr>
              <w:t>120230215</w:t>
            </w:r>
          </w:p>
        </w:tc>
        <w:tc>
          <w:tcPr>
            <w:tcW w:w="1450" w:type="dxa"/>
            <w:gridSpan w:val="3"/>
            <w:tcBorders>
              <w:top w:val="single" w:color="auto" w:sz="6" w:space="0"/>
              <w:bottom w:val="single" w:color="auto" w:sz="6" w:space="0"/>
            </w:tcBorders>
            <w:vAlign w:val="center"/>
          </w:tcPr>
          <w:p>
            <w:pPr>
              <w:widowControl/>
              <w:spacing w:line="400" w:lineRule="exact"/>
              <w:jc w:val="center"/>
              <w:rPr>
                <w:rFonts w:ascii="宋体" w:hAnsi="宋体" w:cs="宋体"/>
                <w:kern w:val="0"/>
                <w:szCs w:val="21"/>
              </w:rPr>
            </w:pPr>
            <w:r>
              <w:rPr>
                <w:rFonts w:hint="eastAsia" w:ascii="宋体" w:hAnsi="宋体" w:cs="宋体"/>
                <w:kern w:val="0"/>
                <w:szCs w:val="21"/>
              </w:rPr>
              <w:t>18817831385</w:t>
            </w:r>
          </w:p>
        </w:tc>
        <w:tc>
          <w:tcPr>
            <w:tcW w:w="1174" w:type="dxa"/>
            <w:tcBorders>
              <w:top w:val="single" w:color="auto" w:sz="6" w:space="0"/>
              <w:bottom w:val="single" w:color="auto" w:sz="6" w:space="0"/>
            </w:tcBorders>
            <w:vAlign w:val="center"/>
          </w:tcPr>
          <w:p>
            <w:pPr>
              <w:widowControl/>
              <w:spacing w:line="400" w:lineRule="exact"/>
              <w:jc w:val="center"/>
              <w:rPr>
                <w:rFonts w:ascii="宋体" w:hAnsi="宋体" w:cs="宋体"/>
                <w:kern w:val="0"/>
                <w:szCs w:val="21"/>
              </w:rPr>
            </w:pPr>
            <w:r>
              <w:rPr>
                <w:rFonts w:hint="eastAsia" w:ascii="宋体" w:hAnsi="宋体" w:cs="宋体"/>
                <w:kern w:val="0"/>
                <w:szCs w:val="21"/>
              </w:rPr>
              <w:t>是</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left w:w="108" w:type="dxa"/>
            <w:right w:w="108" w:type="dxa"/>
          </w:tblCellMar>
        </w:tblPrEx>
        <w:trPr>
          <w:cantSplit/>
          <w:trHeight w:val="454" w:hRule="exact"/>
          <w:jc w:val="center"/>
        </w:trPr>
        <w:tc>
          <w:tcPr>
            <w:tcW w:w="1511" w:type="dxa"/>
            <w:vMerge w:val="restart"/>
            <w:tcBorders>
              <w:top w:val="single" w:color="auto" w:sz="6" w:space="0"/>
            </w:tcBorders>
            <w:vAlign w:val="center"/>
          </w:tcPr>
          <w:p>
            <w:pPr>
              <w:spacing w:line="400" w:lineRule="exact"/>
              <w:jc w:val="center"/>
              <w:rPr>
                <w:rFonts w:ascii="宋体" w:hAnsi="宋体" w:cs="宋体"/>
                <w:kern w:val="0"/>
                <w:szCs w:val="21"/>
              </w:rPr>
            </w:pPr>
            <w:r>
              <w:rPr>
                <w:rFonts w:hint="eastAsia" w:ascii="宋体" w:hAnsi="宋体" w:cs="宋体"/>
                <w:kern w:val="0"/>
                <w:szCs w:val="21"/>
              </w:rPr>
              <w:t>队员</w:t>
            </w:r>
          </w:p>
        </w:tc>
        <w:tc>
          <w:tcPr>
            <w:tcW w:w="1561" w:type="dxa"/>
            <w:gridSpan w:val="4"/>
            <w:tcBorders>
              <w:top w:val="single" w:color="auto" w:sz="8" w:space="0"/>
              <w:bottom w:val="single" w:color="auto" w:sz="6" w:space="0"/>
            </w:tcBorders>
            <w:vAlign w:val="center"/>
          </w:tcPr>
          <w:p>
            <w:pPr>
              <w:widowControl/>
              <w:spacing w:line="400" w:lineRule="exact"/>
              <w:jc w:val="center"/>
              <w:rPr>
                <w:rFonts w:ascii="宋体" w:hAnsi="宋体" w:cs="宋体"/>
                <w:kern w:val="0"/>
                <w:szCs w:val="21"/>
              </w:rPr>
            </w:pPr>
            <w:r>
              <w:rPr>
                <w:rFonts w:hint="eastAsia" w:ascii="宋体" w:hAnsi="宋体" w:cs="宋体"/>
                <w:kern w:val="0"/>
                <w:szCs w:val="21"/>
              </w:rPr>
              <w:t>人文学院</w:t>
            </w:r>
          </w:p>
        </w:tc>
        <w:tc>
          <w:tcPr>
            <w:tcW w:w="1556" w:type="dxa"/>
            <w:gridSpan w:val="3"/>
            <w:tcBorders>
              <w:top w:val="single" w:color="auto" w:sz="8" w:space="0"/>
              <w:bottom w:val="single" w:color="auto" w:sz="8" w:space="0"/>
            </w:tcBorders>
            <w:vAlign w:val="center"/>
          </w:tcPr>
          <w:p>
            <w:pPr>
              <w:widowControl/>
              <w:spacing w:line="400" w:lineRule="exact"/>
              <w:jc w:val="center"/>
              <w:rPr>
                <w:rFonts w:ascii="宋体" w:hAnsi="宋体" w:cs="宋体"/>
                <w:kern w:val="0"/>
                <w:szCs w:val="21"/>
              </w:rPr>
            </w:pPr>
            <w:r>
              <w:rPr>
                <w:rFonts w:hint="eastAsia" w:ascii="宋体" w:hAnsi="宋体" w:cs="宋体"/>
                <w:kern w:val="0"/>
                <w:szCs w:val="21"/>
              </w:rPr>
              <w:t>行政1301</w:t>
            </w:r>
          </w:p>
        </w:tc>
        <w:tc>
          <w:tcPr>
            <w:tcW w:w="1418" w:type="dxa"/>
            <w:gridSpan w:val="3"/>
            <w:tcBorders>
              <w:top w:val="single" w:color="auto" w:sz="8" w:space="0"/>
              <w:bottom w:val="single" w:color="auto" w:sz="8" w:space="0"/>
            </w:tcBorders>
            <w:vAlign w:val="center"/>
          </w:tcPr>
          <w:p>
            <w:pPr>
              <w:widowControl/>
              <w:spacing w:line="400" w:lineRule="exact"/>
              <w:jc w:val="center"/>
              <w:rPr>
                <w:rFonts w:ascii="宋体" w:hAnsi="宋体" w:cs="宋体"/>
                <w:kern w:val="0"/>
                <w:szCs w:val="21"/>
              </w:rPr>
            </w:pPr>
            <w:r>
              <w:rPr>
                <w:rFonts w:hint="eastAsia" w:ascii="宋体" w:hAnsi="宋体" w:cs="宋体"/>
                <w:kern w:val="0"/>
                <w:szCs w:val="21"/>
              </w:rPr>
              <w:t>刘倩</w:t>
            </w:r>
          </w:p>
        </w:tc>
        <w:tc>
          <w:tcPr>
            <w:tcW w:w="1292" w:type="dxa"/>
            <w:gridSpan w:val="2"/>
            <w:tcBorders>
              <w:top w:val="single" w:color="auto" w:sz="6" w:space="0"/>
              <w:bottom w:val="single" w:color="auto" w:sz="6" w:space="0"/>
            </w:tcBorders>
            <w:vAlign w:val="center"/>
          </w:tcPr>
          <w:p>
            <w:pPr>
              <w:widowControl/>
              <w:spacing w:line="400" w:lineRule="exact"/>
              <w:jc w:val="center"/>
              <w:rPr>
                <w:rFonts w:ascii="宋体" w:hAnsi="宋体" w:cs="宋体"/>
                <w:kern w:val="0"/>
                <w:szCs w:val="21"/>
              </w:rPr>
            </w:pPr>
            <w:r>
              <w:rPr>
                <w:rFonts w:ascii="宋体" w:hAnsi="宋体" w:cs="宋体"/>
                <w:kern w:val="0"/>
                <w:szCs w:val="21"/>
              </w:rPr>
              <w:t>130230111</w:t>
            </w:r>
          </w:p>
        </w:tc>
        <w:tc>
          <w:tcPr>
            <w:tcW w:w="1450" w:type="dxa"/>
            <w:gridSpan w:val="3"/>
            <w:tcBorders>
              <w:top w:val="single" w:color="auto" w:sz="6" w:space="0"/>
              <w:bottom w:val="single" w:color="auto" w:sz="6" w:space="0"/>
            </w:tcBorders>
            <w:vAlign w:val="center"/>
          </w:tcPr>
          <w:p>
            <w:pPr>
              <w:widowControl/>
              <w:spacing w:line="400" w:lineRule="exact"/>
              <w:jc w:val="center"/>
              <w:rPr>
                <w:rFonts w:ascii="宋体" w:hAnsi="宋体" w:cs="宋体"/>
                <w:kern w:val="0"/>
                <w:szCs w:val="21"/>
              </w:rPr>
            </w:pPr>
            <w:r>
              <w:rPr>
                <w:rFonts w:ascii="宋体" w:hAnsi="宋体" w:cs="宋体"/>
                <w:kern w:val="0"/>
                <w:szCs w:val="21"/>
              </w:rPr>
              <w:t>15000765893</w:t>
            </w:r>
          </w:p>
        </w:tc>
        <w:tc>
          <w:tcPr>
            <w:tcW w:w="1174" w:type="dxa"/>
            <w:tcBorders>
              <w:top w:val="single" w:color="auto" w:sz="6" w:space="0"/>
              <w:bottom w:val="single" w:color="auto" w:sz="6" w:space="0"/>
            </w:tcBorders>
            <w:vAlign w:val="center"/>
          </w:tcPr>
          <w:p>
            <w:pPr>
              <w:widowControl/>
              <w:spacing w:line="400" w:lineRule="exact"/>
              <w:jc w:val="center"/>
              <w:rPr>
                <w:rFonts w:ascii="宋体" w:hAnsi="宋体" w:cs="宋体"/>
                <w:kern w:val="0"/>
                <w:szCs w:val="21"/>
              </w:rPr>
            </w:pPr>
            <w:r>
              <w:rPr>
                <w:rFonts w:hint="eastAsia" w:ascii="宋体" w:hAnsi="宋体" w:cs="宋体"/>
                <w:kern w:val="0"/>
                <w:szCs w:val="21"/>
              </w:rPr>
              <w:t>是</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left w:w="108" w:type="dxa"/>
            <w:right w:w="108" w:type="dxa"/>
          </w:tblCellMar>
        </w:tblPrEx>
        <w:trPr>
          <w:cantSplit/>
          <w:trHeight w:val="454" w:hRule="exact"/>
          <w:jc w:val="center"/>
        </w:trPr>
        <w:tc>
          <w:tcPr>
            <w:tcW w:w="1511" w:type="dxa"/>
            <w:vMerge w:val="continue"/>
            <w:vAlign w:val="center"/>
          </w:tcPr>
          <w:p>
            <w:pPr>
              <w:widowControl/>
              <w:spacing w:line="400" w:lineRule="exact"/>
              <w:jc w:val="center"/>
              <w:rPr>
                <w:rFonts w:ascii="宋体" w:hAnsi="宋体" w:cs="宋体"/>
                <w:kern w:val="0"/>
                <w:szCs w:val="21"/>
              </w:rPr>
            </w:pPr>
          </w:p>
        </w:tc>
        <w:tc>
          <w:tcPr>
            <w:tcW w:w="1561" w:type="dxa"/>
            <w:gridSpan w:val="4"/>
            <w:tcBorders>
              <w:top w:val="single" w:color="auto" w:sz="6" w:space="0"/>
              <w:bottom w:val="single" w:color="auto" w:sz="6" w:space="0"/>
            </w:tcBorders>
            <w:vAlign w:val="center"/>
          </w:tcPr>
          <w:p>
            <w:pPr>
              <w:widowControl/>
              <w:spacing w:line="400" w:lineRule="exact"/>
              <w:jc w:val="center"/>
              <w:rPr>
                <w:rFonts w:ascii="宋体" w:hAnsi="宋体" w:cs="宋体"/>
                <w:kern w:val="0"/>
                <w:szCs w:val="21"/>
              </w:rPr>
            </w:pPr>
            <w:r>
              <w:rPr>
                <w:rFonts w:hint="eastAsia" w:ascii="宋体" w:hAnsi="宋体" w:cs="宋体"/>
                <w:kern w:val="0"/>
                <w:szCs w:val="21"/>
              </w:rPr>
              <w:t>理学院</w:t>
            </w:r>
          </w:p>
        </w:tc>
        <w:tc>
          <w:tcPr>
            <w:tcW w:w="1556" w:type="dxa"/>
            <w:gridSpan w:val="3"/>
            <w:tcBorders>
              <w:top w:val="single" w:color="auto" w:sz="8" w:space="0"/>
              <w:bottom w:val="single" w:color="auto" w:sz="8" w:space="0"/>
            </w:tcBorders>
            <w:vAlign w:val="center"/>
          </w:tcPr>
          <w:p>
            <w:pPr>
              <w:widowControl/>
              <w:spacing w:line="400" w:lineRule="exact"/>
              <w:jc w:val="center"/>
              <w:rPr>
                <w:rFonts w:ascii="宋体" w:hAnsi="宋体" w:cs="宋体"/>
                <w:kern w:val="0"/>
                <w:szCs w:val="21"/>
              </w:rPr>
            </w:pPr>
            <w:r>
              <w:rPr>
                <w:rFonts w:hint="eastAsia" w:ascii="宋体" w:hAnsi="宋体" w:cs="宋体"/>
                <w:kern w:val="0"/>
                <w:szCs w:val="21"/>
              </w:rPr>
              <w:t>物理1301</w:t>
            </w:r>
          </w:p>
        </w:tc>
        <w:tc>
          <w:tcPr>
            <w:tcW w:w="1418" w:type="dxa"/>
            <w:gridSpan w:val="3"/>
            <w:tcBorders>
              <w:top w:val="single" w:color="auto" w:sz="8" w:space="0"/>
              <w:bottom w:val="single" w:color="auto" w:sz="8" w:space="0"/>
            </w:tcBorders>
            <w:vAlign w:val="center"/>
          </w:tcPr>
          <w:p>
            <w:pPr>
              <w:widowControl/>
              <w:spacing w:line="400" w:lineRule="exact"/>
              <w:jc w:val="center"/>
              <w:rPr>
                <w:rFonts w:ascii="宋体" w:hAnsi="宋体" w:cs="宋体"/>
                <w:kern w:val="0"/>
                <w:szCs w:val="21"/>
              </w:rPr>
            </w:pPr>
            <w:r>
              <w:rPr>
                <w:rFonts w:hint="eastAsia" w:ascii="宋体" w:hAnsi="宋体" w:cs="宋体"/>
                <w:kern w:val="0"/>
                <w:szCs w:val="21"/>
              </w:rPr>
              <w:t>肖润财</w:t>
            </w:r>
          </w:p>
        </w:tc>
        <w:tc>
          <w:tcPr>
            <w:tcW w:w="1292" w:type="dxa"/>
            <w:gridSpan w:val="2"/>
            <w:tcBorders>
              <w:top w:val="single" w:color="auto" w:sz="6" w:space="0"/>
              <w:bottom w:val="single" w:color="auto" w:sz="6" w:space="0"/>
            </w:tcBorders>
            <w:vAlign w:val="center"/>
          </w:tcPr>
          <w:p>
            <w:pPr>
              <w:widowControl/>
              <w:spacing w:line="400" w:lineRule="exact"/>
              <w:jc w:val="center"/>
              <w:rPr>
                <w:rFonts w:ascii="宋体" w:hAnsi="宋体" w:cs="宋体"/>
                <w:kern w:val="0"/>
                <w:szCs w:val="21"/>
              </w:rPr>
            </w:pPr>
            <w:r>
              <w:rPr>
                <w:rFonts w:ascii="宋体" w:hAnsi="宋体" w:cs="宋体"/>
                <w:kern w:val="0"/>
                <w:szCs w:val="21"/>
              </w:rPr>
              <w:t>130120128</w:t>
            </w:r>
          </w:p>
        </w:tc>
        <w:tc>
          <w:tcPr>
            <w:tcW w:w="1450" w:type="dxa"/>
            <w:gridSpan w:val="3"/>
            <w:tcBorders>
              <w:top w:val="single" w:color="auto" w:sz="6" w:space="0"/>
              <w:bottom w:val="single" w:color="auto" w:sz="6" w:space="0"/>
            </w:tcBorders>
            <w:vAlign w:val="center"/>
          </w:tcPr>
          <w:p>
            <w:pPr>
              <w:widowControl/>
              <w:spacing w:line="400" w:lineRule="exact"/>
              <w:jc w:val="center"/>
              <w:rPr>
                <w:rFonts w:ascii="宋体" w:hAnsi="宋体" w:cs="宋体"/>
                <w:kern w:val="0"/>
                <w:szCs w:val="21"/>
              </w:rPr>
            </w:pPr>
            <w:r>
              <w:rPr>
                <w:rFonts w:ascii="宋体" w:hAnsi="宋体" w:cs="宋体"/>
                <w:kern w:val="0"/>
                <w:szCs w:val="21"/>
              </w:rPr>
              <w:t>15001829605</w:t>
            </w:r>
          </w:p>
        </w:tc>
        <w:tc>
          <w:tcPr>
            <w:tcW w:w="1174" w:type="dxa"/>
            <w:tcBorders>
              <w:top w:val="single" w:color="auto" w:sz="6" w:space="0"/>
              <w:bottom w:val="single" w:color="auto" w:sz="6" w:space="0"/>
            </w:tcBorders>
            <w:vAlign w:val="center"/>
          </w:tcPr>
          <w:p>
            <w:pPr>
              <w:widowControl/>
              <w:spacing w:line="400" w:lineRule="exact"/>
              <w:jc w:val="center"/>
              <w:rPr>
                <w:rFonts w:ascii="宋体" w:hAnsi="宋体" w:cs="宋体"/>
                <w:kern w:val="0"/>
                <w:szCs w:val="21"/>
              </w:rPr>
            </w:pPr>
            <w:r>
              <w:rPr>
                <w:rFonts w:hint="eastAsia" w:ascii="宋体" w:hAnsi="宋体" w:cs="宋体"/>
                <w:kern w:val="0"/>
                <w:szCs w:val="21"/>
              </w:rPr>
              <w:t>否</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left w:w="108" w:type="dxa"/>
            <w:right w:w="108" w:type="dxa"/>
          </w:tblCellMar>
        </w:tblPrEx>
        <w:trPr>
          <w:cantSplit/>
          <w:trHeight w:val="454" w:hRule="exact"/>
          <w:jc w:val="center"/>
        </w:trPr>
        <w:tc>
          <w:tcPr>
            <w:tcW w:w="1511" w:type="dxa"/>
            <w:vMerge w:val="continue"/>
            <w:vAlign w:val="center"/>
          </w:tcPr>
          <w:p>
            <w:pPr>
              <w:widowControl/>
              <w:spacing w:line="400" w:lineRule="exact"/>
              <w:ind w:firstLine="420" w:firstLineChars="200"/>
              <w:jc w:val="center"/>
              <w:rPr>
                <w:rFonts w:ascii="宋体" w:hAnsi="宋体" w:cs="宋体"/>
                <w:kern w:val="0"/>
                <w:szCs w:val="21"/>
              </w:rPr>
            </w:pPr>
          </w:p>
        </w:tc>
        <w:tc>
          <w:tcPr>
            <w:tcW w:w="1561" w:type="dxa"/>
            <w:gridSpan w:val="4"/>
            <w:tcBorders>
              <w:top w:val="single" w:color="auto" w:sz="6" w:space="0"/>
              <w:bottom w:val="single" w:color="auto" w:sz="6" w:space="0"/>
            </w:tcBorders>
            <w:vAlign w:val="center"/>
          </w:tcPr>
          <w:p>
            <w:pPr>
              <w:widowControl/>
              <w:spacing w:line="400" w:lineRule="exact"/>
              <w:jc w:val="center"/>
              <w:rPr>
                <w:rFonts w:ascii="宋体" w:hAnsi="宋体" w:cs="宋体"/>
                <w:kern w:val="0"/>
                <w:szCs w:val="21"/>
              </w:rPr>
            </w:pPr>
            <w:r>
              <w:rPr>
                <w:rFonts w:hint="eastAsia" w:ascii="宋体" w:hAnsi="宋体" w:cs="宋体"/>
                <w:kern w:val="0"/>
                <w:szCs w:val="21"/>
              </w:rPr>
              <w:t>机械学院</w:t>
            </w:r>
          </w:p>
        </w:tc>
        <w:tc>
          <w:tcPr>
            <w:tcW w:w="1556" w:type="dxa"/>
            <w:gridSpan w:val="3"/>
            <w:tcBorders>
              <w:top w:val="single" w:color="auto" w:sz="8" w:space="0"/>
              <w:bottom w:val="single" w:color="auto" w:sz="8" w:space="0"/>
            </w:tcBorders>
            <w:vAlign w:val="center"/>
          </w:tcPr>
          <w:p>
            <w:pPr>
              <w:widowControl/>
              <w:spacing w:line="400" w:lineRule="exact"/>
              <w:jc w:val="center"/>
              <w:rPr>
                <w:rFonts w:ascii="宋体" w:hAnsi="宋体" w:cs="宋体"/>
                <w:kern w:val="0"/>
                <w:szCs w:val="21"/>
              </w:rPr>
            </w:pPr>
            <w:r>
              <w:rPr>
                <w:rFonts w:hint="eastAsia" w:ascii="宋体" w:hAnsi="宋体" w:cs="宋体"/>
                <w:kern w:val="0"/>
                <w:szCs w:val="21"/>
              </w:rPr>
              <w:t>机械1201</w:t>
            </w:r>
          </w:p>
        </w:tc>
        <w:tc>
          <w:tcPr>
            <w:tcW w:w="1418" w:type="dxa"/>
            <w:gridSpan w:val="3"/>
            <w:tcBorders>
              <w:top w:val="single" w:color="auto" w:sz="8" w:space="0"/>
              <w:bottom w:val="single" w:color="auto" w:sz="8" w:space="0"/>
            </w:tcBorders>
            <w:vAlign w:val="center"/>
          </w:tcPr>
          <w:p>
            <w:pPr>
              <w:widowControl/>
              <w:spacing w:line="400" w:lineRule="exact"/>
              <w:jc w:val="center"/>
              <w:rPr>
                <w:rFonts w:ascii="宋体" w:hAnsi="宋体" w:cs="宋体"/>
                <w:kern w:val="0"/>
                <w:szCs w:val="21"/>
              </w:rPr>
            </w:pPr>
            <w:r>
              <w:rPr>
                <w:rFonts w:hint="eastAsia" w:ascii="宋体" w:hAnsi="宋体" w:cs="宋体"/>
                <w:kern w:val="0"/>
                <w:szCs w:val="21"/>
              </w:rPr>
              <w:t>吴峻</w:t>
            </w:r>
          </w:p>
        </w:tc>
        <w:tc>
          <w:tcPr>
            <w:tcW w:w="1292" w:type="dxa"/>
            <w:gridSpan w:val="2"/>
            <w:tcBorders>
              <w:top w:val="single" w:color="auto" w:sz="6" w:space="0"/>
              <w:bottom w:val="single" w:color="auto" w:sz="6" w:space="0"/>
            </w:tcBorders>
            <w:vAlign w:val="center"/>
          </w:tcPr>
          <w:p>
            <w:pPr>
              <w:widowControl/>
              <w:spacing w:line="400" w:lineRule="exact"/>
              <w:jc w:val="center"/>
              <w:rPr>
                <w:rFonts w:ascii="宋体" w:hAnsi="宋体" w:cs="宋体"/>
                <w:kern w:val="0"/>
                <w:szCs w:val="21"/>
              </w:rPr>
            </w:pPr>
            <w:r>
              <w:rPr>
                <w:rFonts w:ascii="宋体" w:hAnsi="宋体" w:cs="宋体"/>
                <w:kern w:val="0"/>
                <w:szCs w:val="21"/>
              </w:rPr>
              <w:t>120800109</w:t>
            </w:r>
          </w:p>
        </w:tc>
        <w:tc>
          <w:tcPr>
            <w:tcW w:w="1450" w:type="dxa"/>
            <w:gridSpan w:val="3"/>
            <w:tcBorders>
              <w:top w:val="single" w:color="auto" w:sz="6" w:space="0"/>
              <w:bottom w:val="single" w:color="auto" w:sz="6" w:space="0"/>
            </w:tcBorders>
            <w:vAlign w:val="center"/>
          </w:tcPr>
          <w:p>
            <w:pPr>
              <w:widowControl/>
              <w:spacing w:line="400" w:lineRule="exact"/>
              <w:jc w:val="center"/>
              <w:rPr>
                <w:rFonts w:ascii="宋体" w:hAnsi="宋体" w:cs="宋体"/>
                <w:kern w:val="0"/>
                <w:szCs w:val="21"/>
              </w:rPr>
            </w:pPr>
            <w:r>
              <w:rPr>
                <w:rFonts w:ascii="宋体" w:hAnsi="宋体" w:cs="宋体"/>
                <w:kern w:val="0"/>
                <w:szCs w:val="21"/>
              </w:rPr>
              <w:t>13681763576</w:t>
            </w:r>
          </w:p>
        </w:tc>
        <w:tc>
          <w:tcPr>
            <w:tcW w:w="1174" w:type="dxa"/>
            <w:tcBorders>
              <w:top w:val="single" w:color="auto" w:sz="6" w:space="0"/>
              <w:bottom w:val="single" w:color="auto" w:sz="6" w:space="0"/>
            </w:tcBorders>
            <w:vAlign w:val="center"/>
          </w:tcPr>
          <w:p>
            <w:pPr>
              <w:widowControl/>
              <w:spacing w:line="400" w:lineRule="exact"/>
              <w:jc w:val="center"/>
              <w:rPr>
                <w:rFonts w:ascii="宋体" w:hAnsi="宋体" w:cs="宋体"/>
                <w:kern w:val="0"/>
                <w:szCs w:val="21"/>
              </w:rPr>
            </w:pPr>
            <w:r>
              <w:rPr>
                <w:rFonts w:hint="eastAsia" w:ascii="宋体" w:hAnsi="宋体" w:cs="宋体"/>
                <w:kern w:val="0"/>
                <w:szCs w:val="21"/>
              </w:rPr>
              <w:t>是</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left w:w="108" w:type="dxa"/>
            <w:right w:w="108" w:type="dxa"/>
          </w:tblCellMar>
        </w:tblPrEx>
        <w:trPr>
          <w:cantSplit/>
          <w:trHeight w:val="454" w:hRule="exact"/>
          <w:jc w:val="center"/>
        </w:trPr>
        <w:tc>
          <w:tcPr>
            <w:tcW w:w="1511" w:type="dxa"/>
            <w:vMerge w:val="continue"/>
            <w:vAlign w:val="center"/>
          </w:tcPr>
          <w:p>
            <w:pPr>
              <w:widowControl/>
              <w:spacing w:line="400" w:lineRule="exact"/>
              <w:ind w:firstLine="420" w:firstLineChars="200"/>
              <w:jc w:val="center"/>
              <w:rPr>
                <w:rFonts w:ascii="宋体" w:hAnsi="宋体" w:cs="宋体"/>
                <w:kern w:val="0"/>
                <w:szCs w:val="21"/>
              </w:rPr>
            </w:pPr>
          </w:p>
        </w:tc>
        <w:tc>
          <w:tcPr>
            <w:tcW w:w="1561" w:type="dxa"/>
            <w:gridSpan w:val="4"/>
            <w:tcBorders>
              <w:top w:val="single" w:color="auto" w:sz="6" w:space="0"/>
              <w:bottom w:val="single" w:color="auto" w:sz="6" w:space="0"/>
            </w:tcBorders>
            <w:vAlign w:val="center"/>
          </w:tcPr>
          <w:p>
            <w:pPr>
              <w:widowControl/>
              <w:spacing w:line="400" w:lineRule="exact"/>
              <w:jc w:val="center"/>
              <w:rPr>
                <w:rFonts w:ascii="宋体" w:hAnsi="宋体" w:cs="宋体"/>
                <w:kern w:val="0"/>
                <w:szCs w:val="21"/>
              </w:rPr>
            </w:pPr>
            <w:r>
              <w:rPr>
                <w:rFonts w:hint="eastAsia" w:ascii="宋体" w:hAnsi="宋体" w:cs="宋体"/>
                <w:kern w:val="0"/>
                <w:szCs w:val="21"/>
              </w:rPr>
              <w:t>机械学院</w:t>
            </w:r>
          </w:p>
        </w:tc>
        <w:tc>
          <w:tcPr>
            <w:tcW w:w="1556" w:type="dxa"/>
            <w:gridSpan w:val="3"/>
            <w:tcBorders>
              <w:top w:val="single" w:color="auto" w:sz="8" w:space="0"/>
              <w:bottom w:val="single" w:color="auto" w:sz="8" w:space="0"/>
            </w:tcBorders>
            <w:vAlign w:val="center"/>
          </w:tcPr>
          <w:p>
            <w:pPr>
              <w:widowControl/>
              <w:spacing w:line="400" w:lineRule="exact"/>
              <w:jc w:val="center"/>
              <w:rPr>
                <w:rFonts w:ascii="宋体" w:hAnsi="宋体" w:cs="宋体"/>
                <w:kern w:val="0"/>
                <w:szCs w:val="21"/>
              </w:rPr>
            </w:pPr>
            <w:r>
              <w:rPr>
                <w:rFonts w:hint="eastAsia" w:ascii="宋体" w:hAnsi="宋体" w:cs="宋体"/>
                <w:kern w:val="0"/>
                <w:szCs w:val="21"/>
              </w:rPr>
              <w:t>机械1205</w:t>
            </w:r>
          </w:p>
        </w:tc>
        <w:tc>
          <w:tcPr>
            <w:tcW w:w="1418" w:type="dxa"/>
            <w:gridSpan w:val="3"/>
            <w:tcBorders>
              <w:top w:val="single" w:color="auto" w:sz="8" w:space="0"/>
              <w:bottom w:val="single" w:color="auto" w:sz="8" w:space="0"/>
            </w:tcBorders>
            <w:vAlign w:val="center"/>
          </w:tcPr>
          <w:p>
            <w:pPr>
              <w:widowControl/>
              <w:spacing w:line="400" w:lineRule="exact"/>
              <w:jc w:val="center"/>
              <w:rPr>
                <w:rFonts w:ascii="宋体" w:hAnsi="宋体" w:cs="宋体"/>
                <w:kern w:val="0"/>
                <w:szCs w:val="21"/>
              </w:rPr>
            </w:pPr>
            <w:r>
              <w:rPr>
                <w:rFonts w:hint="eastAsia" w:ascii="宋体" w:hAnsi="宋体" w:cs="宋体"/>
                <w:kern w:val="0"/>
                <w:szCs w:val="21"/>
              </w:rPr>
              <w:t>周民强</w:t>
            </w:r>
          </w:p>
        </w:tc>
        <w:tc>
          <w:tcPr>
            <w:tcW w:w="1292" w:type="dxa"/>
            <w:gridSpan w:val="2"/>
            <w:tcBorders>
              <w:top w:val="single" w:color="auto" w:sz="6" w:space="0"/>
              <w:bottom w:val="single" w:color="auto" w:sz="6" w:space="0"/>
            </w:tcBorders>
            <w:vAlign w:val="center"/>
          </w:tcPr>
          <w:p>
            <w:pPr>
              <w:widowControl/>
              <w:spacing w:line="400" w:lineRule="exact"/>
              <w:jc w:val="center"/>
              <w:rPr>
                <w:rFonts w:ascii="宋体" w:hAnsi="宋体" w:cs="宋体"/>
                <w:kern w:val="0"/>
                <w:szCs w:val="21"/>
              </w:rPr>
            </w:pPr>
            <w:r>
              <w:rPr>
                <w:rFonts w:ascii="宋体" w:hAnsi="宋体" w:cs="宋体"/>
                <w:kern w:val="0"/>
                <w:szCs w:val="21"/>
              </w:rPr>
              <w:t>120800520</w:t>
            </w:r>
          </w:p>
        </w:tc>
        <w:tc>
          <w:tcPr>
            <w:tcW w:w="1450" w:type="dxa"/>
            <w:gridSpan w:val="3"/>
            <w:tcBorders>
              <w:top w:val="single" w:color="auto" w:sz="6" w:space="0"/>
              <w:bottom w:val="single" w:color="auto" w:sz="6" w:space="0"/>
            </w:tcBorders>
            <w:vAlign w:val="center"/>
          </w:tcPr>
          <w:p>
            <w:pPr>
              <w:widowControl/>
              <w:spacing w:line="400" w:lineRule="exact"/>
              <w:jc w:val="center"/>
              <w:rPr>
                <w:rFonts w:ascii="宋体" w:hAnsi="宋体" w:cs="宋体"/>
                <w:kern w:val="0"/>
                <w:szCs w:val="21"/>
              </w:rPr>
            </w:pPr>
            <w:r>
              <w:rPr>
                <w:rFonts w:ascii="宋体" w:hAnsi="宋体" w:cs="宋体"/>
                <w:kern w:val="0"/>
                <w:szCs w:val="21"/>
              </w:rPr>
              <w:t>18817831397</w:t>
            </w:r>
          </w:p>
        </w:tc>
        <w:tc>
          <w:tcPr>
            <w:tcW w:w="1174" w:type="dxa"/>
            <w:tcBorders>
              <w:top w:val="single" w:color="auto" w:sz="6" w:space="0"/>
              <w:bottom w:val="single" w:color="auto" w:sz="6" w:space="0"/>
            </w:tcBorders>
            <w:vAlign w:val="center"/>
          </w:tcPr>
          <w:p>
            <w:pPr>
              <w:widowControl/>
              <w:spacing w:line="400" w:lineRule="exact"/>
              <w:jc w:val="center"/>
              <w:rPr>
                <w:rFonts w:ascii="宋体" w:hAnsi="宋体" w:cs="宋体"/>
                <w:kern w:val="0"/>
                <w:szCs w:val="21"/>
              </w:rPr>
            </w:pPr>
            <w:r>
              <w:rPr>
                <w:rFonts w:hint="eastAsia" w:ascii="宋体" w:hAnsi="宋体" w:cs="宋体"/>
                <w:kern w:val="0"/>
                <w:szCs w:val="21"/>
              </w:rPr>
              <w:t>是</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left w:w="108" w:type="dxa"/>
            <w:right w:w="108" w:type="dxa"/>
          </w:tblCellMar>
        </w:tblPrEx>
        <w:trPr>
          <w:cantSplit/>
          <w:trHeight w:val="454" w:hRule="exact"/>
          <w:jc w:val="center"/>
        </w:trPr>
        <w:tc>
          <w:tcPr>
            <w:tcW w:w="1511" w:type="dxa"/>
            <w:vMerge w:val="continue"/>
            <w:vAlign w:val="center"/>
          </w:tcPr>
          <w:p>
            <w:pPr>
              <w:widowControl/>
              <w:spacing w:line="400" w:lineRule="exact"/>
              <w:ind w:firstLine="420" w:firstLineChars="200"/>
              <w:jc w:val="center"/>
              <w:rPr>
                <w:rFonts w:ascii="宋体" w:hAnsi="宋体" w:cs="宋体"/>
                <w:kern w:val="0"/>
                <w:szCs w:val="21"/>
              </w:rPr>
            </w:pPr>
          </w:p>
        </w:tc>
        <w:tc>
          <w:tcPr>
            <w:tcW w:w="1561" w:type="dxa"/>
            <w:gridSpan w:val="4"/>
            <w:tcBorders>
              <w:top w:val="single" w:color="auto" w:sz="6" w:space="0"/>
              <w:bottom w:val="single" w:color="auto" w:sz="6" w:space="0"/>
            </w:tcBorders>
            <w:vAlign w:val="center"/>
          </w:tcPr>
          <w:p>
            <w:pPr>
              <w:widowControl/>
              <w:spacing w:line="400" w:lineRule="exact"/>
              <w:jc w:val="center"/>
              <w:rPr>
                <w:rFonts w:ascii="宋体" w:hAnsi="宋体" w:cs="宋体"/>
                <w:kern w:val="0"/>
                <w:szCs w:val="21"/>
              </w:rPr>
            </w:pPr>
            <w:r>
              <w:rPr>
                <w:rFonts w:hint="eastAsia" w:ascii="宋体" w:hAnsi="宋体" w:cs="宋体"/>
                <w:kern w:val="0"/>
                <w:szCs w:val="21"/>
              </w:rPr>
              <w:t>纺织学院</w:t>
            </w:r>
          </w:p>
        </w:tc>
        <w:tc>
          <w:tcPr>
            <w:tcW w:w="1556" w:type="dxa"/>
            <w:gridSpan w:val="3"/>
            <w:tcBorders>
              <w:top w:val="single" w:color="auto" w:sz="8" w:space="0"/>
              <w:bottom w:val="single" w:color="auto" w:sz="8" w:space="0"/>
            </w:tcBorders>
            <w:vAlign w:val="center"/>
          </w:tcPr>
          <w:p>
            <w:pPr>
              <w:widowControl/>
              <w:spacing w:line="400" w:lineRule="exact"/>
              <w:jc w:val="center"/>
              <w:rPr>
                <w:rFonts w:ascii="宋体" w:hAnsi="宋体" w:cs="宋体"/>
                <w:kern w:val="0"/>
                <w:szCs w:val="21"/>
              </w:rPr>
            </w:pPr>
            <w:r>
              <w:rPr>
                <w:rFonts w:hint="eastAsia" w:ascii="宋体" w:hAnsi="宋体" w:cs="宋体"/>
                <w:kern w:val="0"/>
                <w:szCs w:val="21"/>
              </w:rPr>
              <w:t>纺织1302</w:t>
            </w:r>
          </w:p>
        </w:tc>
        <w:tc>
          <w:tcPr>
            <w:tcW w:w="1418" w:type="dxa"/>
            <w:gridSpan w:val="3"/>
            <w:tcBorders>
              <w:top w:val="single" w:color="auto" w:sz="8" w:space="0"/>
              <w:bottom w:val="single" w:color="auto" w:sz="8" w:space="0"/>
            </w:tcBorders>
            <w:vAlign w:val="center"/>
          </w:tcPr>
          <w:p>
            <w:pPr>
              <w:widowControl/>
              <w:spacing w:line="400" w:lineRule="exact"/>
              <w:jc w:val="center"/>
              <w:rPr>
                <w:rFonts w:ascii="宋体" w:hAnsi="宋体" w:cs="宋体"/>
                <w:kern w:val="0"/>
                <w:szCs w:val="21"/>
              </w:rPr>
            </w:pPr>
            <w:r>
              <w:rPr>
                <w:rFonts w:hint="eastAsia" w:ascii="宋体" w:hAnsi="宋体" w:cs="宋体"/>
                <w:kern w:val="0"/>
                <w:szCs w:val="21"/>
              </w:rPr>
              <w:t>叶娇</w:t>
            </w:r>
          </w:p>
        </w:tc>
        <w:tc>
          <w:tcPr>
            <w:tcW w:w="1292" w:type="dxa"/>
            <w:gridSpan w:val="2"/>
            <w:tcBorders>
              <w:top w:val="single" w:color="auto" w:sz="6" w:space="0"/>
              <w:bottom w:val="single" w:color="auto" w:sz="6" w:space="0"/>
            </w:tcBorders>
            <w:vAlign w:val="center"/>
          </w:tcPr>
          <w:p>
            <w:pPr>
              <w:widowControl/>
              <w:spacing w:line="400" w:lineRule="exact"/>
              <w:jc w:val="center"/>
              <w:rPr>
                <w:rFonts w:ascii="宋体" w:hAnsi="宋体" w:cs="宋体"/>
                <w:kern w:val="0"/>
                <w:szCs w:val="21"/>
              </w:rPr>
            </w:pPr>
            <w:r>
              <w:rPr>
                <w:rFonts w:ascii="宋体" w:hAnsi="宋体" w:cs="宋体"/>
                <w:kern w:val="0"/>
                <w:szCs w:val="21"/>
              </w:rPr>
              <w:t>130400215</w:t>
            </w:r>
          </w:p>
        </w:tc>
        <w:tc>
          <w:tcPr>
            <w:tcW w:w="1450" w:type="dxa"/>
            <w:gridSpan w:val="3"/>
            <w:tcBorders>
              <w:top w:val="single" w:color="auto" w:sz="6" w:space="0"/>
              <w:bottom w:val="single" w:color="auto" w:sz="6" w:space="0"/>
            </w:tcBorders>
            <w:vAlign w:val="center"/>
          </w:tcPr>
          <w:p>
            <w:pPr>
              <w:widowControl/>
              <w:spacing w:line="400" w:lineRule="exact"/>
              <w:jc w:val="center"/>
              <w:rPr>
                <w:rFonts w:ascii="宋体" w:hAnsi="宋体" w:cs="宋体"/>
                <w:kern w:val="0"/>
                <w:szCs w:val="21"/>
              </w:rPr>
            </w:pPr>
            <w:r>
              <w:rPr>
                <w:rFonts w:ascii="宋体" w:hAnsi="宋体" w:cs="宋体"/>
                <w:kern w:val="0"/>
                <w:szCs w:val="21"/>
              </w:rPr>
              <w:t>15000733680</w:t>
            </w:r>
          </w:p>
        </w:tc>
        <w:tc>
          <w:tcPr>
            <w:tcW w:w="1174" w:type="dxa"/>
            <w:tcBorders>
              <w:top w:val="single" w:color="auto" w:sz="6" w:space="0"/>
              <w:bottom w:val="single" w:color="auto" w:sz="6" w:space="0"/>
            </w:tcBorders>
            <w:vAlign w:val="center"/>
          </w:tcPr>
          <w:p>
            <w:pPr>
              <w:widowControl/>
              <w:spacing w:line="400" w:lineRule="exact"/>
              <w:jc w:val="center"/>
              <w:rPr>
                <w:rFonts w:ascii="宋体" w:hAnsi="宋体" w:cs="宋体"/>
                <w:kern w:val="0"/>
                <w:szCs w:val="21"/>
              </w:rPr>
            </w:pPr>
            <w:r>
              <w:rPr>
                <w:rFonts w:hint="eastAsia" w:ascii="宋体" w:hAnsi="宋体" w:cs="宋体"/>
                <w:kern w:val="0"/>
                <w:szCs w:val="21"/>
              </w:rPr>
              <w:t>是</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left w:w="108" w:type="dxa"/>
            <w:right w:w="108" w:type="dxa"/>
          </w:tblCellMar>
        </w:tblPrEx>
        <w:trPr>
          <w:cantSplit/>
          <w:trHeight w:val="454" w:hRule="exact"/>
          <w:jc w:val="center"/>
        </w:trPr>
        <w:tc>
          <w:tcPr>
            <w:tcW w:w="1511" w:type="dxa"/>
            <w:vMerge w:val="continue"/>
            <w:vAlign w:val="center"/>
          </w:tcPr>
          <w:p>
            <w:pPr>
              <w:widowControl/>
              <w:spacing w:line="400" w:lineRule="exact"/>
              <w:ind w:firstLine="420" w:firstLineChars="200"/>
              <w:jc w:val="center"/>
              <w:rPr>
                <w:rFonts w:ascii="宋体" w:hAnsi="宋体" w:cs="宋体"/>
                <w:kern w:val="0"/>
                <w:szCs w:val="21"/>
              </w:rPr>
            </w:pPr>
          </w:p>
        </w:tc>
        <w:tc>
          <w:tcPr>
            <w:tcW w:w="1561" w:type="dxa"/>
            <w:gridSpan w:val="4"/>
            <w:tcBorders>
              <w:top w:val="single" w:color="auto" w:sz="6" w:space="0"/>
              <w:bottom w:val="single" w:color="auto" w:sz="6" w:space="0"/>
            </w:tcBorders>
            <w:vAlign w:val="center"/>
          </w:tcPr>
          <w:p>
            <w:pPr>
              <w:widowControl/>
              <w:spacing w:line="400" w:lineRule="exact"/>
              <w:jc w:val="center"/>
              <w:rPr>
                <w:rFonts w:ascii="宋体" w:hAnsi="宋体" w:cs="宋体"/>
                <w:kern w:val="0"/>
                <w:szCs w:val="21"/>
              </w:rPr>
            </w:pPr>
            <w:r>
              <w:rPr>
                <w:rFonts w:hint="eastAsia" w:ascii="宋体" w:hAnsi="宋体" w:cs="宋体"/>
                <w:kern w:val="0"/>
                <w:szCs w:val="21"/>
              </w:rPr>
              <w:t>纺织学院</w:t>
            </w:r>
          </w:p>
        </w:tc>
        <w:tc>
          <w:tcPr>
            <w:tcW w:w="1556" w:type="dxa"/>
            <w:gridSpan w:val="3"/>
            <w:tcBorders>
              <w:top w:val="single" w:color="auto" w:sz="8" w:space="0"/>
              <w:bottom w:val="single" w:color="auto" w:sz="8" w:space="0"/>
            </w:tcBorders>
            <w:vAlign w:val="center"/>
          </w:tcPr>
          <w:p>
            <w:pPr>
              <w:widowControl/>
              <w:spacing w:line="400" w:lineRule="exact"/>
              <w:jc w:val="center"/>
              <w:rPr>
                <w:rFonts w:ascii="宋体" w:hAnsi="宋体" w:cs="宋体"/>
                <w:kern w:val="0"/>
                <w:szCs w:val="21"/>
              </w:rPr>
            </w:pPr>
            <w:r>
              <w:rPr>
                <w:rFonts w:hint="eastAsia" w:ascii="宋体" w:hAnsi="宋体" w:cs="宋体"/>
                <w:kern w:val="0"/>
                <w:szCs w:val="21"/>
              </w:rPr>
              <w:t>纺织1306</w:t>
            </w:r>
          </w:p>
        </w:tc>
        <w:tc>
          <w:tcPr>
            <w:tcW w:w="1418" w:type="dxa"/>
            <w:gridSpan w:val="3"/>
            <w:tcBorders>
              <w:top w:val="single" w:color="auto" w:sz="8" w:space="0"/>
              <w:bottom w:val="single" w:color="auto" w:sz="8" w:space="0"/>
            </w:tcBorders>
            <w:vAlign w:val="center"/>
          </w:tcPr>
          <w:p>
            <w:pPr>
              <w:widowControl/>
              <w:spacing w:line="400" w:lineRule="exact"/>
              <w:jc w:val="center"/>
              <w:rPr>
                <w:rFonts w:ascii="宋体" w:hAnsi="宋体" w:cs="宋体"/>
                <w:kern w:val="0"/>
                <w:szCs w:val="21"/>
              </w:rPr>
            </w:pPr>
            <w:r>
              <w:rPr>
                <w:rFonts w:hint="eastAsia" w:ascii="宋体" w:hAnsi="宋体" w:cs="宋体"/>
                <w:kern w:val="0"/>
                <w:szCs w:val="21"/>
              </w:rPr>
              <w:t>张宁</w:t>
            </w:r>
          </w:p>
        </w:tc>
        <w:tc>
          <w:tcPr>
            <w:tcW w:w="1292" w:type="dxa"/>
            <w:gridSpan w:val="2"/>
            <w:tcBorders>
              <w:top w:val="single" w:color="auto" w:sz="6" w:space="0"/>
              <w:bottom w:val="single" w:color="auto" w:sz="6" w:space="0"/>
            </w:tcBorders>
            <w:vAlign w:val="center"/>
          </w:tcPr>
          <w:p>
            <w:pPr>
              <w:widowControl/>
              <w:spacing w:line="400" w:lineRule="exact"/>
              <w:jc w:val="center"/>
              <w:rPr>
                <w:rFonts w:ascii="宋体" w:hAnsi="宋体" w:cs="宋体"/>
                <w:kern w:val="0"/>
                <w:szCs w:val="21"/>
              </w:rPr>
            </w:pPr>
            <w:r>
              <w:rPr>
                <w:rFonts w:ascii="宋体" w:hAnsi="宋体" w:cs="宋体"/>
                <w:kern w:val="0"/>
                <w:szCs w:val="21"/>
              </w:rPr>
              <w:t>130400623</w:t>
            </w:r>
          </w:p>
        </w:tc>
        <w:tc>
          <w:tcPr>
            <w:tcW w:w="1450" w:type="dxa"/>
            <w:gridSpan w:val="3"/>
            <w:tcBorders>
              <w:top w:val="single" w:color="auto" w:sz="6" w:space="0"/>
              <w:bottom w:val="single" w:color="auto" w:sz="6" w:space="0"/>
            </w:tcBorders>
            <w:vAlign w:val="center"/>
          </w:tcPr>
          <w:p>
            <w:pPr>
              <w:widowControl/>
              <w:spacing w:line="400" w:lineRule="exact"/>
              <w:jc w:val="center"/>
              <w:rPr>
                <w:rFonts w:ascii="宋体" w:hAnsi="宋体" w:cs="宋体"/>
                <w:kern w:val="0"/>
                <w:szCs w:val="21"/>
              </w:rPr>
            </w:pPr>
            <w:r>
              <w:rPr>
                <w:rFonts w:ascii="宋体" w:hAnsi="宋体" w:cs="宋体"/>
                <w:kern w:val="0"/>
                <w:szCs w:val="21"/>
              </w:rPr>
              <w:t>15000736680</w:t>
            </w:r>
          </w:p>
        </w:tc>
        <w:tc>
          <w:tcPr>
            <w:tcW w:w="1174" w:type="dxa"/>
            <w:tcBorders>
              <w:top w:val="single" w:color="auto" w:sz="6" w:space="0"/>
              <w:bottom w:val="single" w:color="auto" w:sz="6" w:space="0"/>
            </w:tcBorders>
            <w:vAlign w:val="center"/>
          </w:tcPr>
          <w:p>
            <w:pPr>
              <w:widowControl/>
              <w:spacing w:line="400" w:lineRule="exact"/>
              <w:jc w:val="center"/>
              <w:rPr>
                <w:rFonts w:ascii="宋体" w:hAnsi="宋体" w:cs="宋体"/>
                <w:kern w:val="0"/>
                <w:szCs w:val="21"/>
              </w:rPr>
            </w:pPr>
            <w:r>
              <w:rPr>
                <w:rFonts w:hint="eastAsia" w:ascii="宋体" w:hAnsi="宋体" w:cs="宋体"/>
                <w:kern w:val="0"/>
                <w:szCs w:val="21"/>
              </w:rPr>
              <w:t>是</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left w:w="108" w:type="dxa"/>
            <w:right w:w="108" w:type="dxa"/>
          </w:tblCellMar>
        </w:tblPrEx>
        <w:trPr>
          <w:cantSplit/>
          <w:trHeight w:val="454" w:hRule="exact"/>
          <w:jc w:val="center"/>
        </w:trPr>
        <w:tc>
          <w:tcPr>
            <w:tcW w:w="1511" w:type="dxa"/>
            <w:vMerge w:val="continue"/>
            <w:vAlign w:val="center"/>
          </w:tcPr>
          <w:p>
            <w:pPr>
              <w:widowControl/>
              <w:spacing w:line="400" w:lineRule="exact"/>
              <w:ind w:firstLine="420" w:firstLineChars="200"/>
              <w:jc w:val="center"/>
              <w:rPr>
                <w:rFonts w:ascii="宋体" w:hAnsi="宋体" w:cs="宋体"/>
                <w:kern w:val="0"/>
                <w:szCs w:val="21"/>
              </w:rPr>
            </w:pPr>
          </w:p>
        </w:tc>
        <w:tc>
          <w:tcPr>
            <w:tcW w:w="1561" w:type="dxa"/>
            <w:gridSpan w:val="4"/>
            <w:tcBorders>
              <w:top w:val="single" w:color="auto" w:sz="6" w:space="0"/>
              <w:bottom w:val="single" w:color="auto" w:sz="6" w:space="0"/>
            </w:tcBorders>
            <w:vAlign w:val="center"/>
          </w:tcPr>
          <w:p>
            <w:pPr>
              <w:widowControl/>
              <w:spacing w:line="400" w:lineRule="exact"/>
              <w:jc w:val="center"/>
              <w:rPr>
                <w:rFonts w:ascii="宋体" w:hAnsi="宋体" w:cs="宋体"/>
                <w:kern w:val="0"/>
                <w:szCs w:val="21"/>
              </w:rPr>
            </w:pPr>
            <w:r>
              <w:rPr>
                <w:rFonts w:hint="eastAsia" w:ascii="宋体" w:hAnsi="宋体" w:cs="宋体"/>
                <w:kern w:val="0"/>
                <w:szCs w:val="21"/>
              </w:rPr>
              <w:t>信息学院</w:t>
            </w:r>
          </w:p>
        </w:tc>
        <w:tc>
          <w:tcPr>
            <w:tcW w:w="1556" w:type="dxa"/>
            <w:gridSpan w:val="3"/>
            <w:tcBorders>
              <w:top w:val="single" w:color="auto" w:sz="8" w:space="0"/>
              <w:bottom w:val="single" w:color="auto" w:sz="8" w:space="0"/>
            </w:tcBorders>
            <w:vAlign w:val="center"/>
          </w:tcPr>
          <w:p>
            <w:pPr>
              <w:widowControl/>
              <w:spacing w:line="400" w:lineRule="exact"/>
              <w:jc w:val="center"/>
              <w:rPr>
                <w:rFonts w:ascii="宋体" w:hAnsi="宋体" w:cs="宋体"/>
                <w:kern w:val="0"/>
                <w:szCs w:val="21"/>
              </w:rPr>
            </w:pPr>
            <w:r>
              <w:rPr>
                <w:rFonts w:hint="eastAsia" w:ascii="宋体" w:hAnsi="宋体" w:cs="宋体"/>
                <w:kern w:val="0"/>
                <w:szCs w:val="21"/>
              </w:rPr>
              <w:t>自动化1304</w:t>
            </w:r>
          </w:p>
        </w:tc>
        <w:tc>
          <w:tcPr>
            <w:tcW w:w="1418" w:type="dxa"/>
            <w:gridSpan w:val="3"/>
            <w:tcBorders>
              <w:top w:val="single" w:color="auto" w:sz="8" w:space="0"/>
              <w:bottom w:val="single" w:color="auto" w:sz="8" w:space="0"/>
            </w:tcBorders>
            <w:vAlign w:val="center"/>
          </w:tcPr>
          <w:p>
            <w:pPr>
              <w:widowControl/>
              <w:spacing w:line="400" w:lineRule="exact"/>
              <w:jc w:val="center"/>
              <w:rPr>
                <w:rFonts w:ascii="宋体" w:hAnsi="宋体" w:cs="宋体"/>
                <w:kern w:val="0"/>
                <w:szCs w:val="21"/>
              </w:rPr>
            </w:pPr>
            <w:r>
              <w:rPr>
                <w:rFonts w:hint="eastAsia" w:ascii="宋体" w:hAnsi="宋体" w:cs="宋体"/>
                <w:kern w:val="0"/>
                <w:szCs w:val="21"/>
              </w:rPr>
              <w:t>岳志超</w:t>
            </w:r>
          </w:p>
        </w:tc>
        <w:tc>
          <w:tcPr>
            <w:tcW w:w="1292" w:type="dxa"/>
            <w:gridSpan w:val="2"/>
            <w:tcBorders>
              <w:top w:val="single" w:color="auto" w:sz="6" w:space="0"/>
              <w:bottom w:val="single" w:color="auto" w:sz="6" w:space="0"/>
            </w:tcBorders>
            <w:vAlign w:val="center"/>
          </w:tcPr>
          <w:p>
            <w:pPr>
              <w:widowControl/>
              <w:spacing w:line="400" w:lineRule="exact"/>
              <w:jc w:val="center"/>
              <w:rPr>
                <w:rFonts w:ascii="宋体" w:hAnsi="宋体" w:cs="宋体"/>
                <w:kern w:val="0"/>
                <w:szCs w:val="21"/>
              </w:rPr>
            </w:pPr>
            <w:r>
              <w:rPr>
                <w:rFonts w:ascii="宋体" w:hAnsi="宋体" w:cs="宋体"/>
                <w:kern w:val="0"/>
                <w:szCs w:val="21"/>
              </w:rPr>
              <w:t>130940404</w:t>
            </w:r>
          </w:p>
        </w:tc>
        <w:tc>
          <w:tcPr>
            <w:tcW w:w="1450" w:type="dxa"/>
            <w:gridSpan w:val="3"/>
            <w:tcBorders>
              <w:top w:val="single" w:color="auto" w:sz="6" w:space="0"/>
              <w:bottom w:val="single" w:color="auto" w:sz="6" w:space="0"/>
            </w:tcBorders>
            <w:vAlign w:val="center"/>
          </w:tcPr>
          <w:p>
            <w:pPr>
              <w:widowControl/>
              <w:spacing w:line="400" w:lineRule="exact"/>
              <w:jc w:val="center"/>
              <w:rPr>
                <w:rFonts w:ascii="宋体" w:hAnsi="宋体" w:cs="宋体"/>
                <w:kern w:val="0"/>
                <w:szCs w:val="21"/>
              </w:rPr>
            </w:pPr>
            <w:r>
              <w:rPr>
                <w:rFonts w:ascii="宋体" w:hAnsi="宋体" w:cs="宋体"/>
                <w:kern w:val="0"/>
                <w:szCs w:val="21"/>
              </w:rPr>
              <w:t>15000798906</w:t>
            </w:r>
          </w:p>
        </w:tc>
        <w:tc>
          <w:tcPr>
            <w:tcW w:w="1174" w:type="dxa"/>
            <w:tcBorders>
              <w:top w:val="single" w:color="auto" w:sz="6" w:space="0"/>
              <w:bottom w:val="single" w:color="auto" w:sz="6" w:space="0"/>
            </w:tcBorders>
            <w:vAlign w:val="center"/>
          </w:tcPr>
          <w:p>
            <w:pPr>
              <w:widowControl/>
              <w:spacing w:line="400" w:lineRule="exact"/>
              <w:jc w:val="center"/>
              <w:rPr>
                <w:rFonts w:ascii="宋体" w:hAnsi="宋体" w:cs="宋体"/>
                <w:kern w:val="0"/>
                <w:szCs w:val="21"/>
              </w:rPr>
            </w:pPr>
            <w:r>
              <w:rPr>
                <w:rFonts w:hint="eastAsia" w:ascii="宋体" w:hAnsi="宋体" w:cs="宋体"/>
                <w:kern w:val="0"/>
                <w:szCs w:val="21"/>
              </w:rPr>
              <w:t>否</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left w:w="108" w:type="dxa"/>
            <w:right w:w="108" w:type="dxa"/>
          </w:tblCellMar>
        </w:tblPrEx>
        <w:trPr>
          <w:cantSplit/>
          <w:trHeight w:val="454" w:hRule="exact"/>
          <w:jc w:val="center"/>
        </w:trPr>
        <w:tc>
          <w:tcPr>
            <w:tcW w:w="1511" w:type="dxa"/>
            <w:vMerge w:val="continue"/>
            <w:vAlign w:val="center"/>
          </w:tcPr>
          <w:p>
            <w:pPr>
              <w:widowControl/>
              <w:spacing w:line="400" w:lineRule="exact"/>
              <w:ind w:firstLine="420" w:firstLineChars="200"/>
              <w:jc w:val="center"/>
              <w:rPr>
                <w:rFonts w:ascii="宋体" w:hAnsi="宋体" w:cs="宋体"/>
                <w:kern w:val="0"/>
                <w:szCs w:val="21"/>
              </w:rPr>
            </w:pPr>
          </w:p>
        </w:tc>
        <w:tc>
          <w:tcPr>
            <w:tcW w:w="1561" w:type="dxa"/>
            <w:gridSpan w:val="4"/>
            <w:tcBorders>
              <w:top w:val="single" w:color="auto" w:sz="6" w:space="0"/>
              <w:bottom w:val="single" w:color="auto" w:sz="6" w:space="0"/>
            </w:tcBorders>
            <w:vAlign w:val="center"/>
          </w:tcPr>
          <w:p>
            <w:pPr>
              <w:widowControl/>
              <w:spacing w:line="400" w:lineRule="exact"/>
              <w:jc w:val="center"/>
              <w:rPr>
                <w:rFonts w:ascii="宋体" w:hAnsi="宋体" w:cs="宋体"/>
                <w:kern w:val="0"/>
                <w:szCs w:val="21"/>
              </w:rPr>
            </w:pPr>
            <w:r>
              <w:rPr>
                <w:rFonts w:hint="eastAsia" w:ascii="宋体" w:hAnsi="宋体" w:cs="宋体"/>
                <w:kern w:val="0"/>
                <w:szCs w:val="21"/>
              </w:rPr>
              <w:t>信息学院</w:t>
            </w:r>
          </w:p>
        </w:tc>
        <w:tc>
          <w:tcPr>
            <w:tcW w:w="1556" w:type="dxa"/>
            <w:gridSpan w:val="3"/>
            <w:tcBorders>
              <w:top w:val="single" w:color="auto" w:sz="8" w:space="0"/>
              <w:bottom w:val="single" w:color="auto" w:sz="8" w:space="0"/>
            </w:tcBorders>
            <w:vAlign w:val="center"/>
          </w:tcPr>
          <w:p>
            <w:pPr>
              <w:widowControl/>
              <w:spacing w:line="400" w:lineRule="exact"/>
              <w:jc w:val="center"/>
              <w:rPr>
                <w:rFonts w:ascii="宋体" w:hAnsi="宋体" w:cs="宋体"/>
                <w:kern w:val="0"/>
                <w:szCs w:val="21"/>
              </w:rPr>
            </w:pPr>
            <w:r>
              <w:rPr>
                <w:rFonts w:hint="eastAsia" w:ascii="宋体" w:hAnsi="宋体" w:cs="宋体"/>
                <w:kern w:val="0"/>
                <w:szCs w:val="21"/>
              </w:rPr>
              <w:t>自动化1201</w:t>
            </w:r>
          </w:p>
        </w:tc>
        <w:tc>
          <w:tcPr>
            <w:tcW w:w="1418" w:type="dxa"/>
            <w:gridSpan w:val="3"/>
            <w:tcBorders>
              <w:top w:val="single" w:color="auto" w:sz="8" w:space="0"/>
              <w:bottom w:val="single" w:color="auto" w:sz="8" w:space="0"/>
            </w:tcBorders>
            <w:vAlign w:val="center"/>
          </w:tcPr>
          <w:p>
            <w:pPr>
              <w:widowControl/>
              <w:spacing w:line="400" w:lineRule="exact"/>
              <w:jc w:val="center"/>
              <w:rPr>
                <w:rFonts w:ascii="宋体" w:hAnsi="宋体" w:cs="宋体"/>
                <w:kern w:val="0"/>
                <w:szCs w:val="21"/>
              </w:rPr>
            </w:pPr>
            <w:r>
              <w:rPr>
                <w:rFonts w:hint="eastAsia" w:ascii="宋体" w:hAnsi="宋体" w:cs="宋体"/>
                <w:kern w:val="0"/>
                <w:szCs w:val="21"/>
              </w:rPr>
              <w:t>周年红</w:t>
            </w:r>
          </w:p>
        </w:tc>
        <w:tc>
          <w:tcPr>
            <w:tcW w:w="1292" w:type="dxa"/>
            <w:gridSpan w:val="2"/>
            <w:tcBorders>
              <w:top w:val="single" w:color="auto" w:sz="6" w:space="0"/>
              <w:bottom w:val="single" w:color="auto" w:sz="6" w:space="0"/>
            </w:tcBorders>
            <w:vAlign w:val="center"/>
          </w:tcPr>
          <w:p>
            <w:pPr>
              <w:widowControl/>
              <w:spacing w:line="400" w:lineRule="exact"/>
              <w:jc w:val="center"/>
              <w:rPr>
                <w:rFonts w:ascii="宋体" w:hAnsi="宋体" w:cs="宋体"/>
                <w:kern w:val="0"/>
                <w:szCs w:val="21"/>
              </w:rPr>
            </w:pPr>
            <w:r>
              <w:rPr>
                <w:rFonts w:ascii="宋体" w:hAnsi="宋体" w:cs="宋体"/>
                <w:kern w:val="0"/>
                <w:szCs w:val="21"/>
              </w:rPr>
              <w:t>120900127</w:t>
            </w:r>
          </w:p>
        </w:tc>
        <w:tc>
          <w:tcPr>
            <w:tcW w:w="1450" w:type="dxa"/>
            <w:gridSpan w:val="3"/>
            <w:tcBorders>
              <w:top w:val="single" w:color="auto" w:sz="6" w:space="0"/>
              <w:bottom w:val="single" w:color="auto" w:sz="6" w:space="0"/>
            </w:tcBorders>
            <w:vAlign w:val="center"/>
          </w:tcPr>
          <w:p>
            <w:pPr>
              <w:widowControl/>
              <w:spacing w:line="400" w:lineRule="exact"/>
              <w:jc w:val="center"/>
              <w:rPr>
                <w:rFonts w:ascii="宋体" w:hAnsi="宋体" w:cs="宋体"/>
                <w:kern w:val="0"/>
                <w:szCs w:val="21"/>
              </w:rPr>
            </w:pPr>
            <w:r>
              <w:rPr>
                <w:rFonts w:ascii="宋体" w:hAnsi="宋体" w:cs="宋体"/>
                <w:kern w:val="0"/>
                <w:szCs w:val="21"/>
              </w:rPr>
              <w:t>18817828916</w:t>
            </w:r>
          </w:p>
        </w:tc>
        <w:tc>
          <w:tcPr>
            <w:tcW w:w="1174" w:type="dxa"/>
            <w:tcBorders>
              <w:top w:val="single" w:color="auto" w:sz="6" w:space="0"/>
              <w:bottom w:val="single" w:color="auto" w:sz="6" w:space="0"/>
            </w:tcBorders>
            <w:vAlign w:val="center"/>
          </w:tcPr>
          <w:p>
            <w:pPr>
              <w:widowControl/>
              <w:spacing w:line="400" w:lineRule="exact"/>
              <w:jc w:val="center"/>
              <w:rPr>
                <w:rFonts w:ascii="宋体" w:hAnsi="宋体" w:cs="宋体"/>
                <w:kern w:val="0"/>
                <w:szCs w:val="21"/>
              </w:rPr>
            </w:pPr>
            <w:r>
              <w:rPr>
                <w:rFonts w:hint="eastAsia" w:ascii="宋体" w:hAnsi="宋体" w:cs="宋体"/>
                <w:kern w:val="0"/>
                <w:szCs w:val="21"/>
              </w:rPr>
              <w:t>是</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left w:w="108" w:type="dxa"/>
            <w:right w:w="108" w:type="dxa"/>
          </w:tblCellMar>
        </w:tblPrEx>
        <w:trPr>
          <w:cantSplit/>
          <w:trHeight w:val="454" w:hRule="exact"/>
          <w:jc w:val="center"/>
        </w:trPr>
        <w:tc>
          <w:tcPr>
            <w:tcW w:w="1511" w:type="dxa"/>
            <w:vMerge w:val="continue"/>
            <w:vAlign w:val="center"/>
          </w:tcPr>
          <w:p>
            <w:pPr>
              <w:widowControl/>
              <w:spacing w:line="400" w:lineRule="exact"/>
              <w:ind w:firstLine="420" w:firstLineChars="200"/>
              <w:jc w:val="center"/>
              <w:rPr>
                <w:rFonts w:ascii="宋体" w:hAnsi="宋体" w:cs="宋体"/>
                <w:kern w:val="0"/>
                <w:szCs w:val="21"/>
              </w:rPr>
            </w:pPr>
          </w:p>
        </w:tc>
        <w:tc>
          <w:tcPr>
            <w:tcW w:w="1561" w:type="dxa"/>
            <w:gridSpan w:val="4"/>
            <w:tcBorders>
              <w:top w:val="single" w:color="auto" w:sz="6" w:space="0"/>
              <w:bottom w:val="single" w:color="auto" w:sz="6" w:space="0"/>
            </w:tcBorders>
            <w:vAlign w:val="center"/>
          </w:tcPr>
          <w:p>
            <w:pPr>
              <w:widowControl/>
              <w:spacing w:line="400" w:lineRule="exact"/>
              <w:jc w:val="center"/>
              <w:rPr>
                <w:rFonts w:ascii="宋体" w:hAnsi="宋体" w:cs="宋体"/>
                <w:kern w:val="0"/>
                <w:szCs w:val="21"/>
              </w:rPr>
            </w:pPr>
            <w:r>
              <w:rPr>
                <w:rFonts w:hint="eastAsia" w:ascii="宋体" w:hAnsi="宋体" w:cs="宋体"/>
                <w:kern w:val="0"/>
                <w:szCs w:val="21"/>
              </w:rPr>
              <w:t>计算机学院</w:t>
            </w:r>
          </w:p>
        </w:tc>
        <w:tc>
          <w:tcPr>
            <w:tcW w:w="1556" w:type="dxa"/>
            <w:gridSpan w:val="3"/>
            <w:tcBorders>
              <w:top w:val="single" w:color="auto" w:sz="8" w:space="0"/>
              <w:bottom w:val="single" w:color="auto" w:sz="8" w:space="0"/>
            </w:tcBorders>
            <w:vAlign w:val="center"/>
          </w:tcPr>
          <w:p>
            <w:pPr>
              <w:widowControl/>
              <w:spacing w:line="400" w:lineRule="exact"/>
              <w:jc w:val="center"/>
              <w:rPr>
                <w:rFonts w:ascii="宋体" w:hAnsi="宋体" w:cs="宋体"/>
                <w:kern w:val="0"/>
                <w:szCs w:val="21"/>
              </w:rPr>
            </w:pPr>
            <w:r>
              <w:rPr>
                <w:rFonts w:hint="eastAsia" w:ascii="宋体" w:hAnsi="宋体" w:cs="宋体"/>
                <w:kern w:val="0"/>
                <w:szCs w:val="21"/>
              </w:rPr>
              <w:t>信安1302</w:t>
            </w:r>
          </w:p>
        </w:tc>
        <w:tc>
          <w:tcPr>
            <w:tcW w:w="1418" w:type="dxa"/>
            <w:gridSpan w:val="3"/>
            <w:tcBorders>
              <w:top w:val="single" w:color="auto" w:sz="8" w:space="0"/>
              <w:bottom w:val="single" w:color="auto" w:sz="8" w:space="0"/>
            </w:tcBorders>
            <w:vAlign w:val="center"/>
          </w:tcPr>
          <w:p>
            <w:pPr>
              <w:widowControl/>
              <w:spacing w:line="400" w:lineRule="exact"/>
              <w:jc w:val="center"/>
              <w:rPr>
                <w:rFonts w:ascii="宋体" w:hAnsi="宋体" w:cs="宋体"/>
                <w:kern w:val="0"/>
                <w:szCs w:val="21"/>
              </w:rPr>
            </w:pPr>
            <w:r>
              <w:rPr>
                <w:rFonts w:hint="eastAsia" w:ascii="宋体" w:hAnsi="宋体" w:cs="宋体"/>
                <w:kern w:val="0"/>
                <w:szCs w:val="21"/>
              </w:rPr>
              <w:t>潘宁婷</w:t>
            </w:r>
          </w:p>
        </w:tc>
        <w:tc>
          <w:tcPr>
            <w:tcW w:w="1292" w:type="dxa"/>
            <w:gridSpan w:val="2"/>
            <w:tcBorders>
              <w:top w:val="single" w:color="auto" w:sz="6" w:space="0"/>
              <w:bottom w:val="single" w:color="auto" w:sz="6" w:space="0"/>
            </w:tcBorders>
            <w:vAlign w:val="center"/>
          </w:tcPr>
          <w:p>
            <w:pPr>
              <w:widowControl/>
              <w:spacing w:line="400" w:lineRule="exact"/>
              <w:jc w:val="center"/>
              <w:rPr>
                <w:rFonts w:ascii="宋体" w:hAnsi="宋体" w:cs="宋体"/>
                <w:kern w:val="0"/>
                <w:szCs w:val="21"/>
              </w:rPr>
            </w:pPr>
            <w:r>
              <w:rPr>
                <w:rFonts w:ascii="宋体" w:hAnsi="宋体" w:cs="宋体"/>
                <w:kern w:val="0"/>
                <w:szCs w:val="21"/>
              </w:rPr>
              <w:t>131340205</w:t>
            </w:r>
          </w:p>
        </w:tc>
        <w:tc>
          <w:tcPr>
            <w:tcW w:w="1450" w:type="dxa"/>
            <w:gridSpan w:val="3"/>
            <w:tcBorders>
              <w:top w:val="single" w:color="auto" w:sz="6" w:space="0"/>
              <w:bottom w:val="single" w:color="auto" w:sz="6" w:space="0"/>
            </w:tcBorders>
            <w:vAlign w:val="center"/>
          </w:tcPr>
          <w:p>
            <w:pPr>
              <w:widowControl/>
              <w:spacing w:line="400" w:lineRule="exact"/>
              <w:jc w:val="center"/>
              <w:rPr>
                <w:rFonts w:ascii="宋体" w:hAnsi="宋体" w:cs="宋体"/>
                <w:kern w:val="0"/>
                <w:szCs w:val="21"/>
              </w:rPr>
            </w:pPr>
            <w:r>
              <w:rPr>
                <w:rFonts w:ascii="宋体" w:hAnsi="宋体" w:cs="宋体"/>
                <w:kern w:val="0"/>
                <w:szCs w:val="21"/>
              </w:rPr>
              <w:t>15000836081</w:t>
            </w:r>
          </w:p>
        </w:tc>
        <w:tc>
          <w:tcPr>
            <w:tcW w:w="1174" w:type="dxa"/>
            <w:tcBorders>
              <w:top w:val="single" w:color="auto" w:sz="6" w:space="0"/>
              <w:bottom w:val="single" w:color="auto" w:sz="6" w:space="0"/>
            </w:tcBorders>
            <w:vAlign w:val="center"/>
          </w:tcPr>
          <w:p>
            <w:pPr>
              <w:widowControl/>
              <w:spacing w:line="400" w:lineRule="exact"/>
              <w:jc w:val="center"/>
              <w:rPr>
                <w:rFonts w:ascii="宋体" w:hAnsi="宋体" w:cs="宋体"/>
                <w:kern w:val="0"/>
                <w:szCs w:val="21"/>
              </w:rPr>
            </w:pPr>
            <w:r>
              <w:rPr>
                <w:rFonts w:hint="eastAsia" w:ascii="宋体" w:hAnsi="宋体" w:cs="宋体"/>
                <w:kern w:val="0"/>
                <w:szCs w:val="21"/>
              </w:rPr>
              <w:t>否</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left w:w="108" w:type="dxa"/>
            <w:right w:w="108" w:type="dxa"/>
          </w:tblCellMar>
        </w:tblPrEx>
        <w:trPr>
          <w:cantSplit/>
          <w:trHeight w:val="454" w:hRule="exact"/>
          <w:jc w:val="center"/>
        </w:trPr>
        <w:tc>
          <w:tcPr>
            <w:tcW w:w="1511" w:type="dxa"/>
            <w:vMerge w:val="continue"/>
            <w:vAlign w:val="center"/>
          </w:tcPr>
          <w:p>
            <w:pPr>
              <w:widowControl/>
              <w:spacing w:line="400" w:lineRule="exact"/>
              <w:ind w:firstLine="420" w:firstLineChars="200"/>
              <w:jc w:val="center"/>
              <w:rPr>
                <w:rFonts w:ascii="宋体" w:hAnsi="宋体" w:cs="宋体"/>
                <w:kern w:val="0"/>
                <w:szCs w:val="21"/>
              </w:rPr>
            </w:pPr>
          </w:p>
        </w:tc>
        <w:tc>
          <w:tcPr>
            <w:tcW w:w="1561" w:type="dxa"/>
            <w:gridSpan w:val="4"/>
            <w:tcBorders>
              <w:top w:val="single" w:color="auto" w:sz="6" w:space="0"/>
              <w:bottom w:val="single" w:color="auto" w:sz="6" w:space="0"/>
            </w:tcBorders>
            <w:vAlign w:val="center"/>
          </w:tcPr>
          <w:p>
            <w:pPr>
              <w:widowControl/>
              <w:spacing w:line="400" w:lineRule="exact"/>
              <w:jc w:val="center"/>
              <w:rPr>
                <w:rFonts w:ascii="宋体" w:hAnsi="宋体" w:cs="宋体"/>
                <w:kern w:val="0"/>
                <w:szCs w:val="21"/>
              </w:rPr>
            </w:pPr>
          </w:p>
        </w:tc>
        <w:tc>
          <w:tcPr>
            <w:tcW w:w="1556" w:type="dxa"/>
            <w:gridSpan w:val="3"/>
            <w:tcBorders>
              <w:top w:val="single" w:color="auto" w:sz="8" w:space="0"/>
              <w:bottom w:val="single" w:color="auto" w:sz="8" w:space="0"/>
            </w:tcBorders>
            <w:vAlign w:val="center"/>
          </w:tcPr>
          <w:p>
            <w:pPr>
              <w:widowControl/>
              <w:spacing w:line="400" w:lineRule="exact"/>
              <w:jc w:val="center"/>
              <w:rPr>
                <w:rFonts w:ascii="宋体" w:hAnsi="宋体" w:cs="宋体"/>
                <w:kern w:val="0"/>
                <w:szCs w:val="21"/>
              </w:rPr>
            </w:pPr>
          </w:p>
        </w:tc>
        <w:tc>
          <w:tcPr>
            <w:tcW w:w="1418" w:type="dxa"/>
            <w:gridSpan w:val="3"/>
            <w:tcBorders>
              <w:top w:val="single" w:color="auto" w:sz="8" w:space="0"/>
              <w:bottom w:val="single" w:color="auto" w:sz="8" w:space="0"/>
            </w:tcBorders>
            <w:vAlign w:val="center"/>
          </w:tcPr>
          <w:p>
            <w:pPr>
              <w:widowControl/>
              <w:spacing w:line="400" w:lineRule="exact"/>
              <w:jc w:val="center"/>
              <w:rPr>
                <w:rFonts w:ascii="宋体" w:hAnsi="宋体" w:cs="宋体"/>
                <w:kern w:val="0"/>
                <w:szCs w:val="21"/>
              </w:rPr>
            </w:pPr>
          </w:p>
        </w:tc>
        <w:tc>
          <w:tcPr>
            <w:tcW w:w="1292" w:type="dxa"/>
            <w:gridSpan w:val="2"/>
            <w:tcBorders>
              <w:top w:val="single" w:color="auto" w:sz="6" w:space="0"/>
              <w:bottom w:val="single" w:color="auto" w:sz="6" w:space="0"/>
            </w:tcBorders>
            <w:vAlign w:val="center"/>
          </w:tcPr>
          <w:p>
            <w:pPr>
              <w:widowControl/>
              <w:spacing w:line="400" w:lineRule="exact"/>
              <w:jc w:val="center"/>
              <w:rPr>
                <w:rFonts w:ascii="宋体" w:hAnsi="宋体" w:cs="宋体"/>
                <w:kern w:val="0"/>
                <w:szCs w:val="21"/>
              </w:rPr>
            </w:pPr>
          </w:p>
        </w:tc>
        <w:tc>
          <w:tcPr>
            <w:tcW w:w="1450" w:type="dxa"/>
            <w:gridSpan w:val="3"/>
            <w:tcBorders>
              <w:top w:val="single" w:color="auto" w:sz="6" w:space="0"/>
              <w:bottom w:val="single" w:color="auto" w:sz="6" w:space="0"/>
            </w:tcBorders>
            <w:vAlign w:val="center"/>
          </w:tcPr>
          <w:p>
            <w:pPr>
              <w:widowControl/>
              <w:spacing w:line="400" w:lineRule="exact"/>
              <w:jc w:val="center"/>
              <w:rPr>
                <w:rFonts w:ascii="宋体" w:hAnsi="宋体" w:cs="宋体"/>
                <w:kern w:val="0"/>
                <w:szCs w:val="21"/>
              </w:rPr>
            </w:pPr>
          </w:p>
        </w:tc>
        <w:tc>
          <w:tcPr>
            <w:tcW w:w="1174" w:type="dxa"/>
            <w:tcBorders>
              <w:top w:val="single" w:color="auto" w:sz="6" w:space="0"/>
              <w:bottom w:val="single" w:color="auto" w:sz="6" w:space="0"/>
            </w:tcBorders>
            <w:vAlign w:val="center"/>
          </w:tcPr>
          <w:p>
            <w:pPr>
              <w:widowControl/>
              <w:spacing w:line="400" w:lineRule="exact"/>
              <w:jc w:val="center"/>
              <w:rPr>
                <w:rFonts w:ascii="宋体" w:hAnsi="宋体" w:cs="宋体"/>
                <w:kern w:val="0"/>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left w:w="108" w:type="dxa"/>
            <w:right w:w="108" w:type="dxa"/>
          </w:tblCellMar>
        </w:tblPrEx>
        <w:trPr>
          <w:cantSplit/>
          <w:trHeight w:val="454" w:hRule="exact"/>
          <w:jc w:val="center"/>
        </w:trPr>
        <w:tc>
          <w:tcPr>
            <w:tcW w:w="1511" w:type="dxa"/>
            <w:vMerge w:val="continue"/>
            <w:tcBorders>
              <w:bottom w:val="single" w:color="auto" w:sz="6" w:space="0"/>
            </w:tcBorders>
            <w:vAlign w:val="center"/>
          </w:tcPr>
          <w:p>
            <w:pPr>
              <w:widowControl/>
              <w:spacing w:line="400" w:lineRule="exact"/>
              <w:ind w:firstLine="420" w:firstLineChars="200"/>
              <w:jc w:val="center"/>
              <w:rPr>
                <w:rFonts w:ascii="宋体" w:hAnsi="宋体" w:cs="宋体"/>
                <w:kern w:val="0"/>
                <w:szCs w:val="21"/>
              </w:rPr>
            </w:pPr>
          </w:p>
        </w:tc>
        <w:tc>
          <w:tcPr>
            <w:tcW w:w="1561" w:type="dxa"/>
            <w:gridSpan w:val="4"/>
            <w:tcBorders>
              <w:top w:val="single" w:color="auto" w:sz="6" w:space="0"/>
              <w:bottom w:val="single" w:color="auto" w:sz="6" w:space="0"/>
            </w:tcBorders>
            <w:vAlign w:val="center"/>
          </w:tcPr>
          <w:p>
            <w:pPr>
              <w:widowControl/>
              <w:spacing w:line="400" w:lineRule="exact"/>
              <w:jc w:val="center"/>
              <w:rPr>
                <w:rFonts w:ascii="宋体" w:hAnsi="宋体" w:cs="宋体"/>
                <w:kern w:val="0"/>
                <w:szCs w:val="21"/>
              </w:rPr>
            </w:pPr>
          </w:p>
        </w:tc>
        <w:tc>
          <w:tcPr>
            <w:tcW w:w="1556" w:type="dxa"/>
            <w:gridSpan w:val="3"/>
            <w:tcBorders>
              <w:top w:val="single" w:color="auto" w:sz="8" w:space="0"/>
              <w:bottom w:val="single" w:color="auto" w:sz="8" w:space="0"/>
            </w:tcBorders>
            <w:vAlign w:val="center"/>
          </w:tcPr>
          <w:p>
            <w:pPr>
              <w:widowControl/>
              <w:spacing w:line="400" w:lineRule="exact"/>
              <w:jc w:val="center"/>
              <w:rPr>
                <w:rFonts w:ascii="宋体" w:hAnsi="宋体" w:cs="宋体"/>
                <w:kern w:val="0"/>
                <w:szCs w:val="21"/>
              </w:rPr>
            </w:pPr>
          </w:p>
        </w:tc>
        <w:tc>
          <w:tcPr>
            <w:tcW w:w="1418" w:type="dxa"/>
            <w:gridSpan w:val="3"/>
            <w:tcBorders>
              <w:top w:val="single" w:color="auto" w:sz="8" w:space="0"/>
              <w:bottom w:val="single" w:color="auto" w:sz="8" w:space="0"/>
            </w:tcBorders>
            <w:vAlign w:val="center"/>
          </w:tcPr>
          <w:p>
            <w:pPr>
              <w:widowControl/>
              <w:spacing w:line="400" w:lineRule="exact"/>
              <w:jc w:val="center"/>
              <w:rPr>
                <w:rFonts w:ascii="宋体" w:hAnsi="宋体" w:cs="宋体"/>
                <w:kern w:val="0"/>
                <w:szCs w:val="21"/>
              </w:rPr>
            </w:pPr>
          </w:p>
        </w:tc>
        <w:tc>
          <w:tcPr>
            <w:tcW w:w="1292" w:type="dxa"/>
            <w:gridSpan w:val="2"/>
            <w:tcBorders>
              <w:top w:val="single" w:color="auto" w:sz="6" w:space="0"/>
              <w:bottom w:val="single" w:color="auto" w:sz="6" w:space="0"/>
            </w:tcBorders>
            <w:vAlign w:val="center"/>
          </w:tcPr>
          <w:p>
            <w:pPr>
              <w:widowControl/>
              <w:spacing w:line="400" w:lineRule="exact"/>
              <w:jc w:val="center"/>
              <w:rPr>
                <w:rFonts w:ascii="宋体" w:hAnsi="宋体" w:cs="宋体"/>
                <w:kern w:val="0"/>
                <w:szCs w:val="21"/>
              </w:rPr>
            </w:pPr>
          </w:p>
        </w:tc>
        <w:tc>
          <w:tcPr>
            <w:tcW w:w="1450" w:type="dxa"/>
            <w:gridSpan w:val="3"/>
            <w:tcBorders>
              <w:top w:val="single" w:color="auto" w:sz="6" w:space="0"/>
              <w:bottom w:val="single" w:color="auto" w:sz="6" w:space="0"/>
            </w:tcBorders>
            <w:vAlign w:val="center"/>
          </w:tcPr>
          <w:p>
            <w:pPr>
              <w:widowControl/>
              <w:spacing w:line="400" w:lineRule="exact"/>
              <w:jc w:val="center"/>
              <w:rPr>
                <w:rFonts w:ascii="宋体" w:hAnsi="宋体" w:cs="宋体"/>
                <w:kern w:val="0"/>
                <w:szCs w:val="21"/>
              </w:rPr>
            </w:pPr>
          </w:p>
        </w:tc>
        <w:tc>
          <w:tcPr>
            <w:tcW w:w="1174" w:type="dxa"/>
            <w:tcBorders>
              <w:top w:val="single" w:color="auto" w:sz="6" w:space="0"/>
              <w:bottom w:val="single" w:color="auto" w:sz="6" w:space="0"/>
            </w:tcBorders>
            <w:vAlign w:val="center"/>
          </w:tcPr>
          <w:p>
            <w:pPr>
              <w:widowControl/>
              <w:spacing w:line="400" w:lineRule="exact"/>
              <w:jc w:val="center"/>
              <w:rPr>
                <w:rFonts w:ascii="宋体" w:hAnsi="宋体" w:cs="宋体"/>
                <w:kern w:val="0"/>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left w:w="108" w:type="dxa"/>
            <w:right w:w="108" w:type="dxa"/>
          </w:tblCellMar>
        </w:tblPrEx>
        <w:trPr>
          <w:cantSplit/>
          <w:trHeight w:val="454" w:hRule="exact"/>
          <w:jc w:val="center"/>
        </w:trPr>
        <w:tc>
          <w:tcPr>
            <w:tcW w:w="7338" w:type="dxa"/>
            <w:gridSpan w:val="13"/>
            <w:tcBorders>
              <w:top w:val="single" w:color="auto" w:sz="6" w:space="0"/>
              <w:bottom w:val="single" w:color="auto" w:sz="6" w:space="0"/>
            </w:tcBorders>
            <w:vAlign w:val="center"/>
          </w:tcPr>
          <w:p>
            <w:pPr>
              <w:widowControl/>
              <w:spacing w:line="400" w:lineRule="exact"/>
              <w:jc w:val="center"/>
              <w:rPr>
                <w:rFonts w:ascii="宋体" w:hAnsi="宋体" w:cs="宋体"/>
                <w:b/>
                <w:i/>
                <w:kern w:val="0"/>
                <w:szCs w:val="21"/>
              </w:rPr>
            </w:pPr>
            <w:r>
              <w:rPr>
                <w:rFonts w:hint="eastAsia" w:ascii="宋体" w:hAnsi="宋体" w:cs="宋体"/>
                <w:b/>
                <w:i/>
                <w:kern w:val="0"/>
                <w:szCs w:val="21"/>
              </w:rPr>
              <w:t>团队成员8-12名，队长必须为困难生，困难生比例不低于70%</w:t>
            </w:r>
          </w:p>
        </w:tc>
        <w:tc>
          <w:tcPr>
            <w:tcW w:w="1450" w:type="dxa"/>
            <w:gridSpan w:val="3"/>
            <w:tcBorders>
              <w:top w:val="single" w:color="auto" w:sz="6" w:space="0"/>
              <w:bottom w:val="single" w:color="auto" w:sz="6" w:space="0"/>
            </w:tcBorders>
            <w:vAlign w:val="center"/>
          </w:tcPr>
          <w:p>
            <w:pPr>
              <w:widowControl/>
              <w:spacing w:line="400" w:lineRule="exact"/>
              <w:jc w:val="center"/>
              <w:rPr>
                <w:rFonts w:ascii="宋体" w:hAnsi="宋体" w:cs="宋体"/>
                <w:kern w:val="0"/>
                <w:szCs w:val="21"/>
              </w:rPr>
            </w:pPr>
            <w:r>
              <w:rPr>
                <w:rFonts w:hint="eastAsia" w:ascii="宋体" w:hAnsi="宋体" w:cs="宋体"/>
                <w:kern w:val="0"/>
                <w:szCs w:val="21"/>
              </w:rPr>
              <w:t>困难生数/女生数</w:t>
            </w:r>
          </w:p>
        </w:tc>
        <w:tc>
          <w:tcPr>
            <w:tcW w:w="1174" w:type="dxa"/>
            <w:tcBorders>
              <w:top w:val="single" w:color="auto" w:sz="6" w:space="0"/>
              <w:bottom w:val="single" w:color="auto" w:sz="6" w:space="0"/>
            </w:tcBorders>
            <w:vAlign w:val="center"/>
          </w:tcPr>
          <w:p>
            <w:pPr>
              <w:widowControl/>
              <w:spacing w:line="400" w:lineRule="exact"/>
              <w:jc w:val="center"/>
              <w:rPr>
                <w:rFonts w:ascii="宋体" w:hAnsi="宋体" w:cs="宋体"/>
                <w:kern w:val="0"/>
                <w:szCs w:val="21"/>
              </w:rPr>
            </w:pPr>
            <w:r>
              <w:rPr>
                <w:rFonts w:hint="eastAsia" w:ascii="宋体" w:hAnsi="宋体" w:cs="宋体"/>
                <w:kern w:val="0"/>
                <w:szCs w:val="21"/>
              </w:rPr>
              <w:t>7/6</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left w:w="108" w:type="dxa"/>
            <w:right w:w="108" w:type="dxa"/>
          </w:tblCellMar>
        </w:tblPrEx>
        <w:trPr>
          <w:cantSplit/>
          <w:trHeight w:val="4764" w:hRule="exact"/>
          <w:jc w:val="center"/>
        </w:trPr>
        <w:tc>
          <w:tcPr>
            <w:tcW w:w="1623" w:type="dxa"/>
            <w:gridSpan w:val="3"/>
            <w:tcBorders>
              <w:top w:val="single" w:color="auto" w:sz="6" w:space="0"/>
              <w:bottom w:val="single" w:color="auto" w:sz="6" w:space="0"/>
            </w:tcBorders>
            <w:vAlign w:val="center"/>
          </w:tcPr>
          <w:p>
            <w:pPr>
              <w:widowControl/>
              <w:spacing w:line="400" w:lineRule="exact"/>
              <w:jc w:val="center"/>
              <w:rPr>
                <w:rFonts w:ascii="宋体" w:hAnsi="宋体" w:cs="宋体"/>
                <w:kern w:val="0"/>
                <w:szCs w:val="21"/>
              </w:rPr>
            </w:pPr>
            <w:r>
              <w:rPr>
                <w:rFonts w:hint="eastAsia" w:ascii="宋体" w:hAnsi="宋体" w:cs="宋体"/>
                <w:kern w:val="0"/>
                <w:szCs w:val="21"/>
              </w:rPr>
              <w:t>预计可获支持的单位</w:t>
            </w:r>
          </w:p>
        </w:tc>
        <w:tc>
          <w:tcPr>
            <w:tcW w:w="8339" w:type="dxa"/>
            <w:gridSpan w:val="14"/>
            <w:tcBorders>
              <w:top w:val="single" w:color="auto" w:sz="6" w:space="0"/>
              <w:bottom w:val="single" w:color="auto" w:sz="6" w:space="0"/>
            </w:tcBorders>
            <w:vAlign w:val="center"/>
          </w:tcPr>
          <w:p>
            <w:pPr>
              <w:widowControl/>
              <w:spacing w:line="400" w:lineRule="exact"/>
              <w:rPr>
                <w:rFonts w:ascii="宋体" w:hAnsi="宋体" w:cs="宋体"/>
                <w:kern w:val="0"/>
                <w:sz w:val="24"/>
              </w:rPr>
            </w:pPr>
            <w:r>
              <w:rPr>
                <w:rFonts w:hint="eastAsia" w:ascii="宋体" w:hAnsi="宋体" w:cs="宋体"/>
                <w:kern w:val="0"/>
                <w:sz w:val="24"/>
              </w:rPr>
              <w:t>黔西县观音洞镇政府</w:t>
            </w:r>
          </w:p>
          <w:p>
            <w:pPr>
              <w:widowControl/>
              <w:spacing w:line="400" w:lineRule="exact"/>
              <w:rPr>
                <w:rFonts w:ascii="宋体" w:hAnsi="宋体" w:cs="宋体"/>
                <w:kern w:val="0"/>
                <w:sz w:val="24"/>
              </w:rPr>
            </w:pPr>
            <w:r>
              <w:rPr>
                <w:rFonts w:hint="eastAsia" w:ascii="宋体" w:hAnsi="宋体" w:cs="宋体"/>
                <w:kern w:val="0"/>
                <w:sz w:val="24"/>
              </w:rPr>
              <w:t>黔西县观音村村委会</w:t>
            </w:r>
          </w:p>
          <w:p>
            <w:pPr>
              <w:widowControl/>
              <w:spacing w:line="400" w:lineRule="exact"/>
              <w:rPr>
                <w:rFonts w:ascii="宋体" w:hAnsi="宋体" w:cs="宋体"/>
                <w:kern w:val="0"/>
                <w:sz w:val="24"/>
              </w:rPr>
            </w:pPr>
            <w:r>
              <w:rPr>
                <w:rFonts w:hint="eastAsia" w:ascii="宋体" w:hAnsi="宋体" w:cs="宋体"/>
                <w:kern w:val="0"/>
                <w:sz w:val="24"/>
              </w:rPr>
              <w:t>黔西县沙井中学</w:t>
            </w:r>
          </w:p>
          <w:p>
            <w:pPr>
              <w:widowControl/>
              <w:spacing w:line="400" w:lineRule="exact"/>
              <w:rPr>
                <w:sz w:val="24"/>
              </w:rPr>
            </w:pPr>
            <w:r>
              <w:rPr>
                <w:rFonts w:hint="eastAsia" w:ascii="宋体" w:hAnsi="宋体"/>
                <w:sz w:val="24"/>
              </w:rPr>
              <w:t>黔西县</w:t>
            </w:r>
            <w:r>
              <w:rPr>
                <w:rFonts w:hint="eastAsia"/>
                <w:sz w:val="24"/>
              </w:rPr>
              <w:t>水西中学</w:t>
            </w:r>
          </w:p>
          <w:p>
            <w:pPr>
              <w:widowControl/>
              <w:spacing w:line="400" w:lineRule="exact"/>
              <w:rPr>
                <w:rFonts w:ascii="宋体" w:hAnsi="宋体" w:cs="宋体"/>
                <w:kern w:val="0"/>
                <w:szCs w:val="21"/>
              </w:rPr>
            </w:pPr>
            <w:r>
              <w:rPr>
                <w:rFonts w:hint="eastAsia"/>
                <w:sz w:val="24"/>
              </w:rPr>
              <w:t>黔西县第一中学</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left w:w="108" w:type="dxa"/>
            <w:right w:w="108" w:type="dxa"/>
          </w:tblCellMar>
        </w:tblPrEx>
        <w:trPr>
          <w:cantSplit/>
          <w:trHeight w:val="454" w:hRule="exact"/>
          <w:jc w:val="center"/>
        </w:trPr>
        <w:tc>
          <w:tcPr>
            <w:tcW w:w="9962" w:type="dxa"/>
            <w:gridSpan w:val="17"/>
            <w:tcBorders>
              <w:top w:val="single" w:color="auto" w:sz="6" w:space="0"/>
              <w:bottom w:val="single" w:color="auto" w:sz="6" w:space="0"/>
            </w:tcBorders>
            <w:vAlign w:val="center"/>
          </w:tcPr>
          <w:p>
            <w:pPr>
              <w:widowControl/>
              <w:spacing w:line="400" w:lineRule="exact"/>
              <w:ind w:firstLine="422" w:firstLineChars="200"/>
              <w:jc w:val="center"/>
              <w:rPr>
                <w:rFonts w:ascii="宋体" w:hAnsi="宋体" w:cs="宋体"/>
                <w:b/>
                <w:kern w:val="0"/>
                <w:szCs w:val="21"/>
              </w:rPr>
            </w:pPr>
            <w:r>
              <w:rPr>
                <w:rFonts w:hint="eastAsia" w:ascii="宋体" w:hAnsi="宋体" w:cs="宋体"/>
                <w:b/>
                <w:kern w:val="0"/>
                <w:szCs w:val="21"/>
              </w:rPr>
              <w:t>项目设计</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left w:w="108" w:type="dxa"/>
            <w:right w:w="108" w:type="dxa"/>
          </w:tblCellMar>
        </w:tblPrEx>
        <w:trPr>
          <w:cantSplit/>
          <w:trHeight w:val="15413" w:hRule="exact"/>
          <w:jc w:val="center"/>
        </w:trPr>
        <w:tc>
          <w:tcPr>
            <w:tcW w:w="1623" w:type="dxa"/>
            <w:gridSpan w:val="3"/>
            <w:tcBorders>
              <w:top w:val="single" w:color="auto" w:sz="6" w:space="0"/>
              <w:bottom w:val="single" w:color="auto" w:sz="2" w:space="0"/>
            </w:tcBorders>
            <w:vAlign w:val="center"/>
          </w:tcPr>
          <w:p>
            <w:pPr>
              <w:spacing w:line="400" w:lineRule="exact"/>
              <w:jc w:val="center"/>
              <w:rPr>
                <w:rFonts w:ascii="宋体" w:hAnsi="宋体" w:cs="宋体"/>
                <w:kern w:val="0"/>
                <w:szCs w:val="21"/>
              </w:rPr>
            </w:pPr>
            <w:r>
              <w:rPr>
                <w:rFonts w:hint="eastAsia" w:ascii="宋体" w:hAnsi="宋体" w:cs="宋体"/>
                <w:kern w:val="0"/>
                <w:szCs w:val="21"/>
              </w:rPr>
              <w:t>项目简介及</w:t>
            </w:r>
          </w:p>
          <w:p>
            <w:pPr>
              <w:spacing w:line="400" w:lineRule="exact"/>
              <w:jc w:val="center"/>
              <w:rPr>
                <w:rFonts w:ascii="宋体" w:hAnsi="宋体" w:cs="宋体"/>
                <w:kern w:val="0"/>
                <w:szCs w:val="21"/>
              </w:rPr>
            </w:pPr>
            <w:r>
              <w:rPr>
                <w:rFonts w:hint="eastAsia" w:ascii="宋体" w:hAnsi="宋体" w:cs="宋体"/>
                <w:kern w:val="0"/>
                <w:szCs w:val="21"/>
              </w:rPr>
              <w:t>预期成果</w:t>
            </w:r>
          </w:p>
        </w:tc>
        <w:tc>
          <w:tcPr>
            <w:tcW w:w="8339" w:type="dxa"/>
            <w:gridSpan w:val="14"/>
            <w:tcBorders>
              <w:top w:val="single" w:color="auto" w:sz="6" w:space="0"/>
              <w:bottom w:val="single" w:color="auto" w:sz="2" w:space="0"/>
            </w:tcBorders>
            <w:vAlign w:val="center"/>
          </w:tcPr>
          <w:p>
            <w:pPr>
              <w:ind w:firstLine="360" w:firstLineChars="150"/>
              <w:rPr>
                <w:rFonts w:ascii="宋体" w:hAnsi="宋体" w:eastAsia="宋体" w:cs="仿宋"/>
                <w:bCs/>
                <w:sz w:val="24"/>
              </w:rPr>
            </w:pPr>
            <w:r>
              <w:rPr>
                <w:rFonts w:hint="eastAsia" w:ascii="宋体" w:hAnsi="宋体" w:eastAsia="宋体" w:cs="仿宋"/>
                <w:sz w:val="24"/>
              </w:rPr>
              <w:t>“</w:t>
            </w:r>
            <w:r>
              <w:rPr>
                <w:rFonts w:hint="eastAsia" w:ascii="宋体" w:hAnsi="宋体" w:eastAsia="宋体" w:cs="仿宋"/>
                <w:bCs/>
                <w:sz w:val="24"/>
              </w:rPr>
              <w:t>十年树木，百年树人。”如今在祖国的蓬勃发展之下，人才是祖国延续活力的源泉，是祖国的未来，少年儿童是建设祖国的接班人，关注儿童的健康成长是社会焦点问题。目前中国的农村留守儿童已经超过5800万人，并呈继续增长趋势，留守儿童面临着教育、生活、社会关爱等问题，如何解决这些问题已经成为刻不容缓的问题。留守儿童需要社会各界的共同关注，我们不仅要给予他们经济上的帮助，更重要的是建立与留守儿童的亲情关系，通过关注他们的学习、生活、心理健康等问题，帮助他们解决成长烦恼，让他们感受到来自父母和全社会的关爱。我们希望留守儿童在社会的关爱和呵护下，健康成长，以乐观向上、积极进取的精神克服学习和生活上的困难，树立报效祖国、奉献社会的远大志向。</w:t>
            </w:r>
          </w:p>
          <w:p>
            <w:pPr>
              <w:rPr>
                <w:rFonts w:ascii="宋体" w:hAnsi="宋体" w:eastAsia="宋体" w:cs="仿宋"/>
                <w:sz w:val="24"/>
              </w:rPr>
            </w:pPr>
            <w:r>
              <w:rPr>
                <w:rFonts w:hint="eastAsia" w:ascii="宋体" w:hAnsi="宋体" w:eastAsia="宋体" w:cs="仿宋"/>
                <w:bCs/>
                <w:sz w:val="24"/>
              </w:rPr>
              <w:t xml:space="preserve">    今年，服务队响应学校号召，以</w:t>
            </w:r>
            <w:r>
              <w:rPr>
                <w:rFonts w:hint="eastAsia" w:ascii="宋体" w:hAnsi="宋体" w:eastAsia="宋体" w:cs="仿宋"/>
                <w:sz w:val="24"/>
              </w:rPr>
              <w:t>“践行使命，共筑梦想”为主题，针对贵州省毕节市落后偏远地区，通过一系列活动，与当地青少年尤其是留守儿童进行深入交流，关心慰问他们的生活和学习，激励他们努力学习、奋发图强，给予他们生活和学习上的帮助，促进他们树立自立自强与奉献社会的理想和抱负。</w:t>
            </w:r>
          </w:p>
          <w:p>
            <w:pPr>
              <w:rPr>
                <w:rFonts w:ascii="宋体" w:hAnsi="宋体" w:eastAsia="宋体" w:cs="仿宋"/>
                <w:sz w:val="24"/>
              </w:rPr>
            </w:pPr>
            <w:r>
              <w:rPr>
                <w:rFonts w:hint="eastAsia" w:ascii="宋体" w:hAnsi="宋体" w:eastAsia="宋体" w:cs="仿宋"/>
                <w:sz w:val="24"/>
              </w:rPr>
              <w:t xml:space="preserve">   同时作为大学生的我们要通过本次活动进行自我思考，实现自身素质的提升，增强社会责任感，为祖国的发展与建设输送生命活力。</w:t>
            </w:r>
          </w:p>
          <w:p>
            <w:pPr>
              <w:rPr>
                <w:rFonts w:ascii="宋体" w:hAnsi="宋体" w:eastAsia="宋体" w:cs="仿宋"/>
                <w:sz w:val="24"/>
              </w:rPr>
            </w:pPr>
            <w:r>
              <w:rPr>
                <w:rFonts w:hint="eastAsia" w:ascii="宋体" w:hAnsi="宋体" w:eastAsia="宋体" w:cs="仿宋"/>
                <w:sz w:val="24"/>
              </w:rPr>
              <w:t xml:space="preserve">   为次我们将开展以下几个活动：</w:t>
            </w:r>
          </w:p>
          <w:p>
            <w:pPr>
              <w:rPr>
                <w:rFonts w:ascii="宋体" w:hAnsi="宋体" w:eastAsia="宋体" w:cs="仿宋"/>
                <w:sz w:val="24"/>
              </w:rPr>
            </w:pPr>
            <w:r>
              <w:rPr>
                <w:rFonts w:hint="eastAsia" w:ascii="宋体" w:hAnsi="宋体" w:eastAsia="宋体" w:cs="仿宋"/>
                <w:sz w:val="24"/>
              </w:rPr>
              <w:t>一、与毕节当地学校的学生交流互动</w:t>
            </w:r>
          </w:p>
          <w:p>
            <w:pPr>
              <w:rPr>
                <w:rFonts w:ascii="宋体" w:hAnsi="宋体" w:eastAsia="宋体" w:cs="仿宋"/>
                <w:sz w:val="24"/>
              </w:rPr>
            </w:pPr>
            <w:r>
              <w:rPr>
                <w:rFonts w:hint="eastAsia" w:ascii="宋体" w:hAnsi="宋体" w:eastAsia="宋体" w:cs="仿宋"/>
                <w:sz w:val="24"/>
              </w:rPr>
              <w:t>1、宣传高等教育招生和学生资助政策，宣传我校自主选拔“农村自强计划”，分享大学经历，激励学子成才。</w:t>
            </w:r>
          </w:p>
          <w:p>
            <w:pPr>
              <w:rPr>
                <w:rFonts w:ascii="宋体" w:hAnsi="宋体" w:eastAsia="宋体" w:cs="仿宋"/>
                <w:sz w:val="24"/>
              </w:rPr>
            </w:pPr>
            <w:r>
              <w:rPr>
                <w:rFonts w:hint="eastAsia" w:ascii="宋体" w:hAnsi="宋体" w:eastAsia="宋体" w:cs="仿宋"/>
                <w:sz w:val="24"/>
              </w:rPr>
              <w:t>2、游戏互动，赠送书籍，鼓励学生多读书、勤奋学习、增长知识。</w:t>
            </w:r>
          </w:p>
          <w:p>
            <w:pPr>
              <w:rPr>
                <w:rFonts w:ascii="宋体" w:hAnsi="宋体" w:eastAsia="宋体" w:cs="仿宋"/>
                <w:sz w:val="24"/>
              </w:rPr>
            </w:pPr>
            <w:r>
              <w:rPr>
                <w:rFonts w:hint="eastAsia" w:ascii="宋体" w:hAnsi="宋体" w:eastAsia="宋体" w:cs="仿宋"/>
                <w:sz w:val="24"/>
              </w:rPr>
              <w:t>3、对学生进行课业辅导，分享学习方法。</w:t>
            </w:r>
          </w:p>
          <w:p>
            <w:pPr>
              <w:rPr>
                <w:rFonts w:ascii="宋体" w:hAnsi="宋体" w:eastAsia="宋体" w:cs="仿宋"/>
                <w:sz w:val="24"/>
              </w:rPr>
            </w:pPr>
            <w:r>
              <w:rPr>
                <w:rFonts w:hint="eastAsia" w:ascii="宋体" w:hAnsi="宋体" w:eastAsia="宋体" w:cs="仿宋"/>
                <w:sz w:val="24"/>
              </w:rPr>
              <w:t>4、传授计算机、网络及电子资源查阅知识。</w:t>
            </w:r>
          </w:p>
          <w:p>
            <w:pPr>
              <w:rPr>
                <w:rFonts w:ascii="宋体" w:hAnsi="宋体" w:eastAsia="宋体" w:cs="仿宋"/>
                <w:sz w:val="24"/>
              </w:rPr>
            </w:pPr>
            <w:r>
              <w:rPr>
                <w:rFonts w:hint="eastAsia" w:ascii="宋体" w:hAnsi="宋体" w:eastAsia="宋体" w:cs="仿宋"/>
                <w:sz w:val="24"/>
              </w:rPr>
              <w:t>二、关爱留守儿童</w:t>
            </w:r>
            <w:bookmarkStart w:id="6" w:name="_GoBack"/>
            <w:bookmarkEnd w:id="6"/>
          </w:p>
          <w:p>
            <w:pPr>
              <w:rPr>
                <w:rFonts w:ascii="宋体" w:hAnsi="宋体" w:eastAsia="宋体" w:cs="仿宋"/>
                <w:sz w:val="24"/>
              </w:rPr>
            </w:pPr>
            <w:r>
              <w:rPr>
                <w:rFonts w:hint="eastAsia" w:ascii="宋体" w:hAnsi="宋体" w:eastAsia="宋体" w:cs="仿宋"/>
                <w:sz w:val="24"/>
              </w:rPr>
              <w:t>1、与当地的留守儿童家庭联系，得到在上海务工的家长的联系方式和地址，在去毕节之前联系到部分外出务工的家长，跟他们交流，了解他们的情况，为他们拍摄视频，带到毕节当地给他们的孩子观看。</w:t>
            </w:r>
          </w:p>
          <w:p>
            <w:pPr>
              <w:rPr>
                <w:rFonts w:ascii="宋体" w:hAnsi="宋体" w:eastAsia="宋体" w:cs="仿宋"/>
                <w:sz w:val="24"/>
              </w:rPr>
            </w:pPr>
            <w:r>
              <w:rPr>
                <w:rFonts w:hint="eastAsia" w:ascii="宋体" w:hAnsi="宋体" w:eastAsia="宋体" w:cs="仿宋"/>
                <w:sz w:val="24"/>
              </w:rPr>
              <w:t>2、访问当地的留守儿童，了解他们的学习和生活情况，进行关于“留守儿童心理问题”的调查。并把家长的视频给他们看，再为他们拍摄视频，诉说想对父母说的话，之后带到上海，拿给他们的父母看。为留守儿童和父母之间建立联系的桥梁。</w:t>
            </w:r>
          </w:p>
          <w:p>
            <w:pPr>
              <w:rPr>
                <w:rFonts w:ascii="宋体" w:hAnsi="宋体" w:eastAsia="宋体" w:cs="仿宋"/>
                <w:sz w:val="24"/>
              </w:rPr>
            </w:pPr>
            <w:r>
              <w:rPr>
                <w:rFonts w:hint="eastAsia" w:ascii="宋体" w:hAnsi="宋体" w:eastAsia="宋体" w:cs="仿宋"/>
                <w:sz w:val="24"/>
              </w:rPr>
              <w:t>3、与当地村委会、政府联系，了解留守儿童的情况，与当地关爱留守儿童的公益组织建立联系，交流调查结果。</w:t>
            </w:r>
          </w:p>
          <w:p>
            <w:pPr>
              <w:rPr>
                <w:rFonts w:ascii="宋体" w:hAnsi="宋体" w:eastAsia="宋体" w:cs="仿宋"/>
                <w:sz w:val="24"/>
              </w:rPr>
            </w:pPr>
            <w:r>
              <w:rPr>
                <w:rFonts w:hint="eastAsia" w:ascii="宋体" w:hAnsi="宋体" w:eastAsia="宋体" w:cs="仿宋"/>
                <w:sz w:val="24"/>
              </w:rPr>
              <w:t>4、与当地的留守儿童建立长期联系，以后定期给他们寄送图书，帮助他们学习，每年可以以服务队的名义进行定期回访。</w:t>
            </w:r>
          </w:p>
          <w:p>
            <w:pPr>
              <w:rPr>
                <w:rFonts w:ascii="宋体" w:hAnsi="宋体" w:eastAsia="宋体" w:cs="仿宋"/>
                <w:sz w:val="24"/>
              </w:rPr>
            </w:pPr>
            <w:r>
              <w:rPr>
                <w:rFonts w:hint="eastAsia" w:ascii="宋体" w:hAnsi="宋体" w:eastAsia="宋体" w:cs="仿宋"/>
                <w:sz w:val="24"/>
              </w:rPr>
              <w:t>三、走访图书馆</w:t>
            </w:r>
          </w:p>
          <w:p>
            <w:pPr>
              <w:rPr>
                <w:rFonts w:ascii="宋体" w:hAnsi="宋体" w:eastAsia="宋体" w:cs="仿宋"/>
                <w:sz w:val="24"/>
              </w:rPr>
            </w:pPr>
            <w:r>
              <w:rPr>
                <w:rFonts w:hint="eastAsia" w:ascii="宋体" w:hAnsi="宋体" w:eastAsia="宋体" w:cs="仿宋"/>
                <w:sz w:val="24"/>
              </w:rPr>
              <w:t>1、走访当地的图书馆，交流图书馆管理方面的经验。</w:t>
            </w:r>
          </w:p>
          <w:p>
            <w:pPr>
              <w:rPr>
                <w:rFonts w:ascii="宋体" w:hAnsi="宋体" w:eastAsia="宋体" w:cs="仿宋"/>
                <w:sz w:val="24"/>
              </w:rPr>
            </w:pPr>
            <w:r>
              <w:rPr>
                <w:rFonts w:hint="eastAsia" w:ascii="宋体" w:hAnsi="宋体" w:eastAsia="宋体" w:cs="仿宋"/>
                <w:sz w:val="24"/>
              </w:rPr>
              <w:t>2、搭建我校与当地图书馆沟通的桥梁，努力建立长期联系。</w:t>
            </w:r>
          </w:p>
          <w:p>
            <w:pPr>
              <w:rPr>
                <w:rFonts w:ascii="宋体" w:hAnsi="宋体" w:eastAsia="宋体" w:cs="仿宋"/>
                <w:sz w:val="24"/>
              </w:rPr>
            </w:pPr>
            <w:r>
              <w:rPr>
                <w:rFonts w:hint="eastAsia" w:ascii="宋体" w:hAnsi="宋体" w:eastAsia="宋体" w:cs="仿宋"/>
                <w:sz w:val="24"/>
              </w:rPr>
              <w:t>四、朋辈关怀：访问当地困难学生家庭，送去慰问金，实地了解困难情况。</w:t>
            </w:r>
          </w:p>
          <w:p>
            <w:pPr>
              <w:rPr>
                <w:sz w:val="24"/>
              </w:rPr>
            </w:pPr>
          </w:p>
          <w:p>
            <w:pPr>
              <w:rPr>
                <w:rFonts w:ascii="宋体" w:hAnsi="宋体" w:cs="宋体"/>
                <w:kern w:val="0"/>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left w:w="108" w:type="dxa"/>
            <w:right w:w="108" w:type="dxa"/>
          </w:tblCellMar>
        </w:tblPrEx>
        <w:trPr>
          <w:cantSplit/>
          <w:trHeight w:val="12930" w:hRule="exact"/>
          <w:jc w:val="center"/>
        </w:trPr>
        <w:tc>
          <w:tcPr>
            <w:tcW w:w="1617" w:type="dxa"/>
            <w:gridSpan w:val="2"/>
            <w:tcBorders>
              <w:top w:val="single" w:color="auto" w:sz="2" w:space="0"/>
              <w:bottom w:val="single" w:color="auto" w:sz="4" w:space="0"/>
              <w:right w:val="single" w:color="auto" w:sz="4" w:space="0"/>
            </w:tcBorders>
            <w:vAlign w:val="center"/>
          </w:tcPr>
          <w:p>
            <w:pPr>
              <w:widowControl/>
              <w:spacing w:line="400" w:lineRule="exact"/>
              <w:rPr>
                <w:rFonts w:ascii="宋体" w:hAnsi="宋体" w:cs="宋体"/>
                <w:kern w:val="0"/>
                <w:szCs w:val="21"/>
              </w:rPr>
            </w:pPr>
          </w:p>
          <w:p>
            <w:pPr>
              <w:widowControl/>
              <w:spacing w:line="400" w:lineRule="exact"/>
              <w:rPr>
                <w:rFonts w:ascii="宋体" w:hAnsi="宋体" w:cs="宋体"/>
                <w:kern w:val="0"/>
                <w:szCs w:val="21"/>
              </w:rPr>
            </w:pPr>
          </w:p>
          <w:p>
            <w:pPr>
              <w:ind w:firstLine="315" w:firstLineChars="150"/>
              <w:rPr>
                <w:rFonts w:ascii="宋体" w:hAnsi="宋体" w:eastAsia="宋体" w:cs="仿宋"/>
                <w:szCs w:val="21"/>
              </w:rPr>
            </w:pPr>
          </w:p>
        </w:tc>
        <w:tc>
          <w:tcPr>
            <w:tcW w:w="8345" w:type="dxa"/>
            <w:gridSpan w:val="15"/>
            <w:tcBorders>
              <w:top w:val="single" w:color="auto" w:sz="2" w:space="0"/>
              <w:left w:val="single" w:color="auto" w:sz="4" w:space="0"/>
              <w:bottom w:val="single" w:color="auto" w:sz="4" w:space="0"/>
            </w:tcBorders>
            <w:vAlign w:val="top"/>
          </w:tcPr>
          <w:p>
            <w:pPr>
              <w:rPr>
                <w:sz w:val="24"/>
              </w:rPr>
            </w:pPr>
            <w:r>
              <w:rPr>
                <w:rFonts w:hint="eastAsia"/>
                <w:sz w:val="24"/>
              </w:rPr>
              <w:t>预期成果：</w:t>
            </w:r>
          </w:p>
          <w:p>
            <w:pPr>
              <w:rPr>
                <w:rFonts w:ascii="宋体" w:hAnsi="宋体" w:eastAsia="宋体"/>
                <w:sz w:val="24"/>
              </w:rPr>
            </w:pPr>
            <w:r>
              <w:rPr>
                <w:rFonts w:hint="eastAsia" w:ascii="宋体" w:hAnsi="宋体" w:eastAsia="宋体"/>
                <w:sz w:val="24"/>
              </w:rPr>
              <w:t>（一）对当地：</w:t>
            </w:r>
          </w:p>
          <w:p>
            <w:pPr>
              <w:rPr>
                <w:rFonts w:ascii="宋体" w:hAnsi="宋体"/>
                <w:sz w:val="24"/>
              </w:rPr>
            </w:pPr>
            <w:r>
              <w:rPr>
                <w:rFonts w:hint="eastAsia" w:ascii="宋体" w:hAnsi="宋体"/>
                <w:sz w:val="24"/>
              </w:rPr>
              <w:t>1、宣传资助政策，增强当地学生和家长对我校，社会以及国家助学政策的了解。</w:t>
            </w:r>
          </w:p>
          <w:p>
            <w:pPr>
              <w:rPr>
                <w:rFonts w:ascii="宋体" w:hAnsi="宋体"/>
                <w:sz w:val="24"/>
              </w:rPr>
            </w:pPr>
            <w:r>
              <w:rPr>
                <w:rFonts w:hint="eastAsia" w:ascii="宋体" w:hAnsi="宋体"/>
                <w:sz w:val="24"/>
              </w:rPr>
              <w:t>2、队员分享个人成长经历，讲述大学生活，激起当地学生对大学的憧憬和向往，鼓励他们努力学习、奋发成才。</w:t>
            </w:r>
          </w:p>
          <w:p>
            <w:pPr>
              <w:rPr>
                <w:rFonts w:ascii="宋体" w:hAnsi="宋体"/>
                <w:sz w:val="24"/>
              </w:rPr>
            </w:pPr>
            <w:r>
              <w:rPr>
                <w:rFonts w:hint="eastAsia" w:ascii="宋体" w:hAnsi="宋体"/>
                <w:sz w:val="24"/>
              </w:rPr>
              <w:t>3、给当地图书馆带去我校图书馆管理方面的先进经验。</w:t>
            </w:r>
          </w:p>
          <w:p>
            <w:pPr>
              <w:pStyle w:val="7"/>
              <w:numPr>
                <w:ilvl w:val="0"/>
                <w:numId w:val="1"/>
              </w:numPr>
              <w:ind w:firstLineChars="0"/>
              <w:rPr>
                <w:rFonts w:hint="eastAsia" w:ascii="宋体" w:hAnsi="宋体"/>
                <w:sz w:val="24"/>
                <w:szCs w:val="24"/>
              </w:rPr>
            </w:pPr>
            <w:r>
              <w:rPr>
                <w:rFonts w:hint="eastAsia" w:ascii="宋体" w:hAnsi="宋体"/>
                <w:sz w:val="24"/>
                <w:szCs w:val="24"/>
              </w:rPr>
              <w:t>为当地学生进行课业辅导、解惑答疑，分享一些有效的学习方法，在学习上帮助他们。</w:t>
            </w:r>
          </w:p>
          <w:p>
            <w:pPr>
              <w:rPr>
                <w:rFonts w:ascii="宋体" w:hAnsi="宋体"/>
                <w:sz w:val="24"/>
              </w:rPr>
            </w:pPr>
            <w:r>
              <w:rPr>
                <w:rFonts w:hint="eastAsia" w:ascii="宋体" w:hAnsi="宋体"/>
                <w:sz w:val="24"/>
              </w:rPr>
              <w:t>4、关爱当地的留守儿童，走访家庭，与他们亲切交谈，赠送慰问礼品。以拍摄视频的方式为留守儿童和外出务工的父母之间建立联系，给予他们心灵上的关爱和呵护。</w:t>
            </w:r>
          </w:p>
          <w:p>
            <w:pPr>
              <w:rPr>
                <w:rFonts w:ascii="宋体" w:hAnsi="宋体"/>
                <w:sz w:val="24"/>
              </w:rPr>
            </w:pPr>
            <w:r>
              <w:rPr>
                <w:rFonts w:hint="eastAsia" w:ascii="宋体" w:hAnsi="宋体"/>
                <w:sz w:val="24"/>
              </w:rPr>
              <w:t>5、通过对当地留守儿童的心理问题进行了解和调查，分析总结，与相关公益组织交流沟通，为解决当地留守儿童问题出一份力。</w:t>
            </w:r>
          </w:p>
          <w:p>
            <w:pPr>
              <w:rPr>
                <w:rFonts w:ascii="宋体" w:hAnsi="宋体"/>
                <w:sz w:val="24"/>
              </w:rPr>
            </w:pPr>
            <w:r>
              <w:rPr>
                <w:rFonts w:hint="eastAsia" w:ascii="宋体" w:hAnsi="宋体"/>
                <w:sz w:val="24"/>
              </w:rPr>
              <w:t>6、代表学校为当地的困难生家庭送去温暖，了解他们的实际困难，将学校的资助政策和学习情况讲给他们听，让他们放心。</w:t>
            </w:r>
          </w:p>
          <w:p>
            <w:pPr>
              <w:rPr>
                <w:rFonts w:ascii="宋体" w:hAnsi="宋体"/>
                <w:sz w:val="24"/>
              </w:rPr>
            </w:pPr>
          </w:p>
          <w:p>
            <w:pPr>
              <w:rPr>
                <w:rFonts w:ascii="宋体" w:hAnsi="宋体"/>
                <w:sz w:val="24"/>
              </w:rPr>
            </w:pPr>
            <w:r>
              <w:rPr>
                <w:rFonts w:hint="eastAsia" w:ascii="宋体" w:hAnsi="宋体"/>
                <w:sz w:val="24"/>
              </w:rPr>
              <w:t>（二）对学校</w:t>
            </w:r>
          </w:p>
          <w:p>
            <w:pPr>
              <w:rPr>
                <w:rFonts w:ascii="宋体" w:hAnsi="宋体"/>
                <w:sz w:val="24"/>
              </w:rPr>
            </w:pPr>
            <w:r>
              <w:rPr>
                <w:rFonts w:hint="eastAsia" w:ascii="宋体" w:hAnsi="宋体"/>
                <w:sz w:val="24"/>
              </w:rPr>
              <w:t>1、提升我校在贵州省的知名度，对我校自主选拔“农村自强计划”起到促进作用。</w:t>
            </w:r>
          </w:p>
          <w:p>
            <w:pPr>
              <w:rPr>
                <w:rFonts w:ascii="宋体" w:hAnsi="宋体"/>
                <w:sz w:val="24"/>
              </w:rPr>
            </w:pPr>
            <w:r>
              <w:rPr>
                <w:rFonts w:hint="eastAsia" w:ascii="宋体" w:hAnsi="宋体"/>
                <w:sz w:val="24"/>
              </w:rPr>
              <w:t>2、将当地图书馆管理方面的先进经验带回我校图书馆，搭建两地长期交流的平台。</w:t>
            </w:r>
          </w:p>
          <w:p>
            <w:pPr>
              <w:rPr>
                <w:rFonts w:ascii="宋体" w:hAnsi="宋体"/>
                <w:sz w:val="24"/>
              </w:rPr>
            </w:pPr>
            <w:r>
              <w:rPr>
                <w:rFonts w:hint="eastAsia" w:ascii="宋体" w:hAnsi="宋体"/>
                <w:sz w:val="24"/>
              </w:rPr>
              <w:t>3、依托易班，开展暑期社会实践图片展，宣传慈善公益文化，鼓励引导更多的同学参与本项活动。</w:t>
            </w:r>
          </w:p>
          <w:p>
            <w:pPr>
              <w:rPr>
                <w:rFonts w:ascii="宋体" w:hAnsi="宋体"/>
                <w:sz w:val="24"/>
              </w:rPr>
            </w:pPr>
          </w:p>
          <w:p>
            <w:pPr>
              <w:rPr>
                <w:rFonts w:ascii="宋体" w:hAnsi="宋体"/>
                <w:sz w:val="24"/>
              </w:rPr>
            </w:pPr>
            <w:r>
              <w:rPr>
                <w:rFonts w:hint="eastAsia" w:ascii="宋体" w:hAnsi="宋体"/>
                <w:sz w:val="24"/>
              </w:rPr>
              <w:t>（三）对队员</w:t>
            </w:r>
          </w:p>
          <w:p>
            <w:pPr>
              <w:rPr>
                <w:rFonts w:ascii="宋体" w:hAnsi="宋体"/>
                <w:sz w:val="24"/>
              </w:rPr>
            </w:pPr>
            <w:r>
              <w:rPr>
                <w:rFonts w:hint="eastAsia" w:ascii="宋体" w:hAnsi="宋体"/>
                <w:sz w:val="24"/>
              </w:rPr>
              <w:t>1、爱书小蜜蜂服务队是完全由学生自主管理的勤工助学团队，在平时工作中队员已经形成了很好的团队合作意识，这次的暑期社会实践更能增强队员的团结协作能力和团队凝聚力。</w:t>
            </w:r>
          </w:p>
          <w:p>
            <w:pPr>
              <w:rPr>
                <w:rFonts w:ascii="宋体" w:hAnsi="宋体"/>
                <w:sz w:val="24"/>
              </w:rPr>
            </w:pPr>
            <w:r>
              <w:rPr>
                <w:rFonts w:hint="eastAsia" w:ascii="宋体" w:hAnsi="宋体"/>
                <w:sz w:val="24"/>
              </w:rPr>
              <w:t>2、提高队员的决策、组织、实践、协调等各方面的能力，培养吃苦耐劳的精神，增强社会责任感，让他们为公益事业献出一份力量，实现自我价值。</w:t>
            </w:r>
          </w:p>
          <w:p>
            <w:pPr>
              <w:rPr>
                <w:rFonts w:ascii="宋体" w:hAnsi="宋体"/>
                <w:sz w:val="24"/>
              </w:rPr>
            </w:pPr>
            <w:r>
              <w:rPr>
                <w:rFonts w:hint="eastAsia" w:ascii="宋体" w:hAnsi="宋体"/>
                <w:sz w:val="24"/>
              </w:rPr>
              <w:t>3、传播正能量，激励队员勇于探索、敢于创新、奋发向上，为青春理想拼搏奋斗。</w:t>
            </w:r>
          </w:p>
          <w:p>
            <w:pPr>
              <w:rPr>
                <w:rFonts w:ascii="宋体" w:hAnsi="宋体" w:eastAsia="宋体" w:cs="仿宋"/>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left w:w="108" w:type="dxa"/>
            <w:right w:w="108" w:type="dxa"/>
          </w:tblCellMar>
        </w:tblPrEx>
        <w:trPr>
          <w:cantSplit/>
          <w:trHeight w:val="962" w:hRule="exact"/>
          <w:jc w:val="center"/>
        </w:trPr>
        <w:tc>
          <w:tcPr>
            <w:tcW w:w="1617" w:type="dxa"/>
            <w:gridSpan w:val="2"/>
            <w:tcBorders>
              <w:top w:val="single" w:color="auto" w:sz="4" w:space="0"/>
              <w:bottom w:val="single" w:color="auto" w:sz="4" w:space="0"/>
              <w:right w:val="single" w:color="auto" w:sz="4" w:space="0"/>
            </w:tcBorders>
            <w:vAlign w:val="center"/>
          </w:tcPr>
          <w:p>
            <w:pPr>
              <w:spacing w:line="400" w:lineRule="exact"/>
              <w:rPr>
                <w:rFonts w:ascii="宋体" w:hAnsi="宋体" w:cs="宋体"/>
                <w:kern w:val="0"/>
                <w:szCs w:val="21"/>
              </w:rPr>
            </w:pPr>
          </w:p>
        </w:tc>
        <w:tc>
          <w:tcPr>
            <w:tcW w:w="1905" w:type="dxa"/>
            <w:gridSpan w:val="4"/>
            <w:tcBorders>
              <w:top w:val="single" w:color="auto" w:sz="4" w:space="0"/>
              <w:left w:val="single" w:color="auto" w:sz="4" w:space="0"/>
              <w:bottom w:val="single" w:color="auto" w:sz="4" w:space="0"/>
              <w:right w:val="single" w:color="auto" w:sz="4" w:space="0"/>
            </w:tcBorders>
            <w:vAlign w:val="center"/>
          </w:tcPr>
          <w:p>
            <w:pPr>
              <w:rPr>
                <w:rFonts w:hint="eastAsia"/>
                <w:sz w:val="24"/>
              </w:rPr>
            </w:pPr>
            <w:r>
              <w:rPr>
                <w:rFonts w:hint="eastAsia"/>
                <w:sz w:val="24"/>
              </w:rPr>
              <w:t>拟出发日期</w:t>
            </w:r>
          </w:p>
        </w:tc>
        <w:tc>
          <w:tcPr>
            <w:tcW w:w="2325" w:type="dxa"/>
            <w:gridSpan w:val="4"/>
            <w:tcBorders>
              <w:top w:val="single" w:color="auto" w:sz="4" w:space="0"/>
              <w:left w:val="single" w:color="auto" w:sz="4" w:space="0"/>
              <w:bottom w:val="single" w:color="auto" w:sz="4" w:space="0"/>
              <w:right w:val="single" w:color="auto" w:sz="4" w:space="0"/>
            </w:tcBorders>
            <w:vAlign w:val="center"/>
          </w:tcPr>
          <w:p>
            <w:pPr>
              <w:rPr>
                <w:rFonts w:hint="eastAsia"/>
                <w:sz w:val="24"/>
              </w:rPr>
            </w:pPr>
            <w:r>
              <w:rPr>
                <w:rFonts w:hint="eastAsia"/>
                <w:sz w:val="24"/>
              </w:rPr>
              <w:t>7月6日</w:t>
            </w:r>
          </w:p>
        </w:tc>
        <w:tc>
          <w:tcPr>
            <w:tcW w:w="2176" w:type="dxa"/>
            <w:gridSpan w:val="4"/>
            <w:tcBorders>
              <w:top w:val="single" w:color="auto" w:sz="4" w:space="0"/>
              <w:left w:val="single" w:color="auto" w:sz="4" w:space="0"/>
              <w:bottom w:val="single" w:color="auto" w:sz="4" w:space="0"/>
              <w:right w:val="single" w:color="auto" w:sz="4" w:space="0"/>
            </w:tcBorders>
            <w:vAlign w:val="center"/>
          </w:tcPr>
          <w:p>
            <w:pPr>
              <w:rPr>
                <w:rFonts w:hint="eastAsia"/>
                <w:sz w:val="24"/>
              </w:rPr>
            </w:pPr>
            <w:r>
              <w:rPr>
                <w:rFonts w:hint="eastAsia"/>
                <w:sz w:val="24"/>
              </w:rPr>
              <w:t>实践总天数</w:t>
            </w:r>
          </w:p>
        </w:tc>
        <w:tc>
          <w:tcPr>
            <w:tcW w:w="1939" w:type="dxa"/>
            <w:gridSpan w:val="3"/>
            <w:tcBorders>
              <w:top w:val="single" w:color="auto" w:sz="4" w:space="0"/>
              <w:left w:val="single" w:color="auto" w:sz="4" w:space="0"/>
              <w:bottom w:val="single" w:color="auto" w:sz="4" w:space="0"/>
            </w:tcBorders>
            <w:vAlign w:val="center"/>
          </w:tcPr>
          <w:p>
            <w:pPr>
              <w:rPr>
                <w:rFonts w:hint="eastAsia"/>
                <w:sz w:val="24"/>
              </w:rPr>
            </w:pPr>
            <w:r>
              <w:rPr>
                <w:rFonts w:hint="eastAsia"/>
                <w:sz w:val="24"/>
              </w:rPr>
              <w:t>10天</w:t>
            </w:r>
          </w:p>
        </w:tc>
      </w:tr>
    </w:tbl>
    <w:p/>
    <w:tbl>
      <w:tblPr>
        <w:tblW w:w="10122" w:type="dxa"/>
        <w:tblInd w:w="-34"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left w:w="108" w:type="dxa"/>
          <w:right w:w="108" w:type="dxa"/>
        </w:tblCellMar>
      </w:tblPr>
      <w:tblGrid>
        <w:gridCol w:w="1670"/>
        <w:gridCol w:w="8421"/>
        <w:gridCol w:w="31"/>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left w:w="108" w:type="dxa"/>
            <w:right w:w="108" w:type="dxa"/>
          </w:tblCellMar>
        </w:tblPrEx>
        <w:trPr>
          <w:gridAfter w:val="1"/>
          <w:wAfter w:w="31" w:type="dxa"/>
          <w:trHeight w:val="13153" w:hRule="atLeast"/>
        </w:trPr>
        <w:tc>
          <w:tcPr>
            <w:tcW w:w="1670" w:type="dxa"/>
            <w:tcBorders>
              <w:right w:val="single" w:color="auto" w:sz="2" w:space="0"/>
            </w:tcBorders>
            <w:vAlign w:val="top"/>
          </w:tcPr>
          <w:p/>
          <w:p/>
          <w:p/>
          <w:p/>
          <w:p/>
          <w:p/>
          <w:p/>
          <w:p/>
          <w:p/>
          <w:p/>
          <w:p/>
          <w:p/>
          <w:p/>
          <w:p/>
          <w:p/>
          <w:p/>
          <w:p/>
          <w:p>
            <w:pPr>
              <w:widowControl/>
              <w:spacing w:line="400" w:lineRule="exact"/>
              <w:jc w:val="center"/>
              <w:rPr>
                <w:rFonts w:ascii="宋体" w:hAnsi="宋体" w:cs="宋体"/>
                <w:kern w:val="0"/>
                <w:szCs w:val="21"/>
              </w:rPr>
            </w:pPr>
            <w:r>
              <w:rPr>
                <w:rFonts w:hint="eastAsia" w:ascii="宋体" w:hAnsi="宋体" w:cs="宋体"/>
                <w:kern w:val="0"/>
                <w:szCs w:val="21"/>
              </w:rPr>
              <w:t>实践项目实施方案及其进度计划</w:t>
            </w:r>
          </w:p>
          <w:p/>
        </w:tc>
        <w:tc>
          <w:tcPr>
            <w:tcW w:w="8421" w:type="dxa"/>
            <w:tcBorders>
              <w:left w:val="single" w:color="auto" w:sz="2" w:space="0"/>
            </w:tcBorders>
            <w:vAlign w:val="top"/>
          </w:tcPr>
          <w:p>
            <w:pPr>
              <w:rPr>
                <w:rFonts w:ascii="宋体" w:hAnsi="宋体" w:eastAsia="宋体"/>
              </w:rPr>
            </w:pPr>
          </w:p>
          <w:p>
            <w:pPr>
              <w:rPr>
                <w:rFonts w:ascii="宋体" w:hAnsi="宋体" w:eastAsia="宋体"/>
                <w:sz w:val="24"/>
              </w:rPr>
            </w:pPr>
          </w:p>
          <w:p>
            <w:pPr>
              <w:rPr>
                <w:rFonts w:ascii="宋体" w:hAnsi="宋体" w:eastAsia="宋体"/>
                <w:sz w:val="24"/>
              </w:rPr>
            </w:pPr>
            <w:r>
              <w:rPr>
                <w:rFonts w:hint="eastAsia" w:ascii="宋体" w:hAnsi="宋体" w:eastAsia="宋体"/>
                <w:sz w:val="24"/>
              </w:rPr>
              <w:t xml:space="preserve">前期准备： </w:t>
            </w:r>
          </w:p>
          <w:p>
            <w:pPr>
              <w:ind w:left="1560" w:hanging="1560" w:hangingChars="650"/>
              <w:rPr>
                <w:rFonts w:ascii="宋体" w:hAnsi="宋体" w:eastAsia="宋体"/>
                <w:sz w:val="24"/>
              </w:rPr>
            </w:pPr>
            <w:r>
              <w:rPr>
                <w:rFonts w:hint="eastAsia" w:ascii="宋体" w:hAnsi="宋体" w:eastAsia="宋体"/>
                <w:sz w:val="24"/>
              </w:rPr>
              <w:t>1、招集成员，进行组队，开会确定活动地点、时间。</w:t>
            </w:r>
          </w:p>
          <w:p>
            <w:pPr>
              <w:ind w:left="1560" w:hanging="1560" w:hangingChars="650"/>
              <w:rPr>
                <w:rFonts w:ascii="宋体" w:hAnsi="宋体" w:eastAsia="宋体"/>
                <w:sz w:val="24"/>
              </w:rPr>
            </w:pPr>
            <w:r>
              <w:rPr>
                <w:rFonts w:hint="eastAsia" w:ascii="宋体" w:hAnsi="宋体" w:eastAsia="宋体"/>
                <w:sz w:val="24"/>
              </w:rPr>
              <w:t>2、开会讨论活动主题及大致内容，制定初步的活动方案。</w:t>
            </w:r>
          </w:p>
          <w:p>
            <w:pPr>
              <w:ind w:left="360" w:hanging="360" w:hangingChars="150"/>
              <w:rPr>
                <w:rFonts w:ascii="宋体" w:hAnsi="宋体" w:eastAsia="宋体"/>
                <w:sz w:val="24"/>
              </w:rPr>
            </w:pPr>
            <w:r>
              <w:rPr>
                <w:rFonts w:hint="eastAsia" w:ascii="宋体" w:hAnsi="宋体" w:eastAsia="宋体"/>
                <w:sz w:val="24"/>
              </w:rPr>
              <w:t>4、与实践目的地的相关负责人进行联系沟通，并获得支持和允许，了解当地的具体情况。</w:t>
            </w:r>
          </w:p>
          <w:p>
            <w:pPr>
              <w:ind w:left="360" w:hanging="360" w:hangingChars="150"/>
              <w:rPr>
                <w:rFonts w:ascii="宋体" w:hAnsi="宋体" w:eastAsia="宋体"/>
                <w:sz w:val="24"/>
              </w:rPr>
            </w:pPr>
            <w:r>
              <w:rPr>
                <w:rFonts w:hint="eastAsia" w:ascii="宋体" w:hAnsi="宋体" w:eastAsia="宋体"/>
                <w:sz w:val="24"/>
              </w:rPr>
              <w:t>5、查阅资料，结合当地实际，策划详细的活动内容及形式，完善活动方案。</w:t>
            </w:r>
          </w:p>
          <w:p>
            <w:pPr>
              <w:ind w:left="360" w:hanging="360" w:hangingChars="150"/>
              <w:rPr>
                <w:rFonts w:ascii="宋体" w:hAnsi="宋体" w:eastAsia="宋体"/>
                <w:sz w:val="24"/>
              </w:rPr>
            </w:pPr>
            <w:r>
              <w:rPr>
                <w:rFonts w:hint="eastAsia" w:ascii="宋体" w:hAnsi="宋体" w:eastAsia="宋体"/>
                <w:sz w:val="24"/>
              </w:rPr>
              <w:t>6、联系指导老师，修改完善以上内容。</w:t>
            </w:r>
          </w:p>
          <w:p>
            <w:pPr>
              <w:ind w:left="360" w:hanging="360" w:hangingChars="150"/>
              <w:rPr>
                <w:rFonts w:ascii="宋体" w:hAnsi="宋体" w:eastAsia="宋体"/>
                <w:sz w:val="24"/>
              </w:rPr>
            </w:pPr>
            <w:r>
              <w:rPr>
                <w:rFonts w:hint="eastAsia" w:ascii="宋体" w:hAnsi="宋体" w:eastAsia="宋体"/>
                <w:sz w:val="24"/>
              </w:rPr>
              <w:t>7、联系住宿，结合实际情况，制定日程安排。</w:t>
            </w:r>
          </w:p>
          <w:p>
            <w:pPr>
              <w:ind w:left="360" w:hanging="360" w:hangingChars="150"/>
              <w:rPr>
                <w:rFonts w:ascii="宋体" w:hAnsi="宋体" w:eastAsia="宋体"/>
                <w:sz w:val="24"/>
              </w:rPr>
            </w:pPr>
            <w:r>
              <w:rPr>
                <w:rFonts w:hint="eastAsia" w:ascii="宋体" w:hAnsi="宋体" w:eastAsia="宋体"/>
                <w:sz w:val="24"/>
              </w:rPr>
              <w:t>8、联系在上海务工的留守儿童家长，与他们交流沟通，拍摄视频。</w:t>
            </w:r>
          </w:p>
          <w:p>
            <w:pPr>
              <w:ind w:left="360" w:hanging="360" w:hangingChars="150"/>
              <w:rPr>
                <w:rFonts w:ascii="宋体" w:hAnsi="宋体" w:eastAsia="宋体"/>
                <w:sz w:val="24"/>
              </w:rPr>
            </w:pPr>
            <w:r>
              <w:rPr>
                <w:rFonts w:hint="eastAsia" w:ascii="宋体" w:hAnsi="宋体" w:eastAsia="宋体"/>
                <w:sz w:val="24"/>
              </w:rPr>
              <w:t>8、准备所需的活动物资。</w:t>
            </w:r>
          </w:p>
          <w:p>
            <w:pPr>
              <w:rPr>
                <w:sz w:val="24"/>
              </w:rPr>
            </w:pPr>
          </w:p>
          <w:p>
            <w:pPr>
              <w:rPr>
                <w:sz w:val="24"/>
              </w:rPr>
            </w:pPr>
          </w:p>
          <w:p>
            <w:pPr>
              <w:rPr>
                <w:sz w:val="24"/>
              </w:rPr>
            </w:pPr>
            <w:r>
              <w:rPr>
                <w:rFonts w:hint="eastAsia"/>
                <w:sz w:val="24"/>
              </w:rPr>
              <w:t>活动进度计划：</w:t>
            </w:r>
          </w:p>
          <w:p>
            <w:pPr>
              <w:rPr>
                <w:sz w:val="24"/>
              </w:rPr>
            </w:pPr>
            <w:bookmarkStart w:id="4" w:name="OLE_LINK14"/>
            <w:bookmarkStart w:id="5" w:name="OLE_LINK15"/>
            <w:r>
              <w:rPr>
                <w:rFonts w:hint="eastAsia" w:ascii="宋体" w:hAnsi="宋体"/>
                <w:sz w:val="24"/>
              </w:rPr>
              <w:t>7月6日—7</w:t>
            </w:r>
            <w:bookmarkEnd w:id="4"/>
            <w:bookmarkEnd w:id="5"/>
            <w:r>
              <w:rPr>
                <w:rFonts w:hint="eastAsia" w:ascii="宋体" w:hAnsi="宋体"/>
                <w:sz w:val="24"/>
              </w:rPr>
              <w:t>月8日：乘火车到贵阳市，已到晚上，在贵阳休整一晚，第二天从贵阳出发，乘车到黔西。</w:t>
            </w:r>
          </w:p>
          <w:p>
            <w:pPr>
              <w:rPr>
                <w:rFonts w:ascii="宋体" w:hAnsi="宋体"/>
                <w:sz w:val="24"/>
              </w:rPr>
            </w:pPr>
            <w:r>
              <w:rPr>
                <w:rFonts w:hint="eastAsia" w:ascii="宋体" w:hAnsi="宋体"/>
                <w:sz w:val="24"/>
              </w:rPr>
              <w:t>7月9日—7月10日：实地联系</w:t>
            </w:r>
            <w:r>
              <w:rPr>
                <w:rFonts w:hint="eastAsia" w:ascii="宋体" w:hAnsi="宋体" w:cs="宋体"/>
                <w:kern w:val="0"/>
                <w:sz w:val="24"/>
              </w:rPr>
              <w:t>沙井中学、水西中学、第一中学，了</w:t>
            </w:r>
            <w:r>
              <w:rPr>
                <w:rFonts w:hint="eastAsia" w:ascii="宋体" w:hAnsi="宋体"/>
                <w:sz w:val="24"/>
              </w:rPr>
              <w:t>解当地的情况后，进入学校，与学校领导、老师沟通。与当地初中同学交流互动，宣传资助政策，分享大学经历，了解他们的学习情况，家庭情况，鼓励他们努力学习、奋发向上，赠送礼物等。</w:t>
            </w:r>
          </w:p>
          <w:p>
            <w:pPr>
              <w:rPr>
                <w:rFonts w:ascii="宋体" w:hAnsi="宋体"/>
                <w:sz w:val="24"/>
              </w:rPr>
            </w:pPr>
            <w:r>
              <w:rPr>
                <w:rFonts w:hint="eastAsia" w:ascii="宋体" w:hAnsi="宋体"/>
                <w:sz w:val="24"/>
              </w:rPr>
              <w:t>7月11日—7月12日：拜访观音洞镇政府和观音洞村委会，了解当地留守儿童的基本情况和相关数据。看望留守儿童并与他们交流互动，了解他们的学习和生活情况，进行相关的调查，并将结果分析总结，与当地相关组织交流。</w:t>
            </w:r>
          </w:p>
          <w:p>
            <w:pPr>
              <w:rPr>
                <w:rFonts w:ascii="宋体" w:hAnsi="宋体"/>
                <w:sz w:val="24"/>
              </w:rPr>
            </w:pPr>
            <w:r>
              <w:rPr>
                <w:rFonts w:hint="eastAsia" w:ascii="宋体" w:hAnsi="宋体"/>
                <w:sz w:val="24"/>
              </w:rPr>
              <w:t>7月13日—7月14日：走访当地图书馆，交流管理经验。</w:t>
            </w:r>
          </w:p>
          <w:p>
            <w:pPr>
              <w:rPr>
                <w:sz w:val="24"/>
              </w:rPr>
            </w:pPr>
            <w:r>
              <w:rPr>
                <w:rFonts w:hint="eastAsia" w:ascii="宋体" w:hAnsi="宋体"/>
                <w:sz w:val="24"/>
              </w:rPr>
              <w:t>7月15日：收拾行李，原路返回上海。</w:t>
            </w:r>
          </w:p>
          <w:p>
            <w:pPr>
              <w:rPr>
                <w:sz w:val="24"/>
              </w:rPr>
            </w:pPr>
            <w:r>
              <w:rPr>
                <w:rFonts w:hint="eastAsia" w:ascii="宋体" w:hAnsi="宋体"/>
                <w:sz w:val="24"/>
              </w:rPr>
              <w:t>根据情况穿插进行：走访慰问当地本校困难同学家庭，代表学校送去温暖。</w:t>
            </w:r>
          </w:p>
          <w:p>
            <w:pPr>
              <w:rPr>
                <w:sz w:val="24"/>
              </w:rPr>
            </w:pPr>
          </w:p>
          <w:p>
            <w:pPr>
              <w:rPr>
                <w:rFonts w:ascii="宋体" w:hAnsi="宋体" w:eastAsia="宋体"/>
                <w:sz w:val="24"/>
              </w:rPr>
            </w:pPr>
            <w:r>
              <w:rPr>
                <w:rFonts w:hint="eastAsia" w:ascii="宋体" w:hAnsi="宋体" w:eastAsia="宋体" w:cs="黑体"/>
                <w:sz w:val="24"/>
              </w:rPr>
              <w:t>后期处理：</w:t>
            </w:r>
          </w:p>
          <w:p>
            <w:pPr>
              <w:rPr>
                <w:rFonts w:ascii="宋体" w:hAnsi="宋体" w:eastAsia="宋体"/>
                <w:sz w:val="24"/>
              </w:rPr>
            </w:pPr>
            <w:r>
              <w:rPr>
                <w:rFonts w:hint="eastAsia" w:ascii="宋体" w:hAnsi="宋体" w:eastAsia="宋体" w:cs="黑体"/>
                <w:sz w:val="24"/>
              </w:rPr>
              <w:t>1、对暑期社会实践活动过程进行回顾、总结、反思，提交心得体会及感想。</w:t>
            </w:r>
          </w:p>
          <w:p>
            <w:pPr>
              <w:rPr>
                <w:rFonts w:ascii="宋体" w:hAnsi="宋体" w:eastAsia="宋体" w:cs="黑体"/>
                <w:sz w:val="24"/>
              </w:rPr>
            </w:pPr>
            <w:r>
              <w:rPr>
                <w:rFonts w:hint="eastAsia" w:ascii="宋体" w:hAnsi="宋体" w:eastAsia="宋体" w:cs="黑体"/>
                <w:sz w:val="24"/>
              </w:rPr>
              <w:t>2、整理个人社会实践日志和总结，形成社会实践心得日志。</w:t>
            </w:r>
          </w:p>
          <w:p>
            <w:pPr>
              <w:rPr>
                <w:rFonts w:ascii="宋体" w:hAnsi="宋体" w:eastAsia="宋体" w:cs="黑体"/>
                <w:color w:val="000000"/>
                <w:sz w:val="24"/>
                <w:shd w:val="clear" w:color="auto" w:fill="FFFFFF"/>
              </w:rPr>
            </w:pPr>
            <w:r>
              <w:rPr>
                <w:rFonts w:hint="eastAsia" w:ascii="宋体" w:hAnsi="宋体" w:eastAsia="宋体" w:cs="黑体"/>
                <w:sz w:val="24"/>
              </w:rPr>
              <w:t>3、对</w:t>
            </w:r>
            <w:r>
              <w:rPr>
                <w:rFonts w:hint="eastAsia" w:ascii="宋体" w:hAnsi="宋体" w:eastAsia="宋体" w:cs="黑体"/>
                <w:color w:val="000000"/>
                <w:sz w:val="24"/>
                <w:shd w:val="clear" w:color="auto" w:fill="FFFFFF"/>
              </w:rPr>
              <w:t>相关调查材料、相关数据以及访谈记录汇集整理、修改，分析原因，并将结果分享到互联网。</w:t>
            </w:r>
          </w:p>
          <w:p>
            <w:pPr>
              <w:rPr>
                <w:rFonts w:ascii="宋体" w:hAnsi="宋体" w:eastAsia="宋体" w:cs="黑体"/>
                <w:color w:val="000000"/>
                <w:sz w:val="24"/>
                <w:shd w:val="clear" w:color="auto" w:fill="FFFFFF"/>
              </w:rPr>
            </w:pPr>
            <w:r>
              <w:rPr>
                <w:rFonts w:hint="eastAsia" w:ascii="宋体" w:hAnsi="宋体" w:eastAsia="宋体" w:cs="黑体"/>
                <w:color w:val="000000"/>
                <w:sz w:val="24"/>
                <w:shd w:val="clear" w:color="auto" w:fill="FFFFFF"/>
              </w:rPr>
              <w:t>4、将活动过程中拍摄的照片、录制的视频筛选整理并制作成幻灯片，并在相应平台上进行共享。</w:t>
            </w:r>
          </w:p>
          <w:p>
            <w:pPr>
              <w:rPr>
                <w:rFonts w:ascii="宋体" w:hAnsi="宋体" w:eastAsia="宋体" w:cs="黑体"/>
                <w:color w:val="000000"/>
                <w:sz w:val="24"/>
                <w:shd w:val="clear" w:color="auto" w:fill="FFFFFF"/>
              </w:rPr>
            </w:pPr>
            <w:r>
              <w:rPr>
                <w:rFonts w:hint="eastAsia" w:ascii="宋体" w:hAnsi="宋体" w:eastAsia="宋体" w:cs="黑体"/>
                <w:color w:val="000000"/>
                <w:sz w:val="24"/>
                <w:shd w:val="clear" w:color="auto" w:fill="FFFFFF"/>
              </w:rPr>
              <w:t>5、将活动的成果与预期结果进行比较，总结出活动成功的经验并指出尚可提高的方面。</w:t>
            </w:r>
          </w:p>
          <w:p>
            <w:pPr>
              <w:rPr>
                <w:rFonts w:ascii="宋体" w:hAnsi="宋体" w:eastAsia="宋体" w:cs="黑体"/>
                <w:color w:val="000000"/>
                <w:sz w:val="24"/>
                <w:shd w:val="clear" w:color="auto" w:fill="FFFFFF"/>
              </w:rPr>
            </w:pPr>
            <w:r>
              <w:rPr>
                <w:rFonts w:hint="eastAsia" w:ascii="宋体" w:hAnsi="宋体" w:eastAsia="宋体" w:cs="黑体"/>
                <w:color w:val="000000"/>
                <w:sz w:val="24"/>
                <w:shd w:val="clear" w:color="auto" w:fill="FFFFFF"/>
              </w:rPr>
              <w:t>6、撰写社会实践报告，提交具有针对性、真实性、有深度的学术报告。</w:t>
            </w:r>
          </w:p>
          <w:p>
            <w:pPr>
              <w:rPr>
                <w:rFonts w:ascii="宋体" w:hAnsi="宋体" w:eastAsia="宋体" w:cs="黑体"/>
                <w:color w:val="000000"/>
                <w:sz w:val="24"/>
                <w:shd w:val="clear" w:color="auto" w:fill="FFFFFF"/>
              </w:rPr>
            </w:pPr>
            <w:r>
              <w:rPr>
                <w:rFonts w:hint="eastAsia" w:ascii="宋体" w:hAnsi="宋体" w:eastAsia="宋体" w:cs="黑体"/>
                <w:color w:val="000000"/>
                <w:sz w:val="24"/>
                <w:shd w:val="clear" w:color="auto" w:fill="FFFFFF"/>
              </w:rPr>
              <w:t>7、准备总结答辩，展示实践成果。</w:t>
            </w:r>
          </w:p>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left w:w="108" w:type="dxa"/>
            <w:right w:w="108" w:type="dxa"/>
          </w:tblCellMar>
        </w:tblPrEx>
        <w:trPr>
          <w:gridAfter w:val="1"/>
          <w:wAfter w:w="31" w:type="dxa"/>
          <w:trHeight w:val="4932" w:hRule="atLeast"/>
        </w:trPr>
        <w:tc>
          <w:tcPr>
            <w:tcW w:w="1670" w:type="dxa"/>
            <w:tcBorders>
              <w:top w:val="single" w:color="auto" w:sz="12" w:space="0"/>
              <w:left w:val="single" w:color="auto" w:sz="12" w:space="0"/>
              <w:bottom w:val="single" w:color="auto" w:sz="12" w:space="0"/>
              <w:right w:val="single" w:color="auto" w:sz="2" w:space="0"/>
            </w:tcBorders>
            <w:vAlign w:val="top"/>
          </w:tcPr>
          <w:p/>
          <w:p/>
          <w:p/>
          <w:p/>
          <w:p/>
          <w:p/>
          <w:p/>
          <w:p/>
          <w:p/>
          <w:p>
            <w:r>
              <w:rPr>
                <w:rFonts w:hint="eastAsia"/>
              </w:rPr>
              <w:t>经费预算</w:t>
            </w:r>
          </w:p>
        </w:tc>
        <w:tc>
          <w:tcPr>
            <w:tcW w:w="8421" w:type="dxa"/>
            <w:tcBorders>
              <w:top w:val="single" w:color="auto" w:sz="12" w:space="0"/>
              <w:left w:val="single" w:color="auto" w:sz="2" w:space="0"/>
              <w:bottom w:val="single" w:color="auto" w:sz="12" w:space="0"/>
              <w:right w:val="single" w:color="auto" w:sz="12" w:space="0"/>
            </w:tcBorders>
            <w:vAlign w:val="top"/>
          </w:tcPr>
          <w:p>
            <w:pPr>
              <w:rPr>
                <w:rFonts w:ascii="宋体" w:hAnsi="宋体" w:eastAsia="宋体"/>
                <w:sz w:val="24"/>
              </w:rPr>
            </w:pPr>
          </w:p>
          <w:p>
            <w:pPr>
              <w:rPr>
                <w:rFonts w:ascii="宋体" w:hAnsi="宋体" w:eastAsia="宋体"/>
                <w:sz w:val="24"/>
              </w:rPr>
            </w:pPr>
            <w:r>
              <w:rPr>
                <w:rFonts w:hint="eastAsia" w:ascii="宋体" w:hAnsi="宋体" w:eastAsia="宋体"/>
                <w:sz w:val="24"/>
              </w:rPr>
              <w:t>1、路费（按火车、长途汽车的硬座票）：</w:t>
            </w:r>
          </w:p>
          <w:p>
            <w:pPr>
              <w:rPr>
                <w:rFonts w:ascii="宋体" w:hAnsi="宋体" w:eastAsia="宋体"/>
                <w:sz w:val="24"/>
              </w:rPr>
            </w:pPr>
            <w:r>
              <w:rPr>
                <w:rFonts w:hint="eastAsia" w:ascii="宋体" w:hAnsi="宋体" w:eastAsia="宋体"/>
                <w:sz w:val="24"/>
              </w:rPr>
              <w:t xml:space="preserve">       上海到贵阳（往返）：229元∕人 * 10人 * 2 = 4580元</w:t>
            </w:r>
          </w:p>
          <w:p>
            <w:pPr>
              <w:rPr>
                <w:rFonts w:ascii="宋体" w:hAnsi="宋体" w:eastAsia="宋体"/>
                <w:sz w:val="24"/>
              </w:rPr>
            </w:pPr>
            <w:r>
              <w:rPr>
                <w:rFonts w:hint="eastAsia" w:ascii="宋体" w:hAnsi="宋体" w:eastAsia="宋体"/>
                <w:sz w:val="24"/>
              </w:rPr>
              <w:t xml:space="preserve">       贵阳到黔西（往返）：50元／人 * 10人* 2 = 1000元</w:t>
            </w:r>
          </w:p>
          <w:p>
            <w:pPr>
              <w:rPr>
                <w:rFonts w:ascii="宋体" w:hAnsi="宋体" w:eastAsia="宋体"/>
                <w:sz w:val="24"/>
              </w:rPr>
            </w:pPr>
            <w:r>
              <w:rPr>
                <w:rFonts w:hint="eastAsia" w:ascii="宋体" w:hAnsi="宋体" w:eastAsia="宋体"/>
                <w:sz w:val="24"/>
              </w:rPr>
              <w:t xml:space="preserve">       黔西到观音洞镇(往返)：15元／人* 10人* 2 = 300元</w:t>
            </w:r>
          </w:p>
          <w:p>
            <w:pPr>
              <w:rPr>
                <w:rFonts w:ascii="宋体" w:hAnsi="宋体" w:eastAsia="宋体"/>
                <w:sz w:val="24"/>
              </w:rPr>
            </w:pPr>
            <w:r>
              <w:rPr>
                <w:rFonts w:hint="eastAsia" w:ascii="宋体" w:hAnsi="宋体" w:eastAsia="宋体"/>
                <w:sz w:val="24"/>
              </w:rPr>
              <w:t xml:space="preserve">      </w:t>
            </w:r>
          </w:p>
          <w:p>
            <w:pPr>
              <w:ind w:firstLine="720" w:firstLineChars="300"/>
              <w:rPr>
                <w:rFonts w:ascii="宋体" w:hAnsi="宋体" w:eastAsia="宋体"/>
                <w:sz w:val="24"/>
              </w:rPr>
            </w:pPr>
            <w:r>
              <w:rPr>
                <w:rFonts w:hint="eastAsia" w:ascii="宋体" w:hAnsi="宋体" w:eastAsia="宋体"/>
                <w:sz w:val="24"/>
              </w:rPr>
              <w:t xml:space="preserve"> 路费总计：5880元</w:t>
            </w:r>
          </w:p>
          <w:p>
            <w:pPr>
              <w:rPr>
                <w:rFonts w:ascii="宋体" w:hAnsi="宋体" w:eastAsia="宋体"/>
                <w:sz w:val="24"/>
              </w:rPr>
            </w:pPr>
          </w:p>
          <w:p>
            <w:pPr>
              <w:rPr>
                <w:rFonts w:ascii="宋体" w:hAnsi="宋体" w:eastAsia="宋体"/>
                <w:sz w:val="24"/>
              </w:rPr>
            </w:pPr>
            <w:r>
              <w:rPr>
                <w:rFonts w:hint="eastAsia" w:ascii="宋体" w:hAnsi="宋体" w:eastAsia="宋体"/>
                <w:sz w:val="24"/>
              </w:rPr>
              <w:t>2、食宿和县内交通补贴：50元/天/人* 7人* 10天 = 3500元</w:t>
            </w:r>
          </w:p>
          <w:p>
            <w:pPr>
              <w:rPr>
                <w:rFonts w:ascii="宋体" w:hAnsi="宋体" w:eastAsia="宋体"/>
                <w:sz w:val="24"/>
              </w:rPr>
            </w:pPr>
          </w:p>
          <w:p>
            <w:pPr>
              <w:rPr>
                <w:rFonts w:ascii="宋体" w:hAnsi="宋体" w:eastAsia="宋体"/>
                <w:sz w:val="24"/>
              </w:rPr>
            </w:pPr>
            <w:r>
              <w:rPr>
                <w:rFonts w:hint="eastAsia" w:ascii="宋体" w:hAnsi="宋体" w:eastAsia="宋体"/>
                <w:sz w:val="24"/>
              </w:rPr>
              <w:t>3、宣传费用：1000元</w:t>
            </w:r>
          </w:p>
          <w:p>
            <w:pPr>
              <w:rPr>
                <w:rFonts w:ascii="宋体" w:hAnsi="宋体" w:eastAsia="宋体"/>
                <w:sz w:val="24"/>
              </w:rPr>
            </w:pPr>
            <w:r>
              <w:rPr>
                <w:rFonts w:hint="eastAsia" w:ascii="宋体" w:hAnsi="宋体" w:eastAsia="宋体"/>
                <w:sz w:val="24"/>
              </w:rPr>
              <w:t xml:space="preserve">   团队旗帜，横幅  300元               书籍700元</w:t>
            </w:r>
          </w:p>
          <w:p>
            <w:pPr>
              <w:rPr>
                <w:rFonts w:ascii="宋体" w:hAnsi="宋体" w:eastAsia="宋体"/>
                <w:sz w:val="24"/>
              </w:rPr>
            </w:pPr>
            <w:r>
              <w:rPr>
                <w:rFonts w:hint="eastAsia" w:ascii="宋体" w:hAnsi="宋体" w:eastAsia="宋体"/>
                <w:sz w:val="24"/>
              </w:rPr>
              <w:t xml:space="preserve">   </w:t>
            </w:r>
          </w:p>
          <w:p>
            <w:pPr>
              <w:pStyle w:val="7"/>
              <w:widowControl/>
              <w:numPr>
                <w:ilvl w:val="0"/>
                <w:numId w:val="2"/>
              </w:numPr>
              <w:spacing w:line="400" w:lineRule="exact"/>
              <w:ind w:firstLineChars="0"/>
              <w:jc w:val="left"/>
              <w:rPr>
                <w:rFonts w:ascii="宋体" w:hAnsi="宋体" w:eastAsia="宋体"/>
                <w:sz w:val="24"/>
                <w:szCs w:val="24"/>
              </w:rPr>
            </w:pPr>
            <w:r>
              <w:rPr>
                <w:rFonts w:hint="eastAsia" w:ascii="宋体" w:hAnsi="宋体" w:eastAsia="宋体"/>
                <w:sz w:val="24"/>
                <w:szCs w:val="24"/>
              </w:rPr>
              <w:t>慰问费用：1000元</w:t>
            </w:r>
          </w:p>
          <w:p>
            <w:pPr>
              <w:ind w:firstLine="3960" w:firstLineChars="1650"/>
              <w:rPr>
                <w:rFonts w:ascii="宋体" w:hAnsi="宋体" w:eastAsia="宋体"/>
                <w:sz w:val="24"/>
              </w:rPr>
            </w:pPr>
          </w:p>
          <w:p>
            <w:pPr>
              <w:ind w:firstLine="3960" w:firstLineChars="1650"/>
              <w:rPr>
                <w:rFonts w:ascii="宋体" w:hAnsi="宋体" w:eastAsia="宋体"/>
                <w:sz w:val="24"/>
              </w:rPr>
            </w:pPr>
          </w:p>
          <w:p>
            <w:pPr>
              <w:ind w:firstLine="3960" w:firstLineChars="1650"/>
              <w:rPr>
                <w:rFonts w:ascii="宋体" w:hAnsi="宋体" w:eastAsia="宋体"/>
                <w:sz w:val="24"/>
              </w:rPr>
            </w:pPr>
          </w:p>
          <w:p>
            <w:pPr>
              <w:ind w:firstLine="4200" w:firstLineChars="1750"/>
              <w:rPr>
                <w:rFonts w:ascii="宋体" w:hAnsi="宋体" w:eastAsia="宋体"/>
                <w:sz w:val="24"/>
              </w:rPr>
            </w:pPr>
            <w:r>
              <w:rPr>
                <w:rFonts w:hint="eastAsia" w:ascii="宋体" w:hAnsi="宋体" w:eastAsia="宋体"/>
                <w:sz w:val="24"/>
              </w:rPr>
              <w:t>总计     11380 元</w:t>
            </w:r>
          </w:p>
          <w:p>
            <w:pPr>
              <w:rPr>
                <w:rFonts w:ascii="宋体" w:hAnsi="宋体" w:eastAsia="宋体"/>
              </w:rPr>
            </w:pPr>
          </w:p>
          <w:p>
            <w:pPr>
              <w:rPr>
                <w:rFonts w:ascii="宋体" w:hAnsi="宋体" w:eastAsia="宋体"/>
              </w:rPr>
            </w:pPr>
          </w:p>
        </w:tc>
      </w:tr>
      <w:tr>
        <w:tblPrEx>
          <w:tblBorders>
            <w:top w:val="none" w:color="auto" w:sz="0" w:space="0"/>
            <w:left w:val="none" w:color="auto" w:sz="0" w:space="0"/>
            <w:bottom w:val="none" w:color="auto" w:sz="0" w:space="0"/>
            <w:right w:val="none" w:color="auto" w:sz="0" w:space="0"/>
            <w:insideH w:val="single" w:color="auto" w:sz="6" w:space="0"/>
            <w:insideV w:val="single" w:color="auto" w:sz="6" w:space="0"/>
          </w:tblBorders>
          <w:tblLayout w:type="fixed"/>
          <w:tblCellMar>
            <w:left w:w="108" w:type="dxa"/>
            <w:right w:w="108" w:type="dxa"/>
          </w:tblCellMar>
        </w:tblPrEx>
        <w:trPr>
          <w:cantSplit/>
          <w:trHeight w:val="2261" w:hRule="exact"/>
        </w:trPr>
        <w:tc>
          <w:tcPr>
            <w:tcW w:w="1670" w:type="dxa"/>
            <w:tcBorders>
              <w:top w:val="single" w:color="auto" w:sz="6" w:space="0"/>
              <w:bottom w:val="single" w:color="auto" w:sz="6" w:space="0"/>
            </w:tcBorders>
            <w:vAlign w:val="center"/>
          </w:tcPr>
          <w:p>
            <w:pPr>
              <w:widowControl/>
              <w:spacing w:line="400" w:lineRule="exact"/>
              <w:jc w:val="center"/>
              <w:rPr>
                <w:rFonts w:ascii="宋体" w:hAnsi="宋体" w:cs="宋体"/>
                <w:kern w:val="0"/>
                <w:szCs w:val="21"/>
              </w:rPr>
            </w:pPr>
            <w:r>
              <w:rPr>
                <w:rFonts w:hint="eastAsia" w:ascii="宋体" w:hAnsi="宋体" w:cs="宋体"/>
                <w:kern w:val="0"/>
                <w:szCs w:val="21"/>
              </w:rPr>
              <w:t>学院意见</w:t>
            </w:r>
          </w:p>
        </w:tc>
        <w:tc>
          <w:tcPr>
            <w:tcW w:w="8452" w:type="dxa"/>
            <w:gridSpan w:val="2"/>
            <w:tcBorders>
              <w:top w:val="single" w:color="auto" w:sz="6" w:space="0"/>
              <w:bottom w:val="single" w:color="auto" w:sz="6" w:space="0"/>
            </w:tcBorders>
            <w:vAlign w:val="center"/>
          </w:tcPr>
          <w:p>
            <w:pPr>
              <w:widowControl/>
              <w:spacing w:line="400" w:lineRule="exact"/>
              <w:ind w:firstLine="360" w:firstLineChars="150"/>
              <w:rPr>
                <w:rFonts w:ascii="宋体" w:hAnsi="宋体" w:cs="宋体"/>
                <w:kern w:val="0"/>
                <w:sz w:val="24"/>
              </w:rPr>
            </w:pPr>
            <w:r>
              <w:rPr>
                <w:rFonts w:hint="eastAsia" w:ascii="宋体" w:hAnsi="宋体" w:cs="宋体"/>
                <w:kern w:val="0"/>
                <w:sz w:val="24"/>
              </w:rPr>
              <w:t>符合参加社会实践活动的条件，同意该团队立项并参与实践。</w:t>
            </w:r>
          </w:p>
          <w:p>
            <w:pPr>
              <w:widowControl/>
              <w:spacing w:line="400" w:lineRule="exact"/>
              <w:rPr>
                <w:rFonts w:ascii="宋体" w:hAnsi="宋体" w:cs="宋体"/>
                <w:kern w:val="0"/>
                <w:szCs w:val="21"/>
              </w:rPr>
            </w:pPr>
          </w:p>
          <w:p>
            <w:pPr>
              <w:widowControl/>
              <w:spacing w:line="400" w:lineRule="exact"/>
              <w:ind w:firstLine="420" w:firstLineChars="200"/>
              <w:jc w:val="center"/>
              <w:rPr>
                <w:rFonts w:ascii="宋体" w:hAnsi="宋体" w:cs="宋体"/>
                <w:kern w:val="0"/>
                <w:szCs w:val="21"/>
              </w:rPr>
            </w:pPr>
            <w:r>
              <w:rPr>
                <w:rFonts w:hint="eastAsia" w:ascii="宋体" w:hAnsi="宋体" w:cs="宋体"/>
                <w:kern w:val="0"/>
                <w:szCs w:val="21"/>
              </w:rPr>
              <w:t xml:space="preserve">              所在院系签章：</w:t>
            </w:r>
          </w:p>
          <w:p>
            <w:pPr>
              <w:widowControl/>
              <w:spacing w:line="400" w:lineRule="exact"/>
              <w:ind w:firstLine="6489" w:firstLineChars="3090"/>
              <w:rPr>
                <w:rFonts w:ascii="宋体" w:hAnsi="宋体" w:cs="宋体"/>
                <w:kern w:val="0"/>
                <w:szCs w:val="21"/>
              </w:rPr>
            </w:pPr>
            <w:r>
              <w:rPr>
                <w:rFonts w:hint="eastAsia" w:ascii="宋体" w:hAnsi="宋体" w:cs="宋体"/>
                <w:kern w:val="0"/>
                <w:szCs w:val="21"/>
              </w:rPr>
              <w:t>年   月   日</w:t>
            </w:r>
          </w:p>
        </w:tc>
      </w:tr>
      <w:tr>
        <w:tblPrEx>
          <w:tblBorders>
            <w:top w:val="none" w:color="auto" w:sz="0" w:space="0"/>
            <w:left w:val="none" w:color="auto" w:sz="0" w:space="0"/>
            <w:bottom w:val="none" w:color="auto" w:sz="0" w:space="0"/>
            <w:right w:val="none" w:color="auto" w:sz="0" w:space="0"/>
            <w:insideH w:val="single" w:color="auto" w:sz="6" w:space="0"/>
            <w:insideV w:val="single" w:color="auto" w:sz="6" w:space="0"/>
          </w:tblBorders>
          <w:tblLayout w:type="fixed"/>
          <w:tblCellMar>
            <w:left w:w="108" w:type="dxa"/>
            <w:right w:w="108" w:type="dxa"/>
          </w:tblCellMar>
        </w:tblPrEx>
        <w:trPr>
          <w:cantSplit/>
          <w:trHeight w:val="2835" w:hRule="exact"/>
        </w:trPr>
        <w:tc>
          <w:tcPr>
            <w:tcW w:w="1670" w:type="dxa"/>
            <w:tcBorders>
              <w:top w:val="single" w:color="auto" w:sz="6" w:space="0"/>
              <w:bottom w:val="single" w:color="auto" w:sz="6" w:space="0"/>
            </w:tcBorders>
            <w:vAlign w:val="center"/>
          </w:tcPr>
          <w:p>
            <w:pPr>
              <w:widowControl/>
              <w:spacing w:line="400" w:lineRule="exact"/>
              <w:jc w:val="center"/>
              <w:rPr>
                <w:rFonts w:ascii="宋体" w:hAnsi="宋体" w:cs="宋体"/>
                <w:kern w:val="0"/>
                <w:szCs w:val="21"/>
              </w:rPr>
            </w:pPr>
            <w:r>
              <w:rPr>
                <w:rFonts w:hint="eastAsia" w:ascii="宋体" w:hAnsi="宋体" w:cs="宋体"/>
                <w:kern w:val="0"/>
                <w:szCs w:val="21"/>
              </w:rPr>
              <w:t>学校意见</w:t>
            </w:r>
          </w:p>
        </w:tc>
        <w:tc>
          <w:tcPr>
            <w:tcW w:w="8452" w:type="dxa"/>
            <w:gridSpan w:val="2"/>
            <w:tcBorders>
              <w:top w:val="single" w:color="auto" w:sz="6" w:space="0"/>
              <w:bottom w:val="single" w:color="auto" w:sz="6" w:space="0"/>
            </w:tcBorders>
            <w:vAlign w:val="center"/>
          </w:tcPr>
          <w:p>
            <w:pPr>
              <w:widowControl/>
              <w:spacing w:line="400" w:lineRule="exact"/>
              <w:ind w:firstLine="420" w:firstLineChars="200"/>
              <w:jc w:val="left"/>
              <w:rPr>
                <w:rFonts w:ascii="宋体" w:hAnsi="宋体" w:cs="宋体"/>
                <w:kern w:val="0"/>
                <w:szCs w:val="21"/>
              </w:rPr>
            </w:pPr>
            <w:r>
              <w:rPr>
                <w:rFonts w:hint="eastAsia" w:ascii="宋体" w:hAnsi="宋体" w:cs="宋体"/>
                <w:kern w:val="0"/>
                <w:szCs w:val="21"/>
              </w:rPr>
              <w:t>该团队设计的项目 □符合 □不符合 本年度学生暑期社会实践工作方案的要求，所设计的项目 □具有 □不具有 一定的价值。</w:t>
            </w:r>
          </w:p>
          <w:p>
            <w:pPr>
              <w:widowControl/>
              <w:spacing w:line="400" w:lineRule="exact"/>
              <w:ind w:firstLine="420" w:firstLineChars="200"/>
              <w:jc w:val="left"/>
              <w:rPr>
                <w:rFonts w:ascii="宋体" w:hAnsi="宋体" w:cs="宋体"/>
                <w:kern w:val="0"/>
                <w:szCs w:val="21"/>
              </w:rPr>
            </w:pPr>
            <w:r>
              <w:rPr>
                <w:rFonts w:hint="eastAsia" w:ascii="宋体" w:hAnsi="宋体" w:cs="宋体"/>
                <w:kern w:val="0"/>
                <w:szCs w:val="21"/>
              </w:rPr>
              <w:t>团队 □有 □无 能力按照其设计的项目计划完成该项目。同意外出调研，并给予经费和其他相关支持。</w:t>
            </w:r>
          </w:p>
          <w:p>
            <w:pPr>
              <w:widowControl/>
              <w:spacing w:line="400" w:lineRule="exact"/>
              <w:ind w:firstLine="420" w:firstLineChars="200"/>
              <w:jc w:val="center"/>
              <w:rPr>
                <w:rFonts w:ascii="宋体" w:hAnsi="宋体" w:cs="宋体"/>
                <w:kern w:val="0"/>
                <w:szCs w:val="21"/>
              </w:rPr>
            </w:pPr>
            <w:r>
              <w:rPr>
                <w:rFonts w:hint="eastAsia" w:ascii="宋体" w:hAnsi="宋体" w:cs="宋体"/>
                <w:kern w:val="0"/>
                <w:szCs w:val="21"/>
              </w:rPr>
              <w:t xml:space="preserve">                       学生资助管理中心签章：</w:t>
            </w:r>
          </w:p>
          <w:p>
            <w:pPr>
              <w:widowControl/>
              <w:spacing w:line="400" w:lineRule="exact"/>
              <w:ind w:firstLine="6592" w:firstLineChars="3139"/>
              <w:rPr>
                <w:rFonts w:ascii="宋体" w:hAnsi="宋体" w:cs="宋体"/>
                <w:kern w:val="0"/>
                <w:szCs w:val="21"/>
              </w:rPr>
            </w:pPr>
            <w:r>
              <w:rPr>
                <w:rFonts w:hint="eastAsia" w:ascii="宋体" w:hAnsi="宋体" w:cs="宋体"/>
                <w:kern w:val="0"/>
                <w:szCs w:val="21"/>
              </w:rPr>
              <w:t>年   月   日</w:t>
            </w:r>
          </w:p>
        </w:tc>
      </w:tr>
      <w:tr>
        <w:tblPrEx>
          <w:tblBorders>
            <w:top w:val="none" w:color="auto" w:sz="0" w:space="0"/>
            <w:left w:val="none" w:color="auto" w:sz="0" w:space="0"/>
            <w:bottom w:val="none" w:color="auto" w:sz="0" w:space="0"/>
            <w:right w:val="none" w:color="auto" w:sz="0" w:space="0"/>
            <w:insideH w:val="single" w:color="auto" w:sz="6" w:space="0"/>
            <w:insideV w:val="single" w:color="auto" w:sz="6" w:space="0"/>
          </w:tblBorders>
          <w:tblLayout w:type="fixed"/>
          <w:tblCellMar>
            <w:left w:w="108" w:type="dxa"/>
            <w:right w:w="108" w:type="dxa"/>
          </w:tblCellMar>
        </w:tblPrEx>
        <w:trPr>
          <w:cantSplit/>
          <w:trHeight w:val="721" w:hRule="exact"/>
        </w:trPr>
        <w:tc>
          <w:tcPr>
            <w:tcW w:w="1670" w:type="dxa"/>
            <w:tcBorders>
              <w:top w:val="single" w:color="auto" w:sz="6" w:space="0"/>
              <w:bottom w:val="single" w:color="auto" w:sz="12" w:space="0"/>
            </w:tcBorders>
            <w:vAlign w:val="center"/>
          </w:tcPr>
          <w:p>
            <w:pPr>
              <w:widowControl/>
              <w:spacing w:line="400" w:lineRule="exact"/>
              <w:jc w:val="center"/>
              <w:rPr>
                <w:rFonts w:ascii="宋体" w:hAnsi="宋体" w:cs="宋体"/>
                <w:kern w:val="0"/>
                <w:szCs w:val="21"/>
              </w:rPr>
            </w:pPr>
            <w:r>
              <w:rPr>
                <w:rFonts w:hint="eastAsia" w:ascii="宋体" w:hAnsi="宋体" w:cs="宋体"/>
                <w:kern w:val="0"/>
                <w:szCs w:val="21"/>
              </w:rPr>
              <w:t>备注</w:t>
            </w:r>
          </w:p>
        </w:tc>
        <w:tc>
          <w:tcPr>
            <w:tcW w:w="8452" w:type="dxa"/>
            <w:gridSpan w:val="2"/>
            <w:tcBorders>
              <w:top w:val="single" w:color="auto" w:sz="6" w:space="0"/>
              <w:bottom w:val="single" w:color="auto" w:sz="12" w:space="0"/>
            </w:tcBorders>
            <w:vAlign w:val="center"/>
          </w:tcPr>
          <w:p>
            <w:pPr>
              <w:widowControl/>
              <w:spacing w:line="400" w:lineRule="exact"/>
              <w:ind w:left="46" w:leftChars="22"/>
              <w:rPr>
                <w:rFonts w:ascii="宋体" w:hAnsi="宋体" w:cs="宋体"/>
                <w:kern w:val="0"/>
                <w:szCs w:val="21"/>
              </w:rPr>
            </w:pPr>
          </w:p>
        </w:tc>
      </w:tr>
    </w:tbl>
    <w:p/>
    <w:p>
      <w:pPr>
        <w:jc w:val="left"/>
        <w:rPr>
          <w:sz w:val="30"/>
          <w:szCs w:val="30"/>
        </w:rPr>
      </w:pPr>
    </w:p>
    <w:p>
      <w:pPr>
        <w:widowControl/>
        <w:jc w:val="left"/>
        <w:rPr>
          <w:sz w:val="30"/>
          <w:szCs w:val="30"/>
        </w:rPr>
      </w:pPr>
      <w:r>
        <w:rPr>
          <w:sz w:val="30"/>
          <w:szCs w:val="30"/>
        </w:rPr>
        <w:br w:type="page"/>
      </w:r>
    </w:p>
    <w:p>
      <w:pPr>
        <w:jc w:val="left"/>
        <w:rPr>
          <w:rFonts w:hint="eastAsia" w:ascii="黑体" w:hAnsi="黑体" w:eastAsia="黑体"/>
          <w:b/>
          <w:sz w:val="30"/>
          <w:szCs w:val="30"/>
        </w:rPr>
      </w:pPr>
      <w:r>
        <w:rPr>
          <w:rFonts w:hint="eastAsia" w:ascii="黑体" w:hAnsi="黑体" w:eastAsia="黑体"/>
          <w:b/>
          <w:sz w:val="30"/>
          <w:szCs w:val="30"/>
        </w:rPr>
        <w:t>附1：</w:t>
      </w:r>
    </w:p>
    <w:p>
      <w:pPr>
        <w:jc w:val="left"/>
        <w:rPr>
          <w:sz w:val="24"/>
        </w:rPr>
      </w:pPr>
      <w:r>
        <w:rPr>
          <w:rFonts w:ascii="黑体" w:hAnsi="黑体" w:eastAsia="黑体"/>
          <w:sz w:val="28"/>
          <w:szCs w:val="28"/>
        </w:rPr>
        <w:t>安全预案</w:t>
      </w:r>
      <w:r>
        <w:rPr>
          <w:sz w:val="24"/>
        </w:rPr>
        <w:t>：</w:t>
      </w:r>
    </w:p>
    <w:p>
      <w:pPr>
        <w:jc w:val="left"/>
        <w:rPr>
          <w:sz w:val="24"/>
        </w:rPr>
      </w:pPr>
      <w:r>
        <w:rPr>
          <w:sz w:val="24"/>
        </w:rPr>
        <w:t>1、自然灾害问题。如地震、暴风雨、台风等自然灾害问题。应对措施：</w:t>
      </w:r>
    </w:p>
    <w:p>
      <w:pPr>
        <w:jc w:val="left"/>
        <w:rPr>
          <w:sz w:val="24"/>
        </w:rPr>
      </w:pPr>
      <w:r>
        <w:rPr>
          <w:sz w:val="24"/>
        </w:rPr>
        <w:t>（1）事前了解天气预报，上网了解当地的地理情况及活动期间的天气情况。</w:t>
      </w:r>
    </w:p>
    <w:p>
      <w:pPr>
        <w:jc w:val="left"/>
        <w:rPr>
          <w:sz w:val="24"/>
        </w:rPr>
      </w:pPr>
      <w:r>
        <w:rPr>
          <w:sz w:val="24"/>
        </w:rPr>
        <w:t>（2）加强安全保卫教育，学会一些应急的应对措施，如发生地震应迅速远离房屋、建筑物、山体、湖泊，转移到空旷、平坦的地方等。</w:t>
      </w:r>
    </w:p>
    <w:p>
      <w:pPr>
        <w:jc w:val="left"/>
        <w:rPr>
          <w:sz w:val="24"/>
        </w:rPr>
      </w:pPr>
      <w:r>
        <w:rPr>
          <w:sz w:val="24"/>
        </w:rPr>
        <w:t>2、人身安全问题。如交通事故、当地人民歧视、遇到抢劫等。应对措施：</w:t>
      </w:r>
    </w:p>
    <w:p>
      <w:pPr>
        <w:jc w:val="left"/>
        <w:rPr>
          <w:sz w:val="24"/>
        </w:rPr>
      </w:pPr>
      <w:r>
        <w:rPr>
          <w:sz w:val="24"/>
        </w:rPr>
        <w:t>（1）遵守交通规则，注意交通安全，乘坐正规的交通工具。</w:t>
      </w:r>
    </w:p>
    <w:p>
      <w:pPr>
        <w:jc w:val="left"/>
        <w:rPr>
          <w:sz w:val="24"/>
        </w:rPr>
      </w:pPr>
      <w:r>
        <w:rPr>
          <w:sz w:val="24"/>
        </w:rPr>
        <w:t>（2）由于语言沟通问题，地方人员可能会带有歧视眼光。对此，我们应该主动并善于与当地地方人民交流和沟通，不得粗言滥语甚至出口骂人。</w:t>
      </w:r>
    </w:p>
    <w:p>
      <w:pPr>
        <w:jc w:val="left"/>
        <w:rPr>
          <w:sz w:val="24"/>
        </w:rPr>
      </w:pPr>
      <w:r>
        <w:rPr>
          <w:sz w:val="24"/>
        </w:rPr>
        <w:t>（3）人身安全第一。在遭遇强盗时，不可盲目与其争斗，而应视实际情况，尽可能报警呼叫救援。</w:t>
      </w:r>
    </w:p>
    <w:p>
      <w:pPr>
        <w:jc w:val="left"/>
        <w:rPr>
          <w:sz w:val="24"/>
        </w:rPr>
      </w:pPr>
      <w:r>
        <w:rPr>
          <w:sz w:val="24"/>
        </w:rPr>
        <w:t>3、财产问题。由于人生地不熟，对交通和各地方的地理分布不清楚，可能会遭到路人的欺骗；再有，在公交车上或者在街道上可能会遭遇到盗贼或者强盗，而造成的经济损失。应对措施：</w:t>
      </w:r>
    </w:p>
    <w:p>
      <w:pPr>
        <w:jc w:val="left"/>
        <w:rPr>
          <w:sz w:val="24"/>
        </w:rPr>
      </w:pPr>
      <w:r>
        <w:rPr>
          <w:sz w:val="24"/>
        </w:rPr>
        <w:t>（1）熟悉活动地点的地理分布。活动之前，务必事先了解活动地方的交通和地理环境。</w:t>
      </w:r>
    </w:p>
    <w:p>
      <w:pPr>
        <w:jc w:val="left"/>
        <w:rPr>
          <w:sz w:val="24"/>
        </w:rPr>
      </w:pPr>
      <w:r>
        <w:rPr>
          <w:sz w:val="24"/>
        </w:rPr>
        <w:t>（2)公交车上、街道上小心保管自己的财产和重要资料，发现偷窃或可疑人物及时提高警惕，注意防范。</w:t>
      </w:r>
    </w:p>
    <w:p>
      <w:pPr>
        <w:jc w:val="left"/>
        <w:rPr>
          <w:sz w:val="24"/>
        </w:rPr>
      </w:pPr>
      <w:r>
        <w:rPr>
          <w:sz w:val="24"/>
        </w:rPr>
        <w:t>（3）外出时，尽可能不要全员分散，不要单独行动，尽量不要携带贵重物品出去。</w:t>
      </w:r>
    </w:p>
    <w:p>
      <w:pPr>
        <w:jc w:val="left"/>
        <w:rPr>
          <w:sz w:val="24"/>
        </w:rPr>
      </w:pPr>
      <w:r>
        <w:rPr>
          <w:sz w:val="24"/>
        </w:rPr>
        <w:t>(二）当地的民族风俗问题</w:t>
      </w:r>
    </w:p>
    <w:p>
      <w:pPr>
        <w:jc w:val="left"/>
        <w:rPr>
          <w:sz w:val="24"/>
        </w:rPr>
      </w:pPr>
      <w:r>
        <w:rPr>
          <w:sz w:val="24"/>
        </w:rPr>
        <w:t>1、语言沟通障碍问题。由于方言的种类多，我们在问路或者进行活动时可能会不理解对方表达的意思。应对措施：</w:t>
      </w:r>
    </w:p>
    <w:p>
      <w:pPr>
        <w:jc w:val="left"/>
        <w:rPr>
          <w:rFonts w:hint="eastAsia"/>
          <w:sz w:val="24"/>
        </w:rPr>
      </w:pPr>
      <w:r>
        <w:rPr>
          <w:sz w:val="24"/>
        </w:rPr>
        <w:t>（1）认真倾听对方传递的信息</w:t>
      </w:r>
    </w:p>
    <w:p>
      <w:pPr>
        <w:jc w:val="left"/>
        <w:rPr>
          <w:sz w:val="24"/>
        </w:rPr>
      </w:pPr>
      <w:r>
        <w:rPr>
          <w:rFonts w:hint="eastAsia"/>
          <w:sz w:val="24"/>
        </w:rPr>
        <w:t>（2）</w:t>
      </w:r>
      <w:r>
        <w:rPr>
          <w:sz w:val="24"/>
        </w:rPr>
        <w:t>若对方会说普通话，用普通话进行沟通</w:t>
      </w:r>
    </w:p>
    <w:p>
      <w:pPr>
        <w:jc w:val="left"/>
        <w:rPr>
          <w:sz w:val="24"/>
        </w:rPr>
      </w:pPr>
      <w:r>
        <w:rPr>
          <w:sz w:val="24"/>
        </w:rPr>
        <w:t>（</w:t>
      </w:r>
      <w:r>
        <w:rPr>
          <w:rFonts w:hint="eastAsia"/>
          <w:sz w:val="24"/>
        </w:rPr>
        <w:t>3）</w:t>
      </w:r>
      <w:r>
        <w:rPr>
          <w:sz w:val="24"/>
        </w:rPr>
        <w:t>当地人不会说普通话，让当地的队员进行翻译</w:t>
      </w:r>
    </w:p>
    <w:p>
      <w:pPr>
        <w:jc w:val="left"/>
        <w:rPr>
          <w:sz w:val="24"/>
        </w:rPr>
      </w:pPr>
      <w:r>
        <w:rPr>
          <w:sz w:val="24"/>
        </w:rPr>
        <w:t>2、当地人的风俗习惯问题。当地人可能会出现在我们活动期间比较繁忙或者由于风俗习惯问题没有给予我们支持与合作。应对措施：</w:t>
      </w:r>
    </w:p>
    <w:p>
      <w:pPr>
        <w:jc w:val="left"/>
        <w:rPr>
          <w:sz w:val="24"/>
        </w:rPr>
      </w:pPr>
      <w:r>
        <w:rPr>
          <w:sz w:val="24"/>
        </w:rPr>
        <w:t>（1）事先向当地队员了解当地人的风土人情，避免在当地人活动繁忙期间进行活动。</w:t>
      </w:r>
    </w:p>
    <w:p>
      <w:pPr>
        <w:jc w:val="left"/>
        <w:rPr>
          <w:sz w:val="24"/>
        </w:rPr>
      </w:pPr>
      <w:r>
        <w:rPr>
          <w:sz w:val="24"/>
        </w:rPr>
        <w:t>（2）善于谅解和尊重当地人的风俗习惯</w:t>
      </w:r>
      <w:r>
        <w:rPr>
          <w:rFonts w:hint="eastAsia"/>
          <w:sz w:val="24"/>
        </w:rPr>
        <w:t>。</w:t>
      </w:r>
    </w:p>
    <w:p>
      <w:pPr>
        <w:rPr>
          <w:rFonts w:hint="eastAsia"/>
          <w:sz w:val="24"/>
        </w:rPr>
      </w:pPr>
    </w:p>
    <w:p>
      <w:pPr>
        <w:rPr>
          <w:rFonts w:hint="eastAsia"/>
          <w:sz w:val="24"/>
        </w:rPr>
      </w:pPr>
    </w:p>
    <w:p>
      <w:pPr>
        <w:rPr>
          <w:rFonts w:hint="eastAsia"/>
          <w:sz w:val="24"/>
        </w:rPr>
      </w:pPr>
    </w:p>
    <w:p>
      <w:pPr>
        <w:rPr>
          <w:rFonts w:hint="eastAsia"/>
          <w:sz w:val="24"/>
        </w:rPr>
      </w:pPr>
    </w:p>
    <w:p>
      <w:pPr>
        <w:rPr>
          <w:rFonts w:hint="eastAsia"/>
          <w:sz w:val="24"/>
        </w:rPr>
      </w:pPr>
    </w:p>
    <w:p>
      <w:pPr>
        <w:rPr>
          <w:rFonts w:hint="eastAsia"/>
        </w:rPr>
      </w:pPr>
    </w:p>
    <w:p>
      <w:pPr>
        <w:rPr>
          <w:rFonts w:hint="eastAsia"/>
        </w:rPr>
      </w:pPr>
    </w:p>
    <w:p>
      <w:pPr>
        <w:rPr>
          <w:rFonts w:hint="eastAsia"/>
        </w:rPr>
      </w:pPr>
    </w:p>
    <w:p>
      <w:pPr>
        <w:rPr>
          <w:rFonts w:hint="eastAsia"/>
        </w:rPr>
      </w:pPr>
    </w:p>
    <w:p>
      <w:pPr>
        <w:rPr>
          <w:rFonts w:hint="eastAsia" w:ascii="黑体" w:hAnsi="黑体" w:eastAsia="黑体"/>
          <w:b/>
          <w:sz w:val="30"/>
          <w:szCs w:val="30"/>
        </w:rPr>
      </w:pPr>
      <w:r>
        <w:rPr>
          <w:rFonts w:hint="eastAsia" w:ascii="黑体" w:hAnsi="黑体" w:eastAsia="黑体"/>
          <w:b/>
          <w:sz w:val="30"/>
          <w:szCs w:val="30"/>
        </w:rPr>
        <w:t>附2：</w:t>
      </w:r>
    </w:p>
    <w:p>
      <w:pPr>
        <w:rPr>
          <w:rFonts w:hint="eastAsia"/>
        </w:rPr>
      </w:pPr>
    </w:p>
    <w:p>
      <w:pPr>
        <w:ind w:firstLine="2233" w:firstLineChars="695"/>
        <w:rPr>
          <w:rFonts w:ascii="宋体" w:hAnsi="宋体" w:eastAsia="宋体"/>
          <w:b/>
          <w:sz w:val="32"/>
          <w:szCs w:val="32"/>
        </w:rPr>
      </w:pPr>
      <w:r>
        <w:rPr>
          <w:rFonts w:hint="eastAsia" w:ascii="宋体" w:hAnsi="宋体" w:eastAsia="宋体"/>
          <w:b/>
          <w:sz w:val="32"/>
          <w:szCs w:val="32"/>
        </w:rPr>
        <w:t>黔西县留守儿童问卷调查</w:t>
      </w:r>
    </w:p>
    <w:p>
      <w:pPr>
        <w:rPr>
          <w:rFonts w:ascii="宋体" w:hAnsi="宋体" w:eastAsia="宋体"/>
          <w:b/>
          <w:sz w:val="28"/>
          <w:szCs w:val="28"/>
        </w:rPr>
      </w:pPr>
      <w:r>
        <w:rPr>
          <w:rFonts w:hint="eastAsia" w:ascii="宋体" w:hAnsi="宋体" w:eastAsia="宋体"/>
          <w:b/>
          <w:sz w:val="28"/>
          <w:szCs w:val="28"/>
        </w:rPr>
        <w:t>答题说明：</w:t>
      </w:r>
      <w:r>
        <w:rPr>
          <w:rFonts w:hint="eastAsia" w:ascii="宋体" w:hAnsi="宋体" w:eastAsia="宋体"/>
          <w:sz w:val="28"/>
          <w:szCs w:val="28"/>
        </w:rPr>
        <w:t>选择题在选定的选项上打钩，填空题请写在（）里</w:t>
      </w:r>
    </w:p>
    <w:p>
      <w:pPr>
        <w:pStyle w:val="7"/>
        <w:numPr>
          <w:ilvl w:val="0"/>
          <w:numId w:val="3"/>
        </w:numPr>
        <w:ind w:firstLineChars="0"/>
        <w:rPr>
          <w:rFonts w:ascii="宋体" w:hAnsi="宋体" w:eastAsia="宋体"/>
          <w:sz w:val="28"/>
          <w:szCs w:val="28"/>
        </w:rPr>
      </w:pPr>
      <w:r>
        <w:rPr>
          <w:rFonts w:hint="eastAsia" w:ascii="宋体" w:hAnsi="宋体" w:eastAsia="宋体"/>
          <w:sz w:val="28"/>
          <w:szCs w:val="28"/>
        </w:rPr>
        <w:t>性别</w:t>
      </w:r>
    </w:p>
    <w:p>
      <w:pPr>
        <w:pStyle w:val="7"/>
        <w:ind w:left="360" w:firstLine="0" w:firstLineChars="0"/>
        <w:rPr>
          <w:rFonts w:ascii="宋体" w:hAnsi="宋体" w:eastAsia="宋体"/>
          <w:sz w:val="28"/>
          <w:szCs w:val="28"/>
        </w:rPr>
      </w:pPr>
      <w:r>
        <w:rPr>
          <w:rFonts w:hint="eastAsia" w:ascii="宋体" w:hAnsi="宋体" w:eastAsia="宋体"/>
          <w:sz w:val="28"/>
          <w:szCs w:val="28"/>
        </w:rPr>
        <w:t>（1）男    （2）女</w:t>
      </w:r>
    </w:p>
    <w:p>
      <w:pPr>
        <w:pStyle w:val="7"/>
        <w:numPr>
          <w:ilvl w:val="0"/>
          <w:numId w:val="3"/>
        </w:numPr>
        <w:ind w:firstLineChars="0"/>
        <w:rPr>
          <w:rFonts w:ascii="宋体" w:hAnsi="宋体" w:eastAsia="宋体"/>
          <w:sz w:val="28"/>
          <w:szCs w:val="28"/>
        </w:rPr>
      </w:pPr>
      <w:r>
        <w:rPr>
          <w:rFonts w:hint="eastAsia" w:ascii="宋体" w:hAnsi="宋体" w:eastAsia="宋体"/>
          <w:sz w:val="28"/>
          <w:szCs w:val="28"/>
        </w:rPr>
        <w:t>你的年纪</w:t>
      </w:r>
    </w:p>
    <w:p>
      <w:pPr>
        <w:pStyle w:val="7"/>
        <w:ind w:left="360" w:firstLine="0" w:firstLineChars="0"/>
        <w:rPr>
          <w:rFonts w:ascii="宋体" w:hAnsi="宋体" w:eastAsia="宋体"/>
          <w:sz w:val="28"/>
          <w:szCs w:val="28"/>
        </w:rPr>
      </w:pPr>
      <w:r>
        <w:rPr>
          <w:rFonts w:hint="eastAsia" w:ascii="宋体" w:hAnsi="宋体" w:eastAsia="宋体"/>
          <w:sz w:val="28"/>
          <w:szCs w:val="28"/>
        </w:rPr>
        <w:t>（1）5岁以下  （2）5-8岁   （3）9-13岁   （4）13岁以上</w:t>
      </w:r>
    </w:p>
    <w:p>
      <w:pPr>
        <w:rPr>
          <w:rFonts w:ascii="宋体" w:hAnsi="宋体" w:eastAsia="宋体"/>
          <w:sz w:val="28"/>
          <w:szCs w:val="28"/>
        </w:rPr>
      </w:pPr>
      <w:r>
        <w:rPr>
          <w:rFonts w:hint="eastAsia" w:ascii="宋体" w:hAnsi="宋体" w:eastAsia="宋体"/>
          <w:sz w:val="28"/>
          <w:szCs w:val="28"/>
        </w:rPr>
        <w:t>3.监护类别</w:t>
      </w:r>
    </w:p>
    <w:p>
      <w:pPr>
        <w:pStyle w:val="7"/>
        <w:ind w:left="360" w:firstLine="0" w:firstLineChars="0"/>
        <w:rPr>
          <w:rFonts w:ascii="宋体" w:hAnsi="宋体" w:eastAsia="宋体"/>
          <w:sz w:val="28"/>
          <w:szCs w:val="28"/>
        </w:rPr>
      </w:pPr>
      <w:r>
        <w:rPr>
          <w:rFonts w:hint="eastAsia" w:ascii="宋体" w:hAnsi="宋体" w:eastAsia="宋体"/>
          <w:sz w:val="28"/>
          <w:szCs w:val="28"/>
        </w:rPr>
        <w:t xml:space="preserve">（1）单亲监护【A.母亲   B.父亲】  </w:t>
      </w:r>
    </w:p>
    <w:p>
      <w:pPr>
        <w:pStyle w:val="7"/>
        <w:ind w:left="360" w:firstLine="0" w:firstLineChars="0"/>
        <w:rPr>
          <w:rFonts w:ascii="宋体" w:hAnsi="宋体" w:eastAsia="宋体"/>
          <w:sz w:val="28"/>
          <w:szCs w:val="28"/>
        </w:rPr>
      </w:pPr>
      <w:r>
        <w:rPr>
          <w:rFonts w:hint="eastAsia" w:ascii="宋体" w:hAnsi="宋体" w:eastAsia="宋体"/>
          <w:sz w:val="28"/>
          <w:szCs w:val="28"/>
        </w:rPr>
        <w:t>（2）隔辈监护【A.祖父母   B.外祖父母】</w:t>
      </w:r>
    </w:p>
    <w:p>
      <w:pPr>
        <w:pStyle w:val="7"/>
        <w:ind w:left="360" w:firstLine="0" w:firstLineChars="0"/>
        <w:rPr>
          <w:rFonts w:ascii="宋体" w:hAnsi="宋体" w:eastAsia="宋体"/>
          <w:sz w:val="28"/>
          <w:szCs w:val="28"/>
        </w:rPr>
      </w:pPr>
      <w:r>
        <w:rPr>
          <w:rFonts w:hint="eastAsia" w:ascii="宋体" w:hAnsi="宋体" w:eastAsia="宋体"/>
          <w:sz w:val="28"/>
          <w:szCs w:val="28"/>
        </w:rPr>
        <w:t>（3）亲戚监护    （4）同辈监护   （5）独立生活  （6）其他</w:t>
      </w:r>
    </w:p>
    <w:p>
      <w:pPr>
        <w:rPr>
          <w:rFonts w:ascii="宋体" w:hAnsi="宋体" w:eastAsia="宋体"/>
          <w:sz w:val="28"/>
          <w:szCs w:val="28"/>
        </w:rPr>
      </w:pPr>
      <w:r>
        <w:rPr>
          <w:rFonts w:hint="eastAsia" w:ascii="宋体" w:hAnsi="宋体" w:eastAsia="宋体"/>
          <w:sz w:val="28"/>
          <w:szCs w:val="28"/>
        </w:rPr>
        <w:t>4.监护人主要负责 （最多选三项）</w:t>
      </w:r>
    </w:p>
    <w:p>
      <w:pPr>
        <w:rPr>
          <w:rFonts w:ascii="宋体" w:hAnsi="宋体" w:eastAsia="宋体"/>
          <w:sz w:val="28"/>
          <w:szCs w:val="28"/>
        </w:rPr>
      </w:pPr>
      <w:r>
        <w:rPr>
          <w:rFonts w:hint="eastAsia" w:ascii="宋体" w:hAnsi="宋体" w:eastAsia="宋体"/>
          <w:sz w:val="28"/>
          <w:szCs w:val="28"/>
        </w:rPr>
        <w:t xml:space="preserve">   （1）照顾日常生活  （2）督促辅导学习  （3）负责人身安全</w:t>
      </w:r>
    </w:p>
    <w:p>
      <w:pPr>
        <w:rPr>
          <w:rFonts w:ascii="宋体" w:hAnsi="宋体" w:eastAsia="宋体"/>
          <w:sz w:val="28"/>
          <w:szCs w:val="28"/>
        </w:rPr>
      </w:pPr>
      <w:r>
        <w:rPr>
          <w:rFonts w:hint="eastAsia" w:ascii="宋体" w:hAnsi="宋体" w:eastAsia="宋体"/>
          <w:sz w:val="28"/>
          <w:szCs w:val="28"/>
        </w:rPr>
        <w:t xml:space="preserve">   （4）进行思想品德教育    （5）其他</w:t>
      </w:r>
    </w:p>
    <w:p>
      <w:pPr>
        <w:rPr>
          <w:rFonts w:ascii="宋体" w:hAnsi="宋体" w:eastAsia="宋体"/>
          <w:sz w:val="28"/>
          <w:szCs w:val="28"/>
        </w:rPr>
      </w:pPr>
      <w:r>
        <w:rPr>
          <w:rFonts w:hint="eastAsia" w:ascii="宋体" w:hAnsi="宋体" w:eastAsia="宋体"/>
          <w:sz w:val="28"/>
          <w:szCs w:val="28"/>
        </w:rPr>
        <w:t>5.监护人对被监护人的态度</w:t>
      </w:r>
    </w:p>
    <w:p>
      <w:pPr>
        <w:rPr>
          <w:rFonts w:ascii="宋体" w:hAnsi="宋体" w:eastAsia="宋体"/>
          <w:sz w:val="28"/>
          <w:szCs w:val="28"/>
        </w:rPr>
      </w:pPr>
      <w:r>
        <w:rPr>
          <w:rFonts w:hint="eastAsia" w:ascii="宋体" w:hAnsi="宋体" w:eastAsia="宋体"/>
          <w:sz w:val="28"/>
          <w:szCs w:val="28"/>
        </w:rPr>
        <w:t xml:space="preserve">   （1）友好   （2）没什么感觉  （3）冷淡  （4）其他</w:t>
      </w:r>
    </w:p>
    <w:p>
      <w:pPr>
        <w:rPr>
          <w:rFonts w:ascii="宋体" w:hAnsi="宋体" w:eastAsia="宋体"/>
          <w:sz w:val="28"/>
          <w:szCs w:val="28"/>
        </w:rPr>
      </w:pPr>
      <w:r>
        <w:rPr>
          <w:rFonts w:hint="eastAsia" w:ascii="宋体" w:hAnsi="宋体" w:eastAsia="宋体"/>
          <w:sz w:val="28"/>
          <w:szCs w:val="28"/>
        </w:rPr>
        <w:t>6.父亲在外务工时间</w:t>
      </w:r>
    </w:p>
    <w:p>
      <w:pPr>
        <w:rPr>
          <w:rFonts w:ascii="宋体" w:hAnsi="宋体" w:eastAsia="宋体"/>
          <w:sz w:val="28"/>
          <w:szCs w:val="28"/>
        </w:rPr>
      </w:pPr>
      <w:r>
        <w:rPr>
          <w:rFonts w:hint="eastAsia" w:ascii="宋体" w:hAnsi="宋体" w:eastAsia="宋体"/>
          <w:sz w:val="28"/>
          <w:szCs w:val="28"/>
        </w:rPr>
        <w:t xml:space="preserve">   （1）一年以内  （2）1-3年  （3）4-6年  （4）6年以上</w:t>
      </w:r>
    </w:p>
    <w:p>
      <w:pPr>
        <w:rPr>
          <w:rFonts w:ascii="宋体" w:hAnsi="宋体" w:eastAsia="宋体"/>
          <w:sz w:val="28"/>
          <w:szCs w:val="28"/>
        </w:rPr>
      </w:pPr>
      <w:r>
        <w:rPr>
          <w:rFonts w:hint="eastAsia" w:ascii="宋体" w:hAnsi="宋体" w:eastAsia="宋体"/>
          <w:sz w:val="28"/>
          <w:szCs w:val="28"/>
        </w:rPr>
        <w:t>7.母亲在外务工时间</w:t>
      </w:r>
    </w:p>
    <w:p>
      <w:pPr>
        <w:rPr>
          <w:rFonts w:ascii="宋体" w:hAnsi="宋体" w:eastAsia="宋体"/>
          <w:sz w:val="28"/>
          <w:szCs w:val="28"/>
        </w:rPr>
      </w:pPr>
      <w:r>
        <w:rPr>
          <w:rFonts w:hint="eastAsia" w:ascii="宋体" w:hAnsi="宋体" w:eastAsia="宋体"/>
          <w:sz w:val="28"/>
          <w:szCs w:val="28"/>
        </w:rPr>
        <w:t xml:space="preserve">   （1）一年以内  （2）1-3年  （3）4-6年  （4）6年以上</w:t>
      </w:r>
    </w:p>
    <w:p>
      <w:pPr>
        <w:rPr>
          <w:rFonts w:ascii="宋体" w:hAnsi="宋体" w:eastAsia="宋体"/>
          <w:sz w:val="28"/>
          <w:szCs w:val="28"/>
        </w:rPr>
      </w:pPr>
      <w:r>
        <w:rPr>
          <w:rFonts w:hint="eastAsia" w:ascii="宋体" w:hAnsi="宋体" w:eastAsia="宋体"/>
          <w:sz w:val="28"/>
          <w:szCs w:val="28"/>
        </w:rPr>
        <w:t>8.父母通常多久联系你一次</w:t>
      </w:r>
    </w:p>
    <w:p>
      <w:pPr>
        <w:rPr>
          <w:rFonts w:ascii="宋体" w:hAnsi="宋体" w:eastAsia="宋体"/>
          <w:sz w:val="28"/>
          <w:szCs w:val="28"/>
        </w:rPr>
      </w:pPr>
      <w:r>
        <w:rPr>
          <w:rFonts w:hint="eastAsia" w:ascii="宋体" w:hAnsi="宋体" w:eastAsia="宋体"/>
          <w:sz w:val="28"/>
          <w:szCs w:val="28"/>
        </w:rPr>
        <w:t xml:space="preserve">   （1）一周以内  （2）一周到一个月  （3）不固定 （4）不联系</w:t>
      </w:r>
    </w:p>
    <w:p>
      <w:pPr>
        <w:rPr>
          <w:rFonts w:ascii="宋体" w:hAnsi="宋体" w:eastAsia="宋体"/>
          <w:sz w:val="28"/>
          <w:szCs w:val="28"/>
        </w:rPr>
      </w:pPr>
      <w:r>
        <w:rPr>
          <w:rFonts w:hint="eastAsia" w:ascii="宋体" w:hAnsi="宋体" w:eastAsia="宋体"/>
          <w:sz w:val="28"/>
          <w:szCs w:val="28"/>
        </w:rPr>
        <w:t>9.你希望父母多久联系你一次</w:t>
      </w:r>
    </w:p>
    <w:p>
      <w:pPr>
        <w:ind w:firstLine="570"/>
        <w:rPr>
          <w:rFonts w:ascii="宋体" w:hAnsi="宋体" w:eastAsia="宋体"/>
          <w:sz w:val="28"/>
          <w:szCs w:val="28"/>
        </w:rPr>
      </w:pPr>
      <w:r>
        <w:rPr>
          <w:rFonts w:hint="eastAsia" w:ascii="宋体" w:hAnsi="宋体" w:eastAsia="宋体"/>
          <w:sz w:val="28"/>
          <w:szCs w:val="28"/>
        </w:rPr>
        <w:t>（1）每天  （2）一周以内  （3）一周到一个月  （4）无所谓</w:t>
      </w:r>
    </w:p>
    <w:p>
      <w:pPr>
        <w:rPr>
          <w:rFonts w:ascii="宋体" w:hAnsi="宋体" w:eastAsia="宋体"/>
          <w:sz w:val="28"/>
          <w:szCs w:val="28"/>
        </w:rPr>
      </w:pPr>
      <w:r>
        <w:rPr>
          <w:rFonts w:hint="eastAsia" w:ascii="宋体" w:hAnsi="宋体" w:eastAsia="宋体"/>
          <w:sz w:val="28"/>
          <w:szCs w:val="28"/>
        </w:rPr>
        <w:t>10.是否想念外出打工的父母</w:t>
      </w:r>
    </w:p>
    <w:p>
      <w:pPr>
        <w:ind w:firstLine="570"/>
        <w:rPr>
          <w:rFonts w:ascii="宋体" w:hAnsi="宋体" w:eastAsia="宋体"/>
          <w:sz w:val="28"/>
          <w:szCs w:val="28"/>
        </w:rPr>
      </w:pPr>
      <w:r>
        <w:rPr>
          <w:rFonts w:hint="eastAsia" w:ascii="宋体" w:hAnsi="宋体" w:eastAsia="宋体"/>
          <w:sz w:val="28"/>
          <w:szCs w:val="28"/>
        </w:rPr>
        <w:t>（1）十分想念  （2）经常想念  （3）偶尔想念  （4）不想念</w:t>
      </w:r>
    </w:p>
    <w:p>
      <w:pPr>
        <w:rPr>
          <w:rFonts w:ascii="宋体" w:hAnsi="宋体" w:eastAsia="宋体"/>
          <w:sz w:val="28"/>
          <w:szCs w:val="28"/>
        </w:rPr>
      </w:pPr>
      <w:r>
        <w:rPr>
          <w:rFonts w:hint="eastAsia" w:ascii="宋体" w:hAnsi="宋体" w:eastAsia="宋体"/>
          <w:sz w:val="28"/>
          <w:szCs w:val="28"/>
        </w:rPr>
        <w:t xml:space="preserve">11.你有心里话最想对谁说 </w:t>
      </w:r>
    </w:p>
    <w:p>
      <w:pPr>
        <w:ind w:firstLine="555"/>
        <w:rPr>
          <w:rFonts w:ascii="宋体" w:hAnsi="宋体" w:eastAsia="宋体"/>
          <w:sz w:val="28"/>
          <w:szCs w:val="28"/>
        </w:rPr>
      </w:pPr>
      <w:r>
        <w:rPr>
          <w:rFonts w:hint="eastAsia" w:ascii="宋体" w:hAnsi="宋体" w:eastAsia="宋体"/>
          <w:sz w:val="28"/>
          <w:szCs w:val="28"/>
        </w:rPr>
        <w:t xml:space="preserve">（1）父亲  （2）母亲   （3）监护人  （4）老师 </w:t>
      </w:r>
    </w:p>
    <w:p>
      <w:pPr>
        <w:ind w:firstLine="555"/>
        <w:rPr>
          <w:rFonts w:ascii="宋体" w:hAnsi="宋体" w:eastAsia="宋体"/>
          <w:sz w:val="28"/>
          <w:szCs w:val="28"/>
        </w:rPr>
      </w:pPr>
      <w:r>
        <w:rPr>
          <w:rFonts w:hint="eastAsia" w:ascii="宋体" w:hAnsi="宋体" w:eastAsia="宋体"/>
          <w:sz w:val="28"/>
          <w:szCs w:val="28"/>
        </w:rPr>
        <w:t>（5）同学   （6）朋友</w:t>
      </w:r>
    </w:p>
    <w:p>
      <w:pPr>
        <w:rPr>
          <w:rFonts w:ascii="宋体" w:hAnsi="宋体" w:eastAsia="宋体"/>
          <w:sz w:val="28"/>
          <w:szCs w:val="28"/>
        </w:rPr>
      </w:pPr>
      <w:r>
        <w:rPr>
          <w:rFonts w:hint="eastAsia" w:ascii="宋体" w:hAnsi="宋体" w:eastAsia="宋体"/>
          <w:sz w:val="28"/>
          <w:szCs w:val="28"/>
        </w:rPr>
        <w:t>12.你会对监护人说心里话吗</w:t>
      </w:r>
    </w:p>
    <w:p>
      <w:pPr>
        <w:rPr>
          <w:rFonts w:ascii="宋体" w:hAnsi="宋体" w:eastAsia="宋体"/>
          <w:sz w:val="28"/>
          <w:szCs w:val="28"/>
        </w:rPr>
      </w:pPr>
      <w:r>
        <w:rPr>
          <w:rFonts w:hint="eastAsia" w:ascii="宋体" w:hAnsi="宋体" w:eastAsia="宋体"/>
          <w:sz w:val="28"/>
          <w:szCs w:val="28"/>
        </w:rPr>
        <w:t xml:space="preserve">    （1）常说   （2）有时说   （3）不说</w:t>
      </w:r>
    </w:p>
    <w:p>
      <w:pPr>
        <w:rPr>
          <w:rFonts w:ascii="宋体" w:hAnsi="宋体" w:eastAsia="宋体"/>
          <w:sz w:val="28"/>
          <w:szCs w:val="28"/>
        </w:rPr>
      </w:pPr>
      <w:r>
        <w:rPr>
          <w:rFonts w:hint="eastAsia" w:ascii="宋体" w:hAnsi="宋体" w:eastAsia="宋体"/>
          <w:sz w:val="28"/>
          <w:szCs w:val="28"/>
        </w:rPr>
        <w:t>13.你愿意和老师说心里话吗</w:t>
      </w:r>
    </w:p>
    <w:p>
      <w:pPr>
        <w:ind w:firstLine="555"/>
        <w:rPr>
          <w:rFonts w:ascii="宋体" w:hAnsi="宋体" w:eastAsia="宋体"/>
          <w:sz w:val="28"/>
          <w:szCs w:val="28"/>
        </w:rPr>
      </w:pPr>
      <w:r>
        <w:rPr>
          <w:rFonts w:hint="eastAsia" w:ascii="宋体" w:hAnsi="宋体" w:eastAsia="宋体"/>
          <w:sz w:val="28"/>
          <w:szCs w:val="28"/>
        </w:rPr>
        <w:t>（1）愿意    （2）说一点   （3）不说</w:t>
      </w:r>
    </w:p>
    <w:p>
      <w:pPr>
        <w:rPr>
          <w:rFonts w:ascii="宋体" w:hAnsi="宋体" w:eastAsia="宋体"/>
          <w:sz w:val="28"/>
          <w:szCs w:val="28"/>
        </w:rPr>
      </w:pPr>
      <w:r>
        <w:rPr>
          <w:rFonts w:hint="eastAsia" w:ascii="宋体" w:hAnsi="宋体" w:eastAsia="宋体"/>
          <w:sz w:val="28"/>
          <w:szCs w:val="28"/>
        </w:rPr>
        <w:t>14.你觉得身边的人关心你吗？</w:t>
      </w:r>
    </w:p>
    <w:p>
      <w:pPr>
        <w:ind w:firstLine="570"/>
        <w:rPr>
          <w:rFonts w:ascii="宋体" w:hAnsi="宋体" w:eastAsia="宋体"/>
          <w:sz w:val="28"/>
          <w:szCs w:val="28"/>
        </w:rPr>
      </w:pPr>
      <w:r>
        <w:rPr>
          <w:rFonts w:hint="eastAsia" w:ascii="宋体" w:hAnsi="宋体" w:eastAsia="宋体"/>
          <w:sz w:val="28"/>
          <w:szCs w:val="28"/>
        </w:rPr>
        <w:t>（1）很关心   （2）偶尔关系  （3）很少关心  （4）不关心</w:t>
      </w:r>
    </w:p>
    <w:p>
      <w:pPr>
        <w:rPr>
          <w:rFonts w:ascii="宋体" w:hAnsi="宋体" w:eastAsia="宋体"/>
          <w:sz w:val="28"/>
          <w:szCs w:val="28"/>
        </w:rPr>
      </w:pPr>
      <w:r>
        <w:rPr>
          <w:rFonts w:hint="eastAsia" w:ascii="宋体" w:hAnsi="宋体" w:eastAsia="宋体"/>
          <w:sz w:val="28"/>
          <w:szCs w:val="28"/>
        </w:rPr>
        <w:t>15.你有知心朋友吗</w:t>
      </w:r>
    </w:p>
    <w:p>
      <w:pPr>
        <w:ind w:firstLine="570"/>
        <w:rPr>
          <w:rFonts w:ascii="宋体" w:hAnsi="宋体" w:eastAsia="宋体"/>
          <w:sz w:val="28"/>
          <w:szCs w:val="28"/>
        </w:rPr>
      </w:pPr>
      <w:r>
        <w:rPr>
          <w:rFonts w:hint="eastAsia" w:ascii="宋体" w:hAnsi="宋体" w:eastAsia="宋体"/>
          <w:sz w:val="28"/>
          <w:szCs w:val="28"/>
        </w:rPr>
        <w:t>（1）很多   （2）有，不多   （3）没有  （4）有没有无所谓</w:t>
      </w:r>
    </w:p>
    <w:p>
      <w:pPr>
        <w:rPr>
          <w:rFonts w:ascii="宋体" w:hAnsi="宋体" w:eastAsia="宋体"/>
          <w:sz w:val="28"/>
          <w:szCs w:val="28"/>
        </w:rPr>
      </w:pPr>
      <w:r>
        <w:rPr>
          <w:rFonts w:hint="eastAsia" w:ascii="宋体" w:hAnsi="宋体" w:eastAsia="宋体"/>
          <w:sz w:val="28"/>
          <w:szCs w:val="28"/>
        </w:rPr>
        <w:t>16.如果陌生人向你求助，你会怎么做</w:t>
      </w:r>
    </w:p>
    <w:p>
      <w:pPr>
        <w:ind w:firstLine="555"/>
        <w:rPr>
          <w:rFonts w:ascii="宋体" w:hAnsi="宋体" w:eastAsia="宋体"/>
          <w:sz w:val="28"/>
          <w:szCs w:val="28"/>
        </w:rPr>
      </w:pPr>
      <w:r>
        <w:rPr>
          <w:rFonts w:hint="eastAsia" w:ascii="宋体" w:hAnsi="宋体" w:eastAsia="宋体"/>
          <w:sz w:val="28"/>
          <w:szCs w:val="28"/>
        </w:rPr>
        <w:t xml:space="preserve">（1）很热心得帮助他         （2）拒绝提供帮助    </w:t>
      </w:r>
    </w:p>
    <w:p>
      <w:pPr>
        <w:ind w:firstLine="555"/>
        <w:rPr>
          <w:rFonts w:ascii="宋体" w:hAnsi="宋体" w:eastAsia="宋体"/>
          <w:sz w:val="28"/>
          <w:szCs w:val="28"/>
        </w:rPr>
      </w:pPr>
      <w:r>
        <w:rPr>
          <w:rFonts w:hint="eastAsia" w:ascii="宋体" w:hAnsi="宋体" w:eastAsia="宋体"/>
          <w:sz w:val="28"/>
          <w:szCs w:val="28"/>
        </w:rPr>
        <w:t>（3）想帮助，但又害怕上当     （3）事不关己，不操那份心</w:t>
      </w:r>
    </w:p>
    <w:p>
      <w:pPr>
        <w:rPr>
          <w:rFonts w:ascii="宋体" w:hAnsi="宋体" w:eastAsia="宋体"/>
          <w:sz w:val="28"/>
          <w:szCs w:val="28"/>
        </w:rPr>
      </w:pPr>
      <w:r>
        <w:rPr>
          <w:rFonts w:hint="eastAsia" w:ascii="宋体" w:hAnsi="宋体" w:eastAsia="宋体"/>
          <w:sz w:val="28"/>
          <w:szCs w:val="28"/>
        </w:rPr>
        <w:t>17．当你遇到困难最先想到谁，会向谁求助</w:t>
      </w:r>
    </w:p>
    <w:p>
      <w:pPr>
        <w:ind w:firstLine="555"/>
        <w:rPr>
          <w:rFonts w:ascii="宋体" w:hAnsi="宋体" w:eastAsia="宋体"/>
          <w:sz w:val="28"/>
          <w:szCs w:val="28"/>
        </w:rPr>
      </w:pPr>
      <w:r>
        <w:rPr>
          <w:rFonts w:hint="eastAsia" w:ascii="宋体" w:hAnsi="宋体" w:eastAsia="宋体"/>
          <w:sz w:val="28"/>
          <w:szCs w:val="28"/>
        </w:rPr>
        <w:t>（1）父母   （2）老师   （3）监护人  （4）同学朋友</w:t>
      </w:r>
    </w:p>
    <w:p>
      <w:pPr>
        <w:ind w:firstLine="555"/>
        <w:rPr>
          <w:rFonts w:ascii="宋体" w:hAnsi="宋体" w:eastAsia="宋体"/>
          <w:sz w:val="28"/>
          <w:szCs w:val="28"/>
        </w:rPr>
      </w:pPr>
      <w:r>
        <w:rPr>
          <w:rFonts w:hint="eastAsia" w:ascii="宋体" w:hAnsi="宋体" w:eastAsia="宋体"/>
          <w:sz w:val="28"/>
          <w:szCs w:val="28"/>
        </w:rPr>
        <w:t>（5）自己解决   （6）不去解决</w:t>
      </w:r>
    </w:p>
    <w:p>
      <w:pPr>
        <w:rPr>
          <w:rFonts w:ascii="宋体" w:hAnsi="宋体" w:eastAsia="宋体"/>
          <w:sz w:val="28"/>
          <w:szCs w:val="28"/>
        </w:rPr>
      </w:pPr>
      <w:r>
        <w:rPr>
          <w:rFonts w:hint="eastAsia" w:ascii="宋体" w:hAnsi="宋体" w:eastAsia="宋体"/>
          <w:sz w:val="28"/>
          <w:szCs w:val="28"/>
        </w:rPr>
        <w:t>18.你觉得自己很棒，很优秀？</w:t>
      </w:r>
    </w:p>
    <w:p>
      <w:pPr>
        <w:ind w:firstLine="555"/>
        <w:rPr>
          <w:rFonts w:ascii="宋体" w:hAnsi="宋体" w:eastAsia="宋体"/>
          <w:sz w:val="28"/>
          <w:szCs w:val="28"/>
        </w:rPr>
      </w:pPr>
      <w:r>
        <w:rPr>
          <w:rFonts w:hint="eastAsia" w:ascii="宋体" w:hAnsi="宋体" w:eastAsia="宋体"/>
          <w:sz w:val="28"/>
          <w:szCs w:val="28"/>
        </w:rPr>
        <w:t>（1）我觉得自己很棒，十分优秀  （2）我觉得自己做的一般</w:t>
      </w:r>
    </w:p>
    <w:p>
      <w:pPr>
        <w:ind w:firstLine="555"/>
        <w:rPr>
          <w:rFonts w:ascii="宋体" w:hAnsi="宋体" w:eastAsia="宋体"/>
          <w:sz w:val="28"/>
          <w:szCs w:val="28"/>
        </w:rPr>
      </w:pPr>
      <w:r>
        <w:rPr>
          <w:rFonts w:hint="eastAsia" w:ascii="宋体" w:hAnsi="宋体" w:eastAsia="宋体"/>
          <w:sz w:val="28"/>
          <w:szCs w:val="28"/>
        </w:rPr>
        <w:t>（3）我觉得我做的比很多人差   （4） 我做什么都不成功</w:t>
      </w:r>
    </w:p>
    <w:p>
      <w:pPr>
        <w:rPr>
          <w:rFonts w:ascii="宋体" w:hAnsi="宋体" w:eastAsia="宋体"/>
          <w:sz w:val="28"/>
          <w:szCs w:val="28"/>
        </w:rPr>
      </w:pPr>
      <w:r>
        <w:rPr>
          <w:rFonts w:hint="eastAsia" w:ascii="宋体" w:hAnsi="宋体" w:eastAsia="宋体"/>
          <w:sz w:val="28"/>
          <w:szCs w:val="28"/>
        </w:rPr>
        <w:t>19.你的学习态度</w:t>
      </w:r>
    </w:p>
    <w:p>
      <w:pPr>
        <w:ind w:firstLine="555"/>
        <w:rPr>
          <w:rFonts w:ascii="宋体" w:hAnsi="宋体" w:eastAsia="宋体"/>
          <w:sz w:val="28"/>
          <w:szCs w:val="28"/>
        </w:rPr>
      </w:pPr>
      <w:r>
        <w:rPr>
          <w:rFonts w:hint="eastAsia" w:ascii="宋体" w:hAnsi="宋体" w:eastAsia="宋体"/>
          <w:sz w:val="28"/>
          <w:szCs w:val="28"/>
        </w:rPr>
        <w:t>（1）上课认真听讲，主动学习   （2）上课听讲，作业完成</w:t>
      </w:r>
    </w:p>
    <w:p>
      <w:pPr>
        <w:ind w:firstLine="555"/>
        <w:rPr>
          <w:rFonts w:ascii="宋体" w:hAnsi="宋体" w:eastAsia="宋体"/>
          <w:sz w:val="28"/>
          <w:szCs w:val="28"/>
        </w:rPr>
      </w:pPr>
      <w:r>
        <w:rPr>
          <w:rFonts w:hint="eastAsia" w:ascii="宋体" w:hAnsi="宋体" w:eastAsia="宋体"/>
          <w:sz w:val="28"/>
          <w:szCs w:val="28"/>
        </w:rPr>
        <w:t>（3）一般，上课还行           （4）不愿努力，上课不听讲</w:t>
      </w:r>
    </w:p>
    <w:p>
      <w:pPr>
        <w:rPr>
          <w:rFonts w:ascii="宋体" w:hAnsi="宋体" w:eastAsia="宋体"/>
          <w:sz w:val="28"/>
          <w:szCs w:val="28"/>
        </w:rPr>
      </w:pPr>
      <w:r>
        <w:rPr>
          <w:rFonts w:hint="eastAsia" w:ascii="宋体" w:hAnsi="宋体" w:eastAsia="宋体"/>
          <w:sz w:val="28"/>
          <w:szCs w:val="28"/>
        </w:rPr>
        <w:t>20．你最大的愿望是</w:t>
      </w:r>
    </w:p>
    <w:p>
      <w:pPr>
        <w:ind w:firstLine="560" w:firstLineChars="200"/>
        <w:rPr>
          <w:rFonts w:ascii="宋体" w:hAnsi="宋体" w:eastAsia="宋体"/>
          <w:sz w:val="28"/>
          <w:szCs w:val="28"/>
        </w:rPr>
      </w:pPr>
      <w:r>
        <w:rPr>
          <w:rFonts w:hint="eastAsia" w:ascii="宋体" w:hAnsi="宋体" w:eastAsia="宋体"/>
          <w:sz w:val="28"/>
          <w:szCs w:val="28"/>
        </w:rPr>
        <w:t xml:space="preserve">（                                                     </w:t>
      </w:r>
    </w:p>
    <w:p>
      <w:pPr>
        <w:ind w:firstLine="7980" w:firstLineChars="2850"/>
        <w:rPr>
          <w:rFonts w:ascii="宋体" w:hAnsi="宋体" w:eastAsia="宋体"/>
          <w:sz w:val="28"/>
          <w:szCs w:val="28"/>
        </w:rPr>
      </w:pPr>
      <w:r>
        <w:rPr>
          <w:rFonts w:hint="eastAsia" w:ascii="宋体" w:hAnsi="宋体" w:eastAsia="宋体"/>
          <w:sz w:val="28"/>
          <w:szCs w:val="28"/>
        </w:rPr>
        <w:t>）</w:t>
      </w:r>
    </w:p>
    <w:p>
      <w:pPr>
        <w:ind w:firstLine="560" w:firstLineChars="200"/>
        <w:rPr>
          <w:rFonts w:ascii="宋体" w:hAnsi="宋体" w:eastAsia="宋体"/>
          <w:sz w:val="28"/>
          <w:szCs w:val="28"/>
        </w:rPr>
      </w:pPr>
    </w:p>
    <w:p>
      <w:pPr>
        <w:ind w:firstLine="560" w:firstLineChars="200"/>
        <w:rPr>
          <w:rFonts w:ascii="宋体" w:hAnsi="宋体" w:eastAsia="宋体"/>
          <w:sz w:val="28"/>
          <w:szCs w:val="28"/>
        </w:rPr>
      </w:pPr>
    </w:p>
    <w:p>
      <w:pPr>
        <w:rPr>
          <w:rFonts w:ascii="宋体" w:hAnsi="宋体" w:eastAsia="宋体"/>
          <w:b/>
          <w:sz w:val="36"/>
          <w:szCs w:val="36"/>
        </w:rPr>
      </w:pPr>
      <w:r>
        <w:rPr>
          <w:rFonts w:hint="eastAsia" w:ascii="宋体" w:hAnsi="宋体" w:eastAsia="宋体"/>
          <w:b/>
          <w:sz w:val="36"/>
          <w:szCs w:val="36"/>
        </w:rPr>
        <w:t>感谢你配合我们这次问卷调查，祝你快乐每一天</w:t>
      </w:r>
    </w:p>
    <w:p/>
    <w:sectPr>
      <w:pgSz w:w="11906" w:h="16838"/>
      <w:pgMar w:top="1440" w:right="1080" w:bottom="1440" w:left="1080" w:header="708" w:footer="708" w:gutter="0"/>
      <w:cols w:space="708" w:num="1"/>
      <w:docGrid w:type="lines"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微软雅黑">
    <w:panose1 w:val="020B0503020204020204"/>
    <w:charset w:val="86"/>
    <w:family w:val="auto"/>
    <w:pitch w:val="default"/>
    <w:sig w:usb0="A0000287" w:usb1="28CF3C52" w:usb2="00000016" w:usb3="00000000" w:csb0="0004001F" w:csb1="00000000"/>
  </w:font>
  <w:font w:name="Calibri">
    <w:panose1 w:val="020F0502020204030204"/>
    <w:charset w:val="00"/>
    <w:family w:val="auto"/>
    <w:pitch w:val="default"/>
    <w:sig w:usb0="E00002FF" w:usb1="4000ACFF" w:usb2="00000001" w:usb3="00000000" w:csb0="2000019F" w:csb1="00000000"/>
  </w:font>
  <w:font w:name="楷体_GB2312">
    <w:altName w:val="楷体"/>
    <w:panose1 w:val="00000000000000000000"/>
    <w:charset w:val="86"/>
    <w:family w:val="auto"/>
    <w:pitch w:val="default"/>
    <w:sig w:usb0="00000001" w:usb1="080E0000" w:usb2="00000010" w:usb3="00000000" w:csb0="00040000" w:csb1="00000000"/>
  </w:font>
  <w:font w:name="仿宋">
    <w:panose1 w:val="02010609060101010101"/>
    <w:charset w:val="86"/>
    <w:family w:val="auto"/>
    <w:pitch w:val="default"/>
    <w:sig w:usb0="800002BF" w:usb1="38CF7CFA" w:usb2="00000016" w:usb3="00000000" w:csb0="00040001" w:csb1="00000000"/>
  </w:font>
  <w:font w:name="Cambria">
    <w:panose1 w:val="02040503050406030204"/>
    <w:charset w:val="00"/>
    <w:family w:val="auto"/>
    <w:pitch w:val="default"/>
    <w:sig w:usb0="E00002FF" w:usb1="400004FF" w:usb2="00000000" w:usb3="00000000" w:csb0="2000019F" w:csb1="0000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95684120">
    <w:nsid w:val="05B40618"/>
    <w:multiLevelType w:val="multilevel"/>
    <w:tmpl w:val="05B40618"/>
    <w:lvl w:ilvl="0" w:tentative="1">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803621651">
    <w:nsid w:val="2FE64B13"/>
    <w:multiLevelType w:val="multilevel"/>
    <w:tmpl w:val="2FE64B13"/>
    <w:lvl w:ilvl="0" w:tentative="1">
      <w:start w:val="4"/>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
    <w:nsid w:val="00000002"/>
    <w:multiLevelType w:val="multilevel"/>
    <w:tmpl w:val="00000002"/>
    <w:lvl w:ilvl="0" w:tentative="1">
      <w:start w:val="1"/>
      <w:numFmt w:val="decimal"/>
      <w:lvlText w:val="%1、"/>
      <w:lvlJc w:val="left"/>
      <w:pPr>
        <w:ind w:left="360" w:hanging="360"/>
      </w:pPr>
      <w:rPr>
        <w:rFonts w:ascii="Calibri" w:hAnsi="Calibri" w:eastAsia="宋体" w:cs="黑体"/>
      </w:r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num w:numId="1">
    <w:abstractNumId w:val="2"/>
    <w:lvlOverride w:ilvl="0">
      <w:startOverride w:val="1"/>
    </w:lvlOverride>
  </w:num>
  <w:num w:numId="2">
    <w:abstractNumId w:val="803621651"/>
  </w:num>
  <w:num w:numId="3">
    <w:abstractNumId w:val="956841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720"/>
  <w:drawingGridHorizontalSpacing w:val="110"/>
  <w:displayHorizontalDrawingGridEvery w:val="2"/>
  <w:displayVerticalDrawingGridEvery w:val="2"/>
  <w:characterSpacingControl w:val="doNotCompress"/>
  <w:compat>
    <w:spaceForUL/>
    <w:doNotLeaveBackslashAlone/>
    <w:ulTrailSpace/>
    <w:doNotExpandShiftReturn/>
    <w:useFELayout/>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微软雅黑" w:cs="Calibri"/>
        <w:lang w:val="en-US" w:eastAsia="zh-CN" w:bidi="ar-SA"/>
      </w:rPr>
    </w:rPrDefault>
  </w:docDefaults>
  <w:latentStyles w:count="156"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nhideWhenUsed="0" w:uiPriority="99" w:semiHidden="0" w:name="header"/>
    <w:lsdException w:unhideWhenUsed="0"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nhideWhenUsed="0" w:uiPriority="99" w:semiHidden="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0" w:name="annotation subject"/>
    <w:lsdException w:uiPriority="0" w:name="Balloon Text"/>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3"/>
    <w:basedOn w:val="1"/>
    <w:next w:val="1"/>
    <w:link w:val="8"/>
    <w:qFormat/>
    <w:uiPriority w:val="0"/>
    <w:pPr>
      <w:keepNext/>
      <w:keepLines/>
      <w:spacing w:before="260" w:after="260" w:line="416" w:lineRule="auto"/>
      <w:outlineLvl w:val="2"/>
    </w:pPr>
    <w:rPr>
      <w:b/>
      <w:bCs/>
      <w:sz w:val="32"/>
      <w:szCs w:val="32"/>
    </w:rPr>
  </w:style>
  <w:style w:type="character" w:default="1" w:styleId="6">
    <w:name w:val="Default Paragraph Font"/>
    <w:semiHidden/>
    <w:unhideWhenUsed/>
    <w:uiPriority w:val="1"/>
  </w:style>
  <w:style w:type="paragraph" w:styleId="3">
    <w:name w:val="Document Map"/>
    <w:basedOn w:val="1"/>
    <w:link w:val="9"/>
    <w:uiPriority w:val="99"/>
    <w:rPr>
      <w:rFonts w:ascii="宋体"/>
      <w:sz w:val="18"/>
      <w:szCs w:val="18"/>
    </w:rPr>
  </w:style>
  <w:style w:type="paragraph" w:styleId="4">
    <w:name w:val="footer"/>
    <w:basedOn w:val="1"/>
    <w:link w:val="11"/>
    <w:uiPriority w:val="99"/>
    <w:pPr>
      <w:tabs>
        <w:tab w:val="center" w:pos="4153"/>
        <w:tab w:val="right" w:pos="8306"/>
      </w:tabs>
      <w:snapToGrid w:val="0"/>
      <w:jc w:val="left"/>
    </w:pPr>
    <w:rPr>
      <w:sz w:val="18"/>
      <w:szCs w:val="18"/>
    </w:rPr>
  </w:style>
  <w:style w:type="paragraph" w:styleId="5">
    <w:name w:val="header"/>
    <w:basedOn w:val="1"/>
    <w:link w:val="10"/>
    <w:uiPriority w:val="99"/>
    <w:pPr>
      <w:pBdr>
        <w:bottom w:val="single" w:color="auto" w:sz="6" w:space="1"/>
      </w:pBdr>
      <w:tabs>
        <w:tab w:val="center" w:pos="4153"/>
        <w:tab w:val="right" w:pos="8306"/>
      </w:tabs>
      <w:snapToGrid w:val="0"/>
      <w:jc w:val="center"/>
    </w:pPr>
    <w:rPr>
      <w:sz w:val="18"/>
      <w:szCs w:val="18"/>
    </w:rPr>
  </w:style>
  <w:style w:type="paragraph" w:customStyle="1" w:styleId="7">
    <w:name w:val="List Paragraph"/>
    <w:basedOn w:val="1"/>
    <w:qFormat/>
    <w:uiPriority w:val="34"/>
    <w:pPr>
      <w:ind w:firstLine="420" w:firstLineChars="200"/>
    </w:pPr>
    <w:rPr>
      <w:rFonts w:ascii="Calibri" w:hAnsi="Calibri" w:eastAsia="宋体" w:cs="黑体"/>
      <w:szCs w:val="22"/>
    </w:rPr>
  </w:style>
  <w:style w:type="character" w:customStyle="1" w:styleId="8">
    <w:name w:val="标题 3 Char"/>
    <w:link w:val="2"/>
    <w:uiPriority w:val="0"/>
    <w:rPr>
      <w:rFonts w:ascii="Times New Roman" w:hAnsi="Times New Roman" w:eastAsia="宋体" w:cs="Times New Roman"/>
      <w:b/>
      <w:bCs/>
      <w:kern w:val="2"/>
      <w:sz w:val="32"/>
      <w:szCs w:val="32"/>
    </w:rPr>
  </w:style>
  <w:style w:type="character" w:customStyle="1" w:styleId="9">
    <w:name w:val="文档结构图 Char"/>
    <w:link w:val="3"/>
    <w:uiPriority w:val="99"/>
    <w:rPr>
      <w:rFonts w:ascii="宋体" w:hAnsi="Times New Roman" w:eastAsia="宋体"/>
      <w:kern w:val="2"/>
      <w:sz w:val="18"/>
      <w:szCs w:val="18"/>
    </w:rPr>
  </w:style>
  <w:style w:type="character" w:customStyle="1" w:styleId="10">
    <w:name w:val="页眉 Char"/>
    <w:link w:val="5"/>
    <w:uiPriority w:val="99"/>
    <w:rPr>
      <w:rFonts w:ascii="Times New Roman" w:hAnsi="Times New Roman" w:eastAsia="宋体"/>
      <w:kern w:val="2"/>
      <w:sz w:val="18"/>
      <w:szCs w:val="18"/>
    </w:rPr>
  </w:style>
  <w:style w:type="character" w:customStyle="1" w:styleId="11">
    <w:name w:val="页脚 Char"/>
    <w:link w:val="4"/>
    <w:uiPriority w:val="99"/>
    <w:rPr>
      <w:rFonts w:ascii="Times New Roman" w:hAnsi="Times New Roman" w:eastAsia="宋体"/>
      <w:kern w:val="2"/>
      <w:sz w:val="18"/>
      <w:szCs w:val="18"/>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Relationship Id="rId6"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DHU</Company>
  <Pages>10</Pages>
  <Words>918</Words>
  <Characters>5235</Characters>
  <Lines>43</Lines>
  <Paragraphs>12</Paragraphs>
  <TotalTime>0</TotalTime>
  <ScaleCrop>false</ScaleCrop>
  <LinksUpToDate>false</LinksUpToDate>
  <CharactersWithSpaces>0</CharactersWithSpaces>
  <Application>WPS Office 个人版_9.1.0.4468_{F1E327BC-269C-435d-A152-05C5408002CA}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2014-04-18T00:31:00Z</dcterms:created>
  <dc:creator>taojq</dc:creator>
  <cp:lastModifiedBy>PNT</cp:lastModifiedBy>
  <dcterms:modified xsi:type="dcterms:W3CDTF">2014-05-26T16:42:35Z</dcterms:modified>
  <dc:title>2014年东华大学阳光公益服务队</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2052-9.1.0.4468</vt:lpwstr>
  </property>
</Properties>
</file>