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B2FDD1" w14:textId="77777777" w:rsidR="00C75193" w:rsidRPr="0075177E" w:rsidRDefault="00C75193" w:rsidP="00C75193">
      <w:pPr>
        <w:spacing w:before="120" w:after="120" w:line="240" w:lineRule="auto"/>
        <w:jc w:val="center"/>
        <w:rPr>
          <w:rFonts w:ascii="Cambria Math" w:hAnsi="Cambria Math" w:cs="Times New Roman"/>
          <w:b/>
          <w:bCs/>
          <w:color w:val="000000"/>
          <w:sz w:val="28"/>
          <w:szCs w:val="28"/>
        </w:rPr>
      </w:pPr>
      <w:r w:rsidRPr="0075177E">
        <w:rPr>
          <w:rFonts w:ascii="Cambria Math" w:hAnsi="Cambria Math" w:cs="Times New Roman"/>
          <w:b/>
          <w:bCs/>
          <w:color w:val="000000"/>
          <w:sz w:val="28"/>
          <w:szCs w:val="28"/>
        </w:rPr>
        <w:t>SWINBURNE UNIVERSITY OF TECHNOLOGY</w:t>
      </w:r>
    </w:p>
    <w:p w14:paraId="4BC035BC" w14:textId="77777777" w:rsidR="00C75193" w:rsidRPr="0075177E" w:rsidRDefault="00C75193" w:rsidP="00C75193">
      <w:pPr>
        <w:spacing w:before="120" w:after="120" w:line="240" w:lineRule="auto"/>
        <w:jc w:val="center"/>
        <w:rPr>
          <w:rFonts w:ascii="Cambria Math" w:hAnsi="Cambria Math" w:cs="Times New Roman"/>
          <w:color w:val="000000"/>
          <w:sz w:val="28"/>
          <w:szCs w:val="28"/>
        </w:rPr>
      </w:pPr>
      <w:r w:rsidRPr="0075177E">
        <w:rPr>
          <w:rFonts w:ascii="Cambria Math" w:hAnsi="Cambria Math" w:cs="Times New Roman"/>
          <w:color w:val="000000"/>
          <w:sz w:val="28"/>
          <w:szCs w:val="28"/>
        </w:rPr>
        <w:t>School of Science, Computing, and Engineering Technologies</w:t>
      </w:r>
    </w:p>
    <w:p w14:paraId="27DA3C0C" w14:textId="77777777" w:rsidR="00C75193" w:rsidRPr="0075177E" w:rsidRDefault="00C75193" w:rsidP="00C75193">
      <w:pPr>
        <w:spacing w:before="120" w:after="120" w:line="240" w:lineRule="auto"/>
        <w:rPr>
          <w:rFonts w:ascii="Cambria Math" w:hAnsi="Cambria Math" w:cs="Times New Roman"/>
          <w:b/>
          <w:bCs/>
          <w:color w:val="000000"/>
          <w:sz w:val="24"/>
          <w:szCs w:val="24"/>
        </w:rPr>
      </w:pPr>
    </w:p>
    <w:p w14:paraId="7A3E6E86" w14:textId="77777777" w:rsidR="00C75193" w:rsidRPr="0075177E" w:rsidRDefault="00C75193" w:rsidP="00C75193">
      <w:pPr>
        <w:spacing w:before="120" w:after="120" w:line="240" w:lineRule="auto"/>
        <w:jc w:val="center"/>
        <w:rPr>
          <w:rFonts w:ascii="Cambria Math" w:hAnsi="Cambria Math" w:cs="Times New Roman"/>
          <w:b/>
          <w:bCs/>
          <w:color w:val="000000"/>
          <w:sz w:val="24"/>
          <w:szCs w:val="24"/>
        </w:rPr>
      </w:pPr>
    </w:p>
    <w:p w14:paraId="48230689" w14:textId="77777777" w:rsidR="00C75193" w:rsidRPr="0075177E" w:rsidRDefault="00C75193" w:rsidP="00C75193">
      <w:pPr>
        <w:spacing w:before="120" w:after="120" w:line="240" w:lineRule="auto"/>
        <w:jc w:val="center"/>
        <w:rPr>
          <w:rFonts w:ascii="Cambria Math" w:hAnsi="Cambria Math" w:cs="Times New Roman"/>
          <w:noProof/>
          <w:sz w:val="24"/>
          <w:szCs w:val="24"/>
          <w:lang w:eastAsia="ja-JP"/>
        </w:rPr>
      </w:pPr>
      <w:r w:rsidRPr="0075177E">
        <w:rPr>
          <w:rFonts w:ascii="Cambria Math" w:hAnsi="Cambria Math"/>
          <w:noProof/>
          <w:color w:val="0070C0"/>
          <w:sz w:val="24"/>
          <w:szCs w:val="24"/>
        </w:rPr>
        <w:drawing>
          <wp:inline distT="0" distB="0" distL="0" distR="0" wp14:anchorId="04E3F5B0" wp14:editId="385501C2">
            <wp:extent cx="2033626" cy="1021923"/>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041844" cy="1026053"/>
                    </a:xfrm>
                    <a:prstGeom prst="rect">
                      <a:avLst/>
                    </a:prstGeom>
                  </pic:spPr>
                </pic:pic>
              </a:graphicData>
            </a:graphic>
          </wp:inline>
        </w:drawing>
      </w:r>
    </w:p>
    <w:p w14:paraId="02BE995A" w14:textId="77777777" w:rsidR="00C75193" w:rsidRPr="0075177E" w:rsidRDefault="00C75193" w:rsidP="00C75193">
      <w:pPr>
        <w:spacing w:before="120" w:after="120" w:line="240" w:lineRule="auto"/>
        <w:rPr>
          <w:rFonts w:ascii="Cambria Math" w:hAnsi="Cambria Math" w:cs="Times New Roman"/>
          <w:noProof/>
          <w:sz w:val="24"/>
          <w:szCs w:val="24"/>
          <w:lang w:eastAsia="ja-JP"/>
        </w:rPr>
      </w:pPr>
    </w:p>
    <w:p w14:paraId="650DD488" w14:textId="77777777" w:rsidR="00C75193" w:rsidRPr="0075177E" w:rsidRDefault="00C75193" w:rsidP="00C75193">
      <w:pPr>
        <w:spacing w:before="120" w:after="120" w:line="240" w:lineRule="auto"/>
        <w:rPr>
          <w:rFonts w:ascii="Cambria Math" w:hAnsi="Cambria Math" w:cs="Times New Roman"/>
          <w:noProof/>
          <w:sz w:val="24"/>
          <w:szCs w:val="24"/>
          <w:lang w:eastAsia="ja-JP"/>
        </w:rPr>
      </w:pPr>
    </w:p>
    <w:p w14:paraId="1C578399" w14:textId="39BA63E1" w:rsidR="00C75193" w:rsidRDefault="00C75193" w:rsidP="00C75193">
      <w:pPr>
        <w:spacing w:before="120" w:after="120" w:line="240" w:lineRule="auto"/>
        <w:jc w:val="center"/>
        <w:rPr>
          <w:rFonts w:ascii="Cambria Math" w:hAnsi="Cambria Math" w:cs="Times New Roman"/>
          <w:bCs/>
          <w:sz w:val="50"/>
          <w:szCs w:val="50"/>
        </w:rPr>
      </w:pPr>
      <w:r>
        <w:rPr>
          <w:rFonts w:ascii="Cambria Math" w:hAnsi="Cambria Math" w:cs="Times New Roman"/>
          <w:bCs/>
          <w:sz w:val="50"/>
          <w:szCs w:val="50"/>
        </w:rPr>
        <w:t>Malware Analysis</w:t>
      </w:r>
    </w:p>
    <w:p w14:paraId="1E6CBB03" w14:textId="4729A56D" w:rsidR="00C75193" w:rsidRPr="0075177E" w:rsidRDefault="00C75193" w:rsidP="00C75193">
      <w:pPr>
        <w:spacing w:before="120" w:after="120" w:line="240" w:lineRule="auto"/>
        <w:jc w:val="center"/>
        <w:rPr>
          <w:rFonts w:ascii="Cambria Math" w:hAnsi="Cambria Math" w:cs="Times New Roman"/>
          <w:sz w:val="50"/>
          <w:szCs w:val="50"/>
        </w:rPr>
      </w:pPr>
      <w:r w:rsidRPr="62851684">
        <w:rPr>
          <w:rFonts w:ascii="Cambria Math" w:hAnsi="Cambria Math" w:cs="Times New Roman"/>
          <w:sz w:val="50"/>
          <w:szCs w:val="50"/>
        </w:rPr>
        <w:t>COS</w:t>
      </w:r>
      <w:r w:rsidR="00E20BB3">
        <w:rPr>
          <w:rFonts w:ascii="Cambria Math" w:hAnsi="Cambria Math" w:cs="Times New Roman"/>
          <w:sz w:val="50"/>
          <w:szCs w:val="50"/>
        </w:rPr>
        <w:t>20030</w:t>
      </w:r>
    </w:p>
    <w:p w14:paraId="4C4F2753" w14:textId="77777777" w:rsidR="00C75193" w:rsidRPr="0075177E" w:rsidRDefault="00C75193" w:rsidP="00C75193">
      <w:pPr>
        <w:spacing w:before="120" w:after="120" w:line="240" w:lineRule="auto"/>
        <w:rPr>
          <w:rFonts w:ascii="Cambria Math" w:hAnsi="Cambria Math"/>
        </w:rPr>
      </w:pPr>
    </w:p>
    <w:p w14:paraId="13A46EB3" w14:textId="77777777" w:rsidR="00C75193" w:rsidRDefault="00C75193" w:rsidP="00C75193">
      <w:pPr>
        <w:spacing w:before="120" w:after="120" w:line="240" w:lineRule="auto"/>
        <w:rPr>
          <w:rFonts w:ascii="Cambria Math" w:hAnsi="Cambria Math"/>
        </w:rPr>
      </w:pPr>
    </w:p>
    <w:p w14:paraId="263790D0" w14:textId="01D68A24" w:rsidR="00C75193" w:rsidRPr="0075177E" w:rsidRDefault="00C75193" w:rsidP="00C75193">
      <w:pPr>
        <w:spacing w:before="120" w:after="120" w:line="240" w:lineRule="auto"/>
        <w:jc w:val="center"/>
        <w:rPr>
          <w:rFonts w:ascii="Cambria Math" w:hAnsi="Cambria Math" w:cs="Times New Roman"/>
          <w:b/>
          <w:sz w:val="36"/>
          <w:szCs w:val="36"/>
        </w:rPr>
      </w:pPr>
      <w:r>
        <w:rPr>
          <w:rFonts w:ascii="Cambria Math" w:hAnsi="Cambria Math" w:cs="Times New Roman"/>
          <w:b/>
          <w:sz w:val="36"/>
          <w:szCs w:val="36"/>
        </w:rPr>
        <w:t xml:space="preserve">Assignment </w:t>
      </w:r>
      <w:r w:rsidR="00E20BB3">
        <w:rPr>
          <w:rFonts w:ascii="Cambria Math" w:hAnsi="Cambria Math" w:cs="Times New Roman"/>
          <w:b/>
          <w:sz w:val="36"/>
          <w:szCs w:val="36"/>
        </w:rPr>
        <w:t>1</w:t>
      </w:r>
    </w:p>
    <w:p w14:paraId="7419A387" w14:textId="648C2AEF" w:rsidR="00C75193" w:rsidRDefault="004538EF" w:rsidP="00C75193">
      <w:pPr>
        <w:spacing w:before="120" w:after="120" w:line="240" w:lineRule="auto"/>
        <w:jc w:val="center"/>
        <w:rPr>
          <w:rFonts w:ascii="Cambria Math" w:hAnsi="Cambria Math" w:cs="Times New Roman"/>
          <w:sz w:val="28"/>
          <w:szCs w:val="28"/>
        </w:rPr>
      </w:pPr>
      <w:r>
        <w:rPr>
          <w:rFonts w:ascii="Cambria Math" w:hAnsi="Cambria Math" w:cs="Times New Roman"/>
          <w:sz w:val="28"/>
          <w:szCs w:val="28"/>
        </w:rPr>
        <w:t xml:space="preserve">Practical </w:t>
      </w:r>
      <w:r w:rsidR="002F0028">
        <w:rPr>
          <w:rFonts w:ascii="Cambria Math" w:hAnsi="Cambria Math" w:cs="Times New Roman"/>
          <w:sz w:val="28"/>
          <w:szCs w:val="28"/>
        </w:rPr>
        <w:t>Application</w:t>
      </w:r>
    </w:p>
    <w:p w14:paraId="02B9893A" w14:textId="77777777" w:rsidR="00970AB7" w:rsidRPr="0075177E" w:rsidRDefault="00970AB7" w:rsidP="00C75193">
      <w:pPr>
        <w:spacing w:before="120" w:after="120" w:line="240" w:lineRule="auto"/>
        <w:jc w:val="center"/>
        <w:rPr>
          <w:rFonts w:ascii="Cambria Math" w:hAnsi="Cambria Math" w:cs="Times New Roman"/>
          <w:b/>
          <w:sz w:val="24"/>
          <w:szCs w:val="24"/>
        </w:rPr>
      </w:pPr>
    </w:p>
    <w:p w14:paraId="16A35912" w14:textId="77777777" w:rsidR="00C75193" w:rsidRPr="0075177E" w:rsidRDefault="00C75193" w:rsidP="00C75193">
      <w:pPr>
        <w:spacing w:before="120" w:after="120" w:line="240" w:lineRule="auto"/>
        <w:jc w:val="right"/>
        <w:rPr>
          <w:rFonts w:ascii="Cambria Math" w:hAnsi="Cambria Math" w:cs="Times New Roman"/>
          <w:b/>
          <w:sz w:val="24"/>
          <w:szCs w:val="24"/>
        </w:rPr>
      </w:pPr>
      <w:r w:rsidRPr="265F554D">
        <w:rPr>
          <w:rFonts w:ascii="Cambria Math" w:hAnsi="Cambria Math" w:cs="Times New Roman"/>
          <w:b/>
          <w:bCs/>
          <w:sz w:val="24"/>
          <w:szCs w:val="24"/>
        </w:rPr>
        <w:t>TUTOR</w:t>
      </w:r>
    </w:p>
    <w:p w14:paraId="031AA7F3" w14:textId="0176D639" w:rsidR="00C75193" w:rsidRDefault="00CA3A5D" w:rsidP="00C75193">
      <w:pPr>
        <w:spacing w:before="120" w:after="120" w:line="240" w:lineRule="auto"/>
        <w:jc w:val="right"/>
        <w:rPr>
          <w:rFonts w:ascii="Cambria Math" w:hAnsi="Cambria Math" w:cs="Times New Roman"/>
          <w:sz w:val="24"/>
          <w:szCs w:val="24"/>
        </w:rPr>
      </w:pPr>
      <w:r w:rsidRPr="00CA3A5D">
        <w:rPr>
          <w:rFonts w:ascii="Cambria Math" w:hAnsi="Cambria Math" w:cs="Times New Roman"/>
          <w:sz w:val="24"/>
          <w:szCs w:val="24"/>
        </w:rPr>
        <w:t>Harry Ouaida</w:t>
      </w:r>
    </w:p>
    <w:p w14:paraId="7A54804B" w14:textId="77777777" w:rsidR="00CA3A5D" w:rsidRDefault="00CA3A5D" w:rsidP="00C75193">
      <w:pPr>
        <w:spacing w:before="120" w:after="120" w:line="240" w:lineRule="auto"/>
        <w:jc w:val="right"/>
        <w:rPr>
          <w:rFonts w:ascii="Cambria Math" w:hAnsi="Cambria Math" w:cs="Times New Roman"/>
          <w:b/>
          <w:bCs/>
          <w:sz w:val="24"/>
          <w:szCs w:val="24"/>
        </w:rPr>
      </w:pPr>
    </w:p>
    <w:p w14:paraId="76DA1EF1" w14:textId="77777777" w:rsidR="00970AB7" w:rsidRDefault="00970AB7" w:rsidP="00C75193">
      <w:pPr>
        <w:spacing w:before="120" w:after="120" w:line="240" w:lineRule="auto"/>
        <w:jc w:val="right"/>
        <w:rPr>
          <w:rFonts w:ascii="Cambria Math" w:hAnsi="Cambria Math" w:cs="Times New Roman"/>
          <w:b/>
          <w:bCs/>
          <w:sz w:val="24"/>
          <w:szCs w:val="24"/>
        </w:rPr>
      </w:pPr>
    </w:p>
    <w:p w14:paraId="7E4D915A" w14:textId="16028928" w:rsidR="00C75193" w:rsidRDefault="00C75193" w:rsidP="00C75193">
      <w:pPr>
        <w:spacing w:before="120" w:after="120" w:line="240" w:lineRule="auto"/>
        <w:jc w:val="right"/>
        <w:rPr>
          <w:rFonts w:ascii="Cambria Math" w:hAnsi="Cambria Math" w:cs="Times New Roman"/>
          <w:bCs/>
          <w:sz w:val="24"/>
          <w:szCs w:val="24"/>
        </w:rPr>
      </w:pPr>
      <w:r w:rsidRPr="0075177E">
        <w:rPr>
          <w:rFonts w:ascii="Cambria Math" w:hAnsi="Cambria Math" w:cs="Times New Roman"/>
          <w:b/>
          <w:sz w:val="24"/>
          <w:szCs w:val="24"/>
        </w:rPr>
        <w:t>STUDENT</w:t>
      </w:r>
      <w:r>
        <w:rPr>
          <w:rFonts w:ascii="Cambria Math" w:hAnsi="Cambria Math" w:cs="Times New Roman"/>
          <w:b/>
          <w:sz w:val="24"/>
          <w:szCs w:val="24"/>
        </w:rPr>
        <w:t>S</w:t>
      </w:r>
    </w:p>
    <w:p w14:paraId="7DF3E7DA" w14:textId="2276627B" w:rsidR="00C75193" w:rsidRDefault="00C75193" w:rsidP="00C75193">
      <w:pPr>
        <w:spacing w:before="120" w:after="120" w:line="240" w:lineRule="auto"/>
        <w:jc w:val="right"/>
        <w:rPr>
          <w:rFonts w:ascii="Cambria Math" w:hAnsi="Cambria Math" w:cs="Times New Roman"/>
          <w:sz w:val="24"/>
          <w:szCs w:val="24"/>
        </w:rPr>
      </w:pPr>
      <w:r w:rsidRPr="70B81F94">
        <w:rPr>
          <w:rFonts w:ascii="Cambria Math" w:hAnsi="Cambria Math" w:cs="Times New Roman"/>
          <w:sz w:val="24"/>
          <w:szCs w:val="24"/>
        </w:rPr>
        <w:t>Tran Anh Thu Pham - 10381840</w:t>
      </w:r>
      <w:r w:rsidR="00CA3A5D">
        <w:rPr>
          <w:rFonts w:ascii="Cambria Math" w:hAnsi="Cambria Math" w:cs="Times New Roman"/>
          <w:sz w:val="24"/>
          <w:szCs w:val="24"/>
        </w:rPr>
        <w:t>0</w:t>
      </w:r>
    </w:p>
    <w:p w14:paraId="0E54E479" w14:textId="77777777" w:rsidR="00C75193" w:rsidRDefault="00C75193" w:rsidP="00C75193">
      <w:pPr>
        <w:snapToGrid w:val="0"/>
        <w:spacing w:before="120" w:after="120" w:line="240" w:lineRule="auto"/>
        <w:jc w:val="right"/>
        <w:rPr>
          <w:rFonts w:ascii="Cambria Math" w:hAnsi="Cambria Math" w:cs="Times New Roman"/>
          <w:sz w:val="24"/>
          <w:szCs w:val="24"/>
        </w:rPr>
      </w:pPr>
    </w:p>
    <w:p w14:paraId="69CD9E44" w14:textId="77777777" w:rsidR="00C75193" w:rsidRDefault="00C75193" w:rsidP="00C75193">
      <w:pPr>
        <w:snapToGrid w:val="0"/>
        <w:spacing w:before="120" w:after="120" w:line="240" w:lineRule="auto"/>
        <w:jc w:val="right"/>
        <w:rPr>
          <w:rFonts w:ascii="Cambria Math" w:hAnsi="Cambria Math" w:cs="Times New Roman"/>
          <w:sz w:val="24"/>
          <w:szCs w:val="24"/>
        </w:rPr>
      </w:pPr>
    </w:p>
    <w:p w14:paraId="103D8C45" w14:textId="77777777" w:rsidR="00C75193" w:rsidRDefault="00C75193" w:rsidP="00C75193">
      <w:pPr>
        <w:snapToGrid w:val="0"/>
        <w:spacing w:before="120" w:after="120" w:line="240" w:lineRule="auto"/>
        <w:jc w:val="right"/>
        <w:rPr>
          <w:rFonts w:ascii="Cambria Math" w:hAnsi="Cambria Math" w:cs="Times New Roman"/>
          <w:sz w:val="24"/>
          <w:szCs w:val="24"/>
        </w:rPr>
      </w:pPr>
    </w:p>
    <w:p w14:paraId="243AE652" w14:textId="77777777" w:rsidR="00C75193" w:rsidRDefault="00C75193" w:rsidP="00C75193">
      <w:pPr>
        <w:snapToGrid w:val="0"/>
        <w:spacing w:before="120" w:after="120" w:line="240" w:lineRule="auto"/>
        <w:jc w:val="right"/>
        <w:rPr>
          <w:rFonts w:ascii="Cambria Math" w:hAnsi="Cambria Math" w:cs="Times New Roman"/>
          <w:sz w:val="24"/>
          <w:szCs w:val="24"/>
        </w:rPr>
      </w:pPr>
    </w:p>
    <w:p w14:paraId="0BE585B5" w14:textId="77777777" w:rsidR="00970AB7" w:rsidRDefault="00970AB7" w:rsidP="00C75193">
      <w:pPr>
        <w:snapToGrid w:val="0"/>
        <w:spacing w:before="120" w:after="120" w:line="240" w:lineRule="auto"/>
        <w:jc w:val="right"/>
        <w:rPr>
          <w:rFonts w:ascii="Cambria Math" w:hAnsi="Cambria Math" w:cs="Times New Roman"/>
          <w:sz w:val="24"/>
          <w:szCs w:val="24"/>
        </w:rPr>
      </w:pPr>
    </w:p>
    <w:p w14:paraId="696504A9" w14:textId="77777777" w:rsidR="00970AB7" w:rsidRDefault="00970AB7" w:rsidP="00C75193">
      <w:pPr>
        <w:snapToGrid w:val="0"/>
        <w:spacing w:before="120" w:after="120" w:line="240" w:lineRule="auto"/>
        <w:jc w:val="right"/>
        <w:rPr>
          <w:rFonts w:ascii="Cambria Math" w:hAnsi="Cambria Math" w:cs="Times New Roman"/>
          <w:sz w:val="24"/>
          <w:szCs w:val="24"/>
        </w:rPr>
      </w:pPr>
    </w:p>
    <w:p w14:paraId="02A2948F" w14:textId="77777777" w:rsidR="00C75193" w:rsidRPr="0075177E" w:rsidRDefault="00C75193" w:rsidP="00C75193">
      <w:pPr>
        <w:snapToGrid w:val="0"/>
        <w:spacing w:before="120" w:after="120" w:line="240" w:lineRule="auto"/>
        <w:jc w:val="center"/>
        <w:rPr>
          <w:rFonts w:ascii="Cambria Math" w:hAnsi="Cambria Math" w:cs="Times New Roman"/>
          <w:sz w:val="24"/>
          <w:szCs w:val="24"/>
        </w:rPr>
      </w:pPr>
      <w:r>
        <w:rPr>
          <w:rFonts w:ascii="Cambria Math" w:hAnsi="Cambria Math" w:cs="Times New Roman"/>
          <w:sz w:val="24"/>
          <w:szCs w:val="24"/>
        </w:rPr>
        <w:t>Word count: 1997</w:t>
      </w:r>
    </w:p>
    <w:p w14:paraId="3229F157" w14:textId="00E5C710" w:rsidR="00C75193" w:rsidRPr="00794D41" w:rsidRDefault="00C75193" w:rsidP="00C75193">
      <w:pPr>
        <w:snapToGrid w:val="0"/>
        <w:spacing w:before="120" w:after="120" w:line="240" w:lineRule="auto"/>
        <w:jc w:val="center"/>
        <w:rPr>
          <w:rFonts w:ascii="Cambria Math" w:hAnsi="Cambria Math" w:cs="Times New Roman"/>
          <w:b/>
          <w:sz w:val="24"/>
          <w:szCs w:val="24"/>
        </w:rPr>
        <w:sectPr w:rsidR="00C75193" w:rsidRPr="00794D41" w:rsidSect="00C75193">
          <w:headerReference w:type="default" r:id="rId8"/>
          <w:footerReference w:type="default" r:id="rId9"/>
          <w:pgSz w:w="12240" w:h="15840" w:code="1"/>
          <w:pgMar w:top="1134" w:right="1134" w:bottom="1134" w:left="1701" w:header="850" w:footer="850" w:gutter="0"/>
          <w:pgBorders w:display="firstPage" w:offsetFrom="page">
            <w:top w:val="single" w:sz="24" w:space="24" w:color="auto"/>
            <w:left w:val="single" w:sz="24" w:space="24" w:color="auto"/>
            <w:bottom w:val="single" w:sz="24" w:space="24" w:color="auto"/>
            <w:right w:val="single" w:sz="24" w:space="24" w:color="auto"/>
          </w:pgBorders>
          <w:pgNumType w:start="0"/>
          <w:cols w:space="720"/>
          <w:titlePg/>
          <w:docGrid w:linePitch="360"/>
        </w:sectPr>
      </w:pPr>
      <w:r>
        <w:rPr>
          <w:rFonts w:ascii="Cambria Math" w:hAnsi="Cambria Math" w:cs="Times New Roman"/>
          <w:b/>
          <w:sz w:val="24"/>
          <w:szCs w:val="24"/>
        </w:rPr>
        <w:t>HAWTHORN</w:t>
      </w:r>
      <w:r w:rsidRPr="0075177E">
        <w:rPr>
          <w:rFonts w:ascii="Cambria Math" w:hAnsi="Cambria Math" w:cs="Times New Roman"/>
          <w:b/>
          <w:sz w:val="24"/>
          <w:szCs w:val="24"/>
        </w:rPr>
        <w:t xml:space="preserve"> – </w:t>
      </w:r>
      <w:r w:rsidR="00D05866">
        <w:rPr>
          <w:rFonts w:ascii="Cambria Math" w:hAnsi="Cambria Math" w:cs="Times New Roman"/>
          <w:b/>
          <w:sz w:val="24"/>
          <w:szCs w:val="24"/>
        </w:rPr>
        <w:t>JANUARY</w:t>
      </w:r>
      <w:r w:rsidRPr="0075177E">
        <w:rPr>
          <w:rFonts w:ascii="Cambria Math" w:hAnsi="Cambria Math" w:cs="Times New Roman"/>
          <w:b/>
          <w:sz w:val="24"/>
          <w:szCs w:val="24"/>
        </w:rPr>
        <w:t xml:space="preserve"> 202</w:t>
      </w:r>
      <w:r w:rsidR="00D05866">
        <w:rPr>
          <w:rFonts w:ascii="Cambria Math" w:hAnsi="Cambria Math" w:cs="Times New Roman"/>
          <w:b/>
          <w:sz w:val="24"/>
          <w:szCs w:val="24"/>
        </w:rPr>
        <w:t>5</w:t>
      </w:r>
    </w:p>
    <w:p w14:paraId="186240DF" w14:textId="1A7367F8" w:rsidR="00C75193" w:rsidRPr="001226D9" w:rsidRDefault="00C75193" w:rsidP="001226D9">
      <w:pPr>
        <w:pStyle w:val="TOCHeading"/>
      </w:pPr>
    </w:p>
    <w:p w14:paraId="710CED69" w14:textId="6C37F0F7" w:rsidR="009C3385" w:rsidRPr="009C3385" w:rsidRDefault="00F018ED" w:rsidP="002474FF">
      <w:pPr>
        <w:pStyle w:val="ListParagraph"/>
        <w:numPr>
          <w:ilvl w:val="0"/>
          <w:numId w:val="2"/>
        </w:numPr>
        <w:spacing w:before="120" w:after="120" w:line="240" w:lineRule="auto"/>
        <w:jc w:val="both"/>
        <w:rPr>
          <w:rFonts w:ascii="Cambria Math" w:hAnsi="Cambria Math"/>
          <w:b/>
          <w:bCs/>
          <w:sz w:val="24"/>
          <w:szCs w:val="24"/>
          <w:lang w:val="en-AU"/>
        </w:rPr>
      </w:pPr>
      <w:r w:rsidRPr="00F018ED">
        <w:rPr>
          <w:rFonts w:ascii="Cambria Math" w:hAnsi="Cambria Math"/>
          <w:b/>
          <w:bCs/>
          <w:sz w:val="24"/>
          <w:szCs w:val="24"/>
        </w:rPr>
        <w:t>Section 1</w:t>
      </w:r>
      <w:r w:rsidR="009C3385">
        <w:rPr>
          <w:rFonts w:ascii="Cambria Math" w:hAnsi="Cambria Math"/>
          <w:b/>
          <w:bCs/>
          <w:sz w:val="24"/>
          <w:szCs w:val="24"/>
        </w:rPr>
        <w:t xml:space="preserve"> - </w:t>
      </w:r>
      <w:r w:rsidR="009C3385" w:rsidRPr="009C3385">
        <w:rPr>
          <w:rFonts w:ascii="Cambria Math" w:hAnsi="Cambria Math"/>
          <w:b/>
          <w:bCs/>
          <w:sz w:val="24"/>
          <w:szCs w:val="24"/>
          <w:lang w:val="en-AU"/>
        </w:rPr>
        <w:t>Q1.exe (55 points)</w:t>
      </w:r>
      <w:r w:rsidR="009C3385">
        <w:rPr>
          <w:rFonts w:ascii="Cambria Math" w:hAnsi="Cambria Math"/>
          <w:b/>
          <w:bCs/>
          <w:sz w:val="24"/>
          <w:szCs w:val="24"/>
          <w:lang w:val="en-AU"/>
        </w:rPr>
        <w:t>.</w:t>
      </w:r>
    </w:p>
    <w:p w14:paraId="3E1A7248" w14:textId="27E23EC7" w:rsidR="007E661F" w:rsidRPr="0044299C" w:rsidRDefault="009C3385" w:rsidP="002474FF">
      <w:pPr>
        <w:spacing w:before="120" w:after="120"/>
        <w:ind w:left="360"/>
        <w:jc w:val="both"/>
        <w:rPr>
          <w:rFonts w:ascii="Cambria Math" w:hAnsi="Cambria Math"/>
          <w:i/>
          <w:iCs/>
          <w:sz w:val="24"/>
          <w:szCs w:val="24"/>
          <w:lang w:val="en-AU"/>
        </w:rPr>
      </w:pPr>
      <w:r w:rsidRPr="0044299C">
        <w:rPr>
          <w:rFonts w:ascii="Cambria Math" w:hAnsi="Cambria Math"/>
          <w:i/>
          <w:iCs/>
          <w:sz w:val="24"/>
          <w:szCs w:val="24"/>
          <w:lang w:val="en-AU"/>
        </w:rPr>
        <w:t>In this section, you have a sample of a passive backdoor malware. A passive backdoor does not reach out to a command-and-control server; instead, it waits for a connection to be made to it. More specifically, a passive backdoor starts listening on a port for incoming connections. When a connection is made to it, it starts communicating and receiving commands to perform different actions on the infected machine.</w:t>
      </w:r>
    </w:p>
    <w:p w14:paraId="432B2FC4" w14:textId="77777777" w:rsidR="00E335D7" w:rsidRPr="0044299C" w:rsidRDefault="00E335D7" w:rsidP="002474FF">
      <w:pPr>
        <w:spacing w:before="120" w:after="120"/>
        <w:ind w:left="360"/>
        <w:jc w:val="both"/>
        <w:rPr>
          <w:rFonts w:ascii="Cambria Math" w:hAnsi="Cambria Math"/>
          <w:i/>
          <w:iCs/>
          <w:sz w:val="24"/>
          <w:szCs w:val="24"/>
          <w:lang w:val="en-AU"/>
        </w:rPr>
      </w:pPr>
      <w:r w:rsidRPr="0044299C">
        <w:rPr>
          <w:rFonts w:ascii="Cambria Math" w:hAnsi="Cambria Math"/>
          <w:i/>
          <w:iCs/>
          <w:sz w:val="24"/>
          <w:szCs w:val="24"/>
          <w:lang w:val="en-AU"/>
        </w:rPr>
        <w:t>Our goals in this exercise are:</w:t>
      </w:r>
    </w:p>
    <w:p w14:paraId="6AD45BDA" w14:textId="77777777" w:rsidR="00E335D7" w:rsidRPr="0044299C" w:rsidRDefault="00E335D7" w:rsidP="002474FF">
      <w:pPr>
        <w:spacing w:before="120" w:after="120"/>
        <w:ind w:left="360"/>
        <w:jc w:val="both"/>
        <w:rPr>
          <w:rFonts w:ascii="Cambria Math" w:hAnsi="Cambria Math"/>
          <w:i/>
          <w:iCs/>
          <w:sz w:val="24"/>
          <w:szCs w:val="24"/>
          <w:lang w:val="en-AU"/>
        </w:rPr>
      </w:pPr>
      <w:proofErr w:type="spellStart"/>
      <w:r w:rsidRPr="0044299C">
        <w:rPr>
          <w:rFonts w:ascii="Cambria Math" w:hAnsi="Cambria Math"/>
          <w:i/>
          <w:iCs/>
          <w:sz w:val="24"/>
          <w:szCs w:val="24"/>
          <w:lang w:val="en-AU"/>
        </w:rPr>
        <w:t>i</w:t>
      </w:r>
      <w:proofErr w:type="spellEnd"/>
      <w:r w:rsidRPr="0044299C">
        <w:rPr>
          <w:rFonts w:ascii="Cambria Math" w:hAnsi="Cambria Math"/>
          <w:i/>
          <w:iCs/>
          <w:sz w:val="24"/>
          <w:szCs w:val="24"/>
          <w:lang w:val="en-AU"/>
        </w:rPr>
        <w:t>. Perform basic static analysis to find out more about the malware file:</w:t>
      </w:r>
    </w:p>
    <w:p w14:paraId="6FD49861" w14:textId="77777777" w:rsidR="00E335D7" w:rsidRPr="0044299C" w:rsidRDefault="00E335D7" w:rsidP="002474FF">
      <w:pPr>
        <w:numPr>
          <w:ilvl w:val="0"/>
          <w:numId w:val="9"/>
        </w:numPr>
        <w:spacing w:before="120" w:after="120"/>
        <w:jc w:val="both"/>
        <w:rPr>
          <w:rFonts w:ascii="Cambria Math" w:hAnsi="Cambria Math"/>
          <w:i/>
          <w:iCs/>
          <w:sz w:val="24"/>
          <w:szCs w:val="24"/>
          <w:lang w:val="en-AU"/>
        </w:rPr>
      </w:pPr>
      <w:r w:rsidRPr="0044299C">
        <w:rPr>
          <w:rFonts w:ascii="Cambria Math" w:hAnsi="Cambria Math"/>
          <w:i/>
          <w:iCs/>
          <w:sz w:val="24"/>
          <w:szCs w:val="24"/>
          <w:lang w:val="en-AU"/>
        </w:rPr>
        <w:t>Confirm that it’s packed and recognise the packer.</w:t>
      </w:r>
    </w:p>
    <w:p w14:paraId="49E6A784" w14:textId="77777777" w:rsidR="00E335D7" w:rsidRPr="0044299C" w:rsidRDefault="00E335D7" w:rsidP="002474FF">
      <w:pPr>
        <w:numPr>
          <w:ilvl w:val="0"/>
          <w:numId w:val="9"/>
        </w:numPr>
        <w:spacing w:before="120" w:after="120"/>
        <w:jc w:val="both"/>
        <w:rPr>
          <w:rFonts w:ascii="Cambria Math" w:hAnsi="Cambria Math"/>
          <w:i/>
          <w:iCs/>
          <w:sz w:val="24"/>
          <w:szCs w:val="24"/>
          <w:lang w:val="en-AU"/>
        </w:rPr>
      </w:pPr>
      <w:r w:rsidRPr="0044299C">
        <w:rPr>
          <w:rFonts w:ascii="Cambria Math" w:hAnsi="Cambria Math"/>
          <w:i/>
          <w:iCs/>
          <w:sz w:val="24"/>
          <w:szCs w:val="24"/>
          <w:lang w:val="en-AU"/>
        </w:rPr>
        <w:t>Find the MD5 hash and Entropy of the packed file’s PE header</w:t>
      </w:r>
    </w:p>
    <w:p w14:paraId="30B54A8C" w14:textId="77777777" w:rsidR="00E335D7" w:rsidRPr="0044299C" w:rsidRDefault="00E335D7" w:rsidP="002474FF">
      <w:pPr>
        <w:numPr>
          <w:ilvl w:val="0"/>
          <w:numId w:val="9"/>
        </w:numPr>
        <w:spacing w:before="120" w:after="120"/>
        <w:jc w:val="both"/>
        <w:rPr>
          <w:rFonts w:ascii="Cambria Math" w:hAnsi="Cambria Math"/>
          <w:i/>
          <w:iCs/>
          <w:sz w:val="24"/>
          <w:szCs w:val="24"/>
          <w:lang w:val="en-AU"/>
        </w:rPr>
      </w:pPr>
      <w:r w:rsidRPr="0044299C">
        <w:rPr>
          <w:rFonts w:ascii="Cambria Math" w:hAnsi="Cambria Math"/>
          <w:i/>
          <w:iCs/>
          <w:sz w:val="24"/>
          <w:szCs w:val="24"/>
          <w:lang w:val="en-AU"/>
        </w:rPr>
        <w:t>Find when the file was compiled</w:t>
      </w:r>
    </w:p>
    <w:p w14:paraId="35F99D4C" w14:textId="77777777" w:rsidR="00E335D7" w:rsidRPr="0044299C" w:rsidRDefault="00E335D7" w:rsidP="002474FF">
      <w:pPr>
        <w:spacing w:before="120" w:after="120"/>
        <w:ind w:left="360"/>
        <w:jc w:val="both"/>
        <w:rPr>
          <w:rFonts w:ascii="Cambria Math" w:hAnsi="Cambria Math"/>
          <w:i/>
          <w:iCs/>
          <w:sz w:val="24"/>
          <w:szCs w:val="24"/>
          <w:lang w:val="en-AU"/>
        </w:rPr>
      </w:pPr>
      <w:r w:rsidRPr="0044299C">
        <w:rPr>
          <w:rFonts w:ascii="Cambria Math" w:hAnsi="Cambria Math"/>
          <w:i/>
          <w:iCs/>
          <w:sz w:val="24"/>
          <w:szCs w:val="24"/>
          <w:lang w:val="en-AU"/>
        </w:rPr>
        <w:t>ii. Perform dynamic analysis to:</w:t>
      </w:r>
    </w:p>
    <w:p w14:paraId="44144E8A" w14:textId="77777777" w:rsidR="00E335D7" w:rsidRPr="0044299C" w:rsidRDefault="00E335D7" w:rsidP="002474FF">
      <w:pPr>
        <w:numPr>
          <w:ilvl w:val="0"/>
          <w:numId w:val="10"/>
        </w:numPr>
        <w:spacing w:before="120" w:after="120"/>
        <w:jc w:val="both"/>
        <w:rPr>
          <w:rFonts w:ascii="Cambria Math" w:hAnsi="Cambria Math"/>
          <w:i/>
          <w:iCs/>
          <w:sz w:val="24"/>
          <w:szCs w:val="24"/>
          <w:lang w:val="en-AU"/>
        </w:rPr>
      </w:pPr>
      <w:r w:rsidRPr="0044299C">
        <w:rPr>
          <w:rFonts w:ascii="Cambria Math" w:hAnsi="Cambria Math"/>
          <w:i/>
          <w:iCs/>
          <w:sz w:val="24"/>
          <w:szCs w:val="24"/>
          <w:lang w:val="en-AU"/>
        </w:rPr>
        <w:t>Find out which port number the backdoor listens on</w:t>
      </w:r>
    </w:p>
    <w:p w14:paraId="5A15ED7B" w14:textId="77777777" w:rsidR="00E335D7" w:rsidRPr="0044299C" w:rsidRDefault="00E335D7" w:rsidP="002474FF">
      <w:pPr>
        <w:numPr>
          <w:ilvl w:val="0"/>
          <w:numId w:val="10"/>
        </w:numPr>
        <w:spacing w:before="120" w:after="120"/>
        <w:jc w:val="both"/>
        <w:rPr>
          <w:rFonts w:ascii="Cambria Math" w:hAnsi="Cambria Math"/>
          <w:i/>
          <w:iCs/>
          <w:sz w:val="24"/>
          <w:szCs w:val="24"/>
          <w:lang w:val="en-AU"/>
        </w:rPr>
      </w:pPr>
      <w:r w:rsidRPr="0044299C">
        <w:rPr>
          <w:rFonts w:ascii="Cambria Math" w:hAnsi="Cambria Math"/>
          <w:i/>
          <w:iCs/>
          <w:sz w:val="24"/>
          <w:szCs w:val="24"/>
          <w:lang w:val="en-AU"/>
        </w:rPr>
        <w:t xml:space="preserve">Use the </w:t>
      </w:r>
      <w:proofErr w:type="spellStart"/>
      <w:r w:rsidRPr="0044299C">
        <w:rPr>
          <w:rFonts w:ascii="Cambria Math" w:hAnsi="Cambria Math"/>
          <w:i/>
          <w:iCs/>
          <w:sz w:val="24"/>
          <w:szCs w:val="24"/>
          <w:lang w:val="en-AU"/>
        </w:rPr>
        <w:t>Netcat</w:t>
      </w:r>
      <w:proofErr w:type="spellEnd"/>
      <w:r w:rsidRPr="0044299C">
        <w:rPr>
          <w:rFonts w:ascii="Cambria Math" w:hAnsi="Cambria Math"/>
          <w:i/>
          <w:iCs/>
          <w:sz w:val="24"/>
          <w:szCs w:val="24"/>
          <w:lang w:val="en-AU"/>
        </w:rPr>
        <w:t xml:space="preserve"> (</w:t>
      </w:r>
      <w:proofErr w:type="spellStart"/>
      <w:r w:rsidRPr="0044299C">
        <w:rPr>
          <w:rFonts w:ascii="Cambria Math" w:hAnsi="Cambria Math"/>
          <w:i/>
          <w:iCs/>
          <w:sz w:val="24"/>
          <w:szCs w:val="24"/>
          <w:lang w:val="en-AU"/>
        </w:rPr>
        <w:t>ncat</w:t>
      </w:r>
      <w:proofErr w:type="spellEnd"/>
      <w:r w:rsidRPr="0044299C">
        <w:rPr>
          <w:rFonts w:ascii="Cambria Math" w:hAnsi="Cambria Math"/>
          <w:i/>
          <w:iCs/>
          <w:sz w:val="24"/>
          <w:szCs w:val="24"/>
          <w:lang w:val="en-AU"/>
        </w:rPr>
        <w:t>) tool to emulate the server contacting and communicating the backdoor</w:t>
      </w:r>
    </w:p>
    <w:p w14:paraId="1644705C" w14:textId="66A4FEC8" w:rsidR="00E335D7" w:rsidRPr="0044299C" w:rsidRDefault="00E335D7" w:rsidP="002474FF">
      <w:pPr>
        <w:numPr>
          <w:ilvl w:val="0"/>
          <w:numId w:val="10"/>
        </w:numPr>
        <w:spacing w:before="120" w:after="120"/>
        <w:jc w:val="both"/>
        <w:rPr>
          <w:rFonts w:ascii="Cambria Math" w:hAnsi="Cambria Math"/>
          <w:i/>
          <w:iCs/>
          <w:sz w:val="24"/>
          <w:szCs w:val="24"/>
          <w:lang w:val="en-AU"/>
        </w:rPr>
      </w:pPr>
      <w:r w:rsidRPr="0044299C">
        <w:rPr>
          <w:rFonts w:ascii="Cambria Math" w:hAnsi="Cambria Math"/>
          <w:i/>
          <w:iCs/>
          <w:sz w:val="24"/>
          <w:szCs w:val="24"/>
          <w:lang w:val="en-AU"/>
        </w:rPr>
        <w:t xml:space="preserve">Try some of the features of the backdoor by sending specific commands to the backdoor and observing its malicious </w:t>
      </w:r>
      <w:r w:rsidR="00C80387">
        <w:rPr>
          <w:rFonts w:ascii="Cambria Math" w:hAnsi="Cambria Math"/>
          <w:i/>
          <w:iCs/>
          <w:sz w:val="24"/>
          <w:szCs w:val="24"/>
          <w:lang w:val="en-AU"/>
        </w:rPr>
        <w:t>behaviour</w:t>
      </w:r>
    </w:p>
    <w:p w14:paraId="5A9749BE" w14:textId="77777777" w:rsidR="00E335D7" w:rsidRPr="0044299C" w:rsidRDefault="00E335D7" w:rsidP="002474FF">
      <w:pPr>
        <w:spacing w:before="120" w:after="120"/>
        <w:ind w:left="360"/>
        <w:jc w:val="both"/>
        <w:rPr>
          <w:rFonts w:ascii="Cambria Math" w:hAnsi="Cambria Math"/>
          <w:i/>
          <w:iCs/>
          <w:sz w:val="24"/>
          <w:szCs w:val="24"/>
          <w:lang w:val="en-AU"/>
        </w:rPr>
      </w:pPr>
      <w:r w:rsidRPr="0044299C">
        <w:rPr>
          <w:rFonts w:ascii="Cambria Math" w:hAnsi="Cambria Math"/>
          <w:i/>
          <w:iCs/>
          <w:sz w:val="24"/>
          <w:szCs w:val="24"/>
          <w:lang w:val="en-AU"/>
        </w:rPr>
        <w:t>iii. The final goal is to unpack the backdoor sample using a debugger and a plugin to dump the unpacked code and reconstruct its headers.</w:t>
      </w:r>
    </w:p>
    <w:p w14:paraId="7C61A1E1" w14:textId="3E4D43D9" w:rsidR="00E335D7" w:rsidRPr="0044299C" w:rsidRDefault="00E335D7" w:rsidP="002474FF">
      <w:pPr>
        <w:spacing w:before="120" w:after="120"/>
        <w:ind w:left="360"/>
        <w:jc w:val="both"/>
        <w:rPr>
          <w:rFonts w:ascii="Cambria Math" w:hAnsi="Cambria Math"/>
          <w:i/>
          <w:iCs/>
          <w:sz w:val="24"/>
          <w:szCs w:val="24"/>
          <w:lang w:val="vi-VN"/>
        </w:rPr>
      </w:pPr>
      <w:r w:rsidRPr="0044299C">
        <w:rPr>
          <w:rFonts w:ascii="Cambria Math" w:hAnsi="Cambria Math"/>
          <w:i/>
          <w:iCs/>
          <w:sz w:val="24"/>
          <w:szCs w:val="24"/>
          <w:lang w:val="en-AU"/>
        </w:rPr>
        <w:t>The file to analyse is Md5: 8f7e26469d4a00136c0b76e6249ce684</w:t>
      </w:r>
    </w:p>
    <w:p w14:paraId="0E2A4D14" w14:textId="77777777" w:rsidR="0044299C" w:rsidRPr="0044299C" w:rsidRDefault="0044299C" w:rsidP="002474FF">
      <w:pPr>
        <w:spacing w:before="120" w:after="120"/>
        <w:ind w:left="360"/>
        <w:jc w:val="both"/>
        <w:rPr>
          <w:rFonts w:ascii="Cambria Math" w:hAnsi="Cambria Math"/>
          <w:sz w:val="24"/>
          <w:szCs w:val="24"/>
          <w:lang w:val="vi-VN"/>
        </w:rPr>
      </w:pPr>
    </w:p>
    <w:p w14:paraId="238E3159" w14:textId="2EBB7093" w:rsidR="00F018ED" w:rsidRDefault="003F7450" w:rsidP="002474FF">
      <w:pPr>
        <w:pStyle w:val="ListParagraph"/>
        <w:numPr>
          <w:ilvl w:val="0"/>
          <w:numId w:val="6"/>
        </w:numPr>
        <w:spacing w:before="120" w:after="120" w:line="240" w:lineRule="auto"/>
        <w:ind w:left="993" w:hanging="426"/>
        <w:jc w:val="both"/>
        <w:rPr>
          <w:rFonts w:ascii="Cambria Math" w:hAnsi="Cambria Math"/>
          <w:b/>
          <w:bCs/>
          <w:sz w:val="24"/>
          <w:szCs w:val="24"/>
        </w:rPr>
      </w:pPr>
      <w:r w:rsidRPr="003F7450">
        <w:rPr>
          <w:rFonts w:ascii="Cambria Math" w:hAnsi="Cambria Math"/>
          <w:b/>
          <w:bCs/>
          <w:sz w:val="24"/>
          <w:szCs w:val="24"/>
        </w:rPr>
        <w:t>Use q1.exe for this exercise. List three indicators that q1.exe is packed. What packer was used to pack q1.exe? (5 points)</w:t>
      </w:r>
    </w:p>
    <w:p w14:paraId="0F3E45E6" w14:textId="4BDB552A" w:rsidR="00A04D53" w:rsidRDefault="009D4B26" w:rsidP="002474FF">
      <w:pPr>
        <w:spacing w:before="120" w:after="120" w:line="240" w:lineRule="auto"/>
        <w:ind w:left="993"/>
        <w:jc w:val="both"/>
        <w:rPr>
          <w:rFonts w:ascii="Cambria Math" w:hAnsi="Cambria Math"/>
          <w:color w:val="156082" w:themeColor="accent1"/>
          <w:sz w:val="24"/>
          <w:szCs w:val="24"/>
        </w:rPr>
      </w:pPr>
      <w:r>
        <w:rPr>
          <w:rFonts w:ascii="Cambria Math" w:hAnsi="Cambria Math"/>
          <w:color w:val="156082" w:themeColor="accent1"/>
          <w:sz w:val="24"/>
          <w:szCs w:val="24"/>
        </w:rPr>
        <w:t>To view the indicator that q1.exe is packed</w:t>
      </w:r>
      <w:r w:rsidR="00A04D53">
        <w:rPr>
          <w:rFonts w:ascii="Cambria Math" w:hAnsi="Cambria Math"/>
          <w:color w:val="156082" w:themeColor="accent1"/>
          <w:sz w:val="24"/>
          <w:szCs w:val="24"/>
        </w:rPr>
        <w:t xml:space="preserve">, I used </w:t>
      </w:r>
      <w:proofErr w:type="spellStart"/>
      <w:r w:rsidR="00A04D53">
        <w:rPr>
          <w:rFonts w:ascii="Cambria Math" w:hAnsi="Cambria Math"/>
          <w:color w:val="156082" w:themeColor="accent1"/>
          <w:sz w:val="24"/>
          <w:szCs w:val="24"/>
        </w:rPr>
        <w:t>DiE</w:t>
      </w:r>
      <w:proofErr w:type="spellEnd"/>
      <w:r w:rsidR="00A04D53">
        <w:rPr>
          <w:rFonts w:ascii="Cambria Math" w:hAnsi="Cambria Math"/>
          <w:color w:val="156082" w:themeColor="accent1"/>
          <w:sz w:val="24"/>
          <w:szCs w:val="24"/>
        </w:rPr>
        <w:t xml:space="preserve"> tool. Firstly, I opened the tool via its desktop shortcut and loaded the </w:t>
      </w:r>
      <w:r w:rsidR="00C3702B">
        <w:rPr>
          <w:rFonts w:ascii="Cambria Math" w:hAnsi="Cambria Math"/>
          <w:color w:val="156082" w:themeColor="accent1"/>
          <w:sz w:val="24"/>
          <w:szCs w:val="24"/>
        </w:rPr>
        <w:t xml:space="preserve">q1.exe file. </w:t>
      </w:r>
    </w:p>
    <w:p w14:paraId="57921300" w14:textId="343F74C6" w:rsidR="00301813" w:rsidRDefault="00C3702B" w:rsidP="002474FF">
      <w:pPr>
        <w:spacing w:before="120" w:after="120" w:line="240" w:lineRule="auto"/>
        <w:ind w:left="993"/>
        <w:jc w:val="both"/>
        <w:rPr>
          <w:rFonts w:ascii="Cambria Math" w:hAnsi="Cambria Math"/>
          <w:color w:val="156082" w:themeColor="accent1"/>
          <w:sz w:val="24"/>
          <w:szCs w:val="24"/>
        </w:rPr>
      </w:pPr>
      <w:r>
        <w:rPr>
          <w:rFonts w:ascii="Cambria Math" w:hAnsi="Cambria Math"/>
          <w:color w:val="156082" w:themeColor="accent1"/>
          <w:sz w:val="24"/>
          <w:szCs w:val="24"/>
        </w:rPr>
        <w:t xml:space="preserve">After that, </w:t>
      </w:r>
      <w:r w:rsidR="00BA37A4">
        <w:rPr>
          <w:rFonts w:ascii="Cambria Math" w:hAnsi="Cambria Math"/>
          <w:color w:val="156082" w:themeColor="accent1"/>
          <w:sz w:val="24"/>
          <w:szCs w:val="24"/>
        </w:rPr>
        <w:t>I checked</w:t>
      </w:r>
      <w:r w:rsidR="00301813">
        <w:rPr>
          <w:rFonts w:ascii="Cambria Math" w:hAnsi="Cambria Math"/>
          <w:color w:val="156082" w:themeColor="accent1"/>
          <w:sz w:val="24"/>
          <w:szCs w:val="24"/>
        </w:rPr>
        <w:t xml:space="preserve"> the advance box to see more file info</w:t>
      </w:r>
      <w:r w:rsidR="00BA37A4">
        <w:rPr>
          <w:rFonts w:ascii="Cambria Math" w:hAnsi="Cambria Math"/>
          <w:color w:val="156082" w:themeColor="accent1"/>
          <w:sz w:val="24"/>
          <w:szCs w:val="24"/>
        </w:rPr>
        <w:t xml:space="preserve">. </w:t>
      </w:r>
      <w:r w:rsidR="00301813">
        <w:rPr>
          <w:rFonts w:ascii="Cambria Math" w:hAnsi="Cambria Math"/>
          <w:color w:val="156082" w:themeColor="accent1"/>
          <w:sz w:val="24"/>
          <w:szCs w:val="24"/>
        </w:rPr>
        <w:t xml:space="preserve"> </w:t>
      </w:r>
    </w:p>
    <w:p w14:paraId="5FC76FFD" w14:textId="6E638464" w:rsidR="003E5CB3" w:rsidRPr="00137D42" w:rsidRDefault="00AD4886" w:rsidP="002474FF">
      <w:pPr>
        <w:spacing w:before="120" w:after="120" w:line="240" w:lineRule="auto"/>
        <w:ind w:left="840" w:firstLine="153"/>
        <w:jc w:val="both"/>
        <w:rPr>
          <w:rFonts w:ascii="Cambria Math" w:hAnsi="Cambria Math"/>
          <w:color w:val="156082" w:themeColor="accent1"/>
          <w:sz w:val="24"/>
          <w:szCs w:val="24"/>
        </w:rPr>
      </w:pPr>
      <w:r>
        <w:rPr>
          <w:rFonts w:ascii="Cambria Math" w:hAnsi="Cambria Math"/>
          <w:color w:val="156082" w:themeColor="accent1"/>
          <w:sz w:val="24"/>
          <w:szCs w:val="24"/>
        </w:rPr>
        <w:t>The following are</w:t>
      </w:r>
      <w:r w:rsidR="002108DE" w:rsidRPr="00137D42">
        <w:rPr>
          <w:rFonts w:ascii="Cambria Math" w:hAnsi="Cambria Math"/>
          <w:color w:val="156082" w:themeColor="accent1"/>
          <w:sz w:val="24"/>
          <w:szCs w:val="24"/>
        </w:rPr>
        <w:t xml:space="preserve"> indicators</w:t>
      </w:r>
      <w:r>
        <w:rPr>
          <w:rFonts w:ascii="Cambria Math" w:hAnsi="Cambria Math"/>
          <w:color w:val="156082" w:themeColor="accent1"/>
          <w:sz w:val="24"/>
          <w:szCs w:val="24"/>
        </w:rPr>
        <w:t xml:space="preserve"> that the q1.exe file is packed</w:t>
      </w:r>
      <w:r w:rsidR="007763DA">
        <w:rPr>
          <w:rFonts w:ascii="Cambria Math" w:hAnsi="Cambria Math"/>
          <w:color w:val="156082" w:themeColor="accent1"/>
          <w:sz w:val="24"/>
          <w:szCs w:val="24"/>
        </w:rPr>
        <w:t xml:space="preserve"> (Fig 1, 2, 3)</w:t>
      </w:r>
      <w:r w:rsidR="002108DE" w:rsidRPr="00137D42">
        <w:rPr>
          <w:rFonts w:ascii="Cambria Math" w:hAnsi="Cambria Math"/>
          <w:color w:val="156082" w:themeColor="accent1"/>
          <w:sz w:val="24"/>
          <w:szCs w:val="24"/>
        </w:rPr>
        <w:t>:</w:t>
      </w:r>
    </w:p>
    <w:p w14:paraId="610A9296" w14:textId="35AED4A4" w:rsidR="002108DE" w:rsidRDefault="00B17AE2" w:rsidP="002474FF">
      <w:pPr>
        <w:pStyle w:val="ListParagraph"/>
        <w:numPr>
          <w:ilvl w:val="0"/>
          <w:numId w:val="24"/>
        </w:numPr>
        <w:spacing w:before="120" w:after="120" w:line="240" w:lineRule="auto"/>
        <w:jc w:val="both"/>
        <w:rPr>
          <w:rFonts w:ascii="Cambria Math" w:hAnsi="Cambria Math"/>
          <w:color w:val="156082" w:themeColor="accent1"/>
          <w:sz w:val="24"/>
          <w:szCs w:val="24"/>
        </w:rPr>
      </w:pPr>
      <w:r>
        <w:rPr>
          <w:rFonts w:ascii="Cambria Math" w:hAnsi="Cambria Math"/>
          <w:color w:val="156082" w:themeColor="accent1"/>
          <w:sz w:val="24"/>
          <w:szCs w:val="24"/>
        </w:rPr>
        <w:t xml:space="preserve">File/Section </w:t>
      </w:r>
      <w:r w:rsidRPr="006E085E">
        <w:rPr>
          <w:rFonts w:ascii="Cambria Math" w:hAnsi="Cambria Math"/>
          <w:b/>
          <w:bCs/>
          <w:color w:val="156082" w:themeColor="accent1"/>
          <w:sz w:val="24"/>
          <w:szCs w:val="24"/>
        </w:rPr>
        <w:t>entropy &gt; 7</w:t>
      </w:r>
      <w:r w:rsidR="00BF1D49">
        <w:rPr>
          <w:rFonts w:ascii="Cambria Math" w:hAnsi="Cambria Math"/>
          <w:color w:val="156082" w:themeColor="accent1"/>
          <w:sz w:val="24"/>
          <w:szCs w:val="24"/>
        </w:rPr>
        <w:t xml:space="preserve"> (Click </w:t>
      </w:r>
      <w:r w:rsidR="00EE4125">
        <w:rPr>
          <w:rFonts w:ascii="Cambria Math" w:hAnsi="Cambria Math"/>
          <w:color w:val="156082" w:themeColor="accent1"/>
          <w:sz w:val="24"/>
          <w:szCs w:val="24"/>
        </w:rPr>
        <w:t>“</w:t>
      </w:r>
      <w:r w:rsidR="00BF1D49">
        <w:rPr>
          <w:rFonts w:ascii="Cambria Math" w:hAnsi="Cambria Math"/>
          <w:color w:val="156082" w:themeColor="accent1"/>
          <w:sz w:val="24"/>
          <w:szCs w:val="24"/>
        </w:rPr>
        <w:t>Entropy</w:t>
      </w:r>
      <w:r w:rsidR="00EE4125">
        <w:rPr>
          <w:rFonts w:ascii="Cambria Math" w:hAnsi="Cambria Math"/>
          <w:color w:val="156082" w:themeColor="accent1"/>
          <w:sz w:val="24"/>
          <w:szCs w:val="24"/>
        </w:rPr>
        <w:t>”)</w:t>
      </w:r>
    </w:p>
    <w:p w14:paraId="08473F74" w14:textId="2E02D2A4" w:rsidR="006F14D2" w:rsidRDefault="006F14D2" w:rsidP="002474FF">
      <w:pPr>
        <w:pStyle w:val="ListParagraph"/>
        <w:numPr>
          <w:ilvl w:val="0"/>
          <w:numId w:val="24"/>
        </w:numPr>
        <w:spacing w:before="120" w:after="120" w:line="240" w:lineRule="auto"/>
        <w:jc w:val="both"/>
        <w:rPr>
          <w:rFonts w:ascii="Cambria Math" w:hAnsi="Cambria Math"/>
          <w:color w:val="156082" w:themeColor="accent1"/>
          <w:sz w:val="24"/>
          <w:szCs w:val="24"/>
        </w:rPr>
      </w:pPr>
      <w:r>
        <w:rPr>
          <w:rFonts w:ascii="Cambria Math" w:hAnsi="Cambria Math"/>
          <w:color w:val="156082" w:themeColor="accent1"/>
          <w:sz w:val="24"/>
          <w:szCs w:val="24"/>
        </w:rPr>
        <w:t xml:space="preserve">File with </w:t>
      </w:r>
      <w:r w:rsidRPr="006E085E">
        <w:rPr>
          <w:rFonts w:ascii="Cambria Math" w:hAnsi="Cambria Math"/>
          <w:b/>
          <w:bCs/>
          <w:color w:val="156082" w:themeColor="accent1"/>
          <w:sz w:val="24"/>
          <w:szCs w:val="24"/>
        </w:rPr>
        <w:t xml:space="preserve">status </w:t>
      </w:r>
      <w:r w:rsidR="00925F74" w:rsidRPr="006E085E">
        <w:rPr>
          <w:rFonts w:ascii="Cambria Math" w:hAnsi="Cambria Math"/>
          <w:b/>
          <w:bCs/>
          <w:color w:val="156082" w:themeColor="accent1"/>
          <w:sz w:val="24"/>
          <w:szCs w:val="24"/>
        </w:rPr>
        <w:t>“</w:t>
      </w:r>
      <w:r w:rsidRPr="006E085E">
        <w:rPr>
          <w:rFonts w:ascii="Cambria Math" w:hAnsi="Cambria Math"/>
          <w:b/>
          <w:bCs/>
          <w:color w:val="156082" w:themeColor="accent1"/>
          <w:sz w:val="24"/>
          <w:szCs w:val="24"/>
        </w:rPr>
        <w:t>packed</w:t>
      </w:r>
      <w:r w:rsidR="00925F74" w:rsidRPr="006E085E">
        <w:rPr>
          <w:rFonts w:ascii="Cambria Math" w:hAnsi="Cambria Math"/>
          <w:b/>
          <w:bCs/>
          <w:color w:val="156082" w:themeColor="accent1"/>
          <w:sz w:val="24"/>
          <w:szCs w:val="24"/>
        </w:rPr>
        <w:t>”</w:t>
      </w:r>
    </w:p>
    <w:p w14:paraId="013377A3" w14:textId="06B1FCCF" w:rsidR="00252B28" w:rsidRDefault="001D0249" w:rsidP="002474FF">
      <w:pPr>
        <w:pStyle w:val="ListParagraph"/>
        <w:numPr>
          <w:ilvl w:val="0"/>
          <w:numId w:val="24"/>
        </w:numPr>
        <w:spacing w:before="120" w:after="120" w:line="240" w:lineRule="auto"/>
        <w:jc w:val="both"/>
        <w:rPr>
          <w:rFonts w:ascii="Cambria Math" w:hAnsi="Cambria Math"/>
          <w:color w:val="156082" w:themeColor="accent1"/>
          <w:sz w:val="24"/>
          <w:szCs w:val="24"/>
        </w:rPr>
      </w:pPr>
      <w:r w:rsidRPr="006E085E">
        <w:rPr>
          <w:rFonts w:ascii="Cambria Math" w:hAnsi="Cambria Math"/>
          <w:b/>
          <w:bCs/>
          <w:color w:val="156082" w:themeColor="accent1"/>
          <w:sz w:val="24"/>
          <w:szCs w:val="24"/>
        </w:rPr>
        <w:t>Unusual section names</w:t>
      </w:r>
      <w:r w:rsidR="00925F74">
        <w:rPr>
          <w:rFonts w:ascii="Cambria Math" w:hAnsi="Cambria Math"/>
          <w:color w:val="156082" w:themeColor="accent1"/>
          <w:sz w:val="24"/>
          <w:szCs w:val="24"/>
        </w:rPr>
        <w:t>: UPX that indicates</w:t>
      </w:r>
      <w:r w:rsidR="00697A05">
        <w:rPr>
          <w:rFonts w:ascii="Cambria Math" w:hAnsi="Cambria Math"/>
          <w:color w:val="156082" w:themeColor="accent1"/>
          <w:sz w:val="24"/>
          <w:szCs w:val="24"/>
        </w:rPr>
        <w:t xml:space="preserve"> that it is</w:t>
      </w:r>
      <w:r w:rsidR="00925F74">
        <w:rPr>
          <w:rFonts w:ascii="Cambria Math" w:hAnsi="Cambria Math"/>
          <w:color w:val="156082" w:themeColor="accent1"/>
          <w:sz w:val="24"/>
          <w:szCs w:val="24"/>
        </w:rPr>
        <w:t xml:space="preserve"> “packed”</w:t>
      </w:r>
    </w:p>
    <w:p w14:paraId="24FDE8B1" w14:textId="77777777" w:rsidR="00252B28" w:rsidRPr="00252B28" w:rsidRDefault="00252B28" w:rsidP="002474FF">
      <w:pPr>
        <w:pStyle w:val="ListParagraph"/>
        <w:spacing w:before="120" w:after="120" w:line="240" w:lineRule="auto"/>
        <w:ind w:left="1713"/>
        <w:jc w:val="both"/>
        <w:rPr>
          <w:rFonts w:ascii="Cambria Math" w:hAnsi="Cambria Math"/>
          <w:color w:val="156082" w:themeColor="accent1"/>
          <w:sz w:val="24"/>
          <w:szCs w:val="24"/>
        </w:rPr>
      </w:pPr>
    </w:p>
    <w:p w14:paraId="5DB572FF" w14:textId="48DD22FE" w:rsidR="002F3F95" w:rsidRDefault="00E42B92" w:rsidP="002474FF">
      <w:pPr>
        <w:pStyle w:val="ListParagraph"/>
        <w:spacing w:before="120" w:after="120" w:line="240" w:lineRule="auto"/>
        <w:ind w:left="1713" w:hanging="1004"/>
        <w:jc w:val="both"/>
        <w:rPr>
          <w:rFonts w:ascii="Cambria Math" w:hAnsi="Cambria Math"/>
          <w:color w:val="156082" w:themeColor="accent1"/>
          <w:sz w:val="24"/>
          <w:szCs w:val="24"/>
        </w:rPr>
      </w:pPr>
      <w:r>
        <w:rPr>
          <w:rFonts w:ascii="Cambria Math" w:hAnsi="Cambria Math"/>
          <w:noProof/>
          <w:color w:val="156082" w:themeColor="accent1"/>
          <w:sz w:val="24"/>
          <w:szCs w:val="24"/>
          <w14:ligatures w14:val="standardContextual"/>
        </w:rPr>
        <w:lastRenderedPageBreak/>
        <mc:AlternateContent>
          <mc:Choice Requires="wps">
            <w:drawing>
              <wp:anchor distT="0" distB="0" distL="114300" distR="114300" simplePos="0" relativeHeight="251664384" behindDoc="0" locked="0" layoutInCell="1" allowOverlap="1" wp14:anchorId="1DAEFDA3" wp14:editId="39BFD2B8">
                <wp:simplePos x="0" y="0"/>
                <wp:positionH relativeFrom="column">
                  <wp:posOffset>1042200</wp:posOffset>
                </wp:positionH>
                <wp:positionV relativeFrom="paragraph">
                  <wp:posOffset>679680</wp:posOffset>
                </wp:positionV>
                <wp:extent cx="1620000" cy="360000"/>
                <wp:effectExtent l="0" t="0" r="18415" b="21590"/>
                <wp:wrapNone/>
                <wp:docPr id="1253484000" name="Oval 8"/>
                <wp:cNvGraphicFramePr/>
                <a:graphic xmlns:a="http://schemas.openxmlformats.org/drawingml/2006/main">
                  <a:graphicData uri="http://schemas.microsoft.com/office/word/2010/wordprocessingShape">
                    <wps:wsp>
                      <wps:cNvSpPr/>
                      <wps:spPr>
                        <a:xfrm>
                          <a:off x="0" y="0"/>
                          <a:ext cx="1620000" cy="360000"/>
                        </a:xfrm>
                        <a:prstGeom prst="ellipse">
                          <a:avLst/>
                        </a:prstGeom>
                        <a:solidFill>
                          <a:srgbClr val="000000">
                            <a:alpha val="5000"/>
                          </a:srgbClr>
                        </a:solidFill>
                        <a:ln w="18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2DC3DB" id="Oval 8" o:spid="_x0000_s1026" style="position:absolute;margin-left:82.05pt;margin-top:53.5pt;width:127.55pt;height:28.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mwHiwIAALUFAAAOAAAAZHJzL2Uyb0RvYy54bWysVMFu2zAMvQ/YPwi6r46ztuuCOkXQosOA&#10;og3aDj0rshQLkEVNUuJkXz9Ksp1sLYZhWA4KJZKP5DPJy6tdq8lWOK/AVLQ8mVAiDIdamXVFvz3f&#10;frigxAdmaqbBiIruhadX8/fvLjs7E1NoQNfCEQQxftbZijYh2FlReN6IlvkTsMKgUoJrWcCrWxe1&#10;Yx2it7qYTibnRQeutg648B5fb7KSzhO+lIKHBym9CERXFHML6XTpXMWzmF+y2dox2yjep8H+IYuW&#10;KYNBR6gbFhjZOPUKqlXcgQcZTji0BUipuEg1YDXl5LdqnhpmRaoFyfF2pMn/P1h+v32yS4c0dNbP&#10;PIqxip10bfzH/MgukbUfyRK7QDg+lufI/wQ55aj7eJ5khCkO3tb58EVAS6JQUaG1sj7Ww2Zse+dD&#10;th6s4rMHrepbpXW6uPXqWjuyZfHbpV/21bZh+fUsJpBhfLZOCfwCow3pMNuLaPpXMXq8QypYkjYI&#10;fGAoSWGvRQTU5lFIomrkZJojxOYVY+qMc2FCmVUNq0XOvTxOfvBI6SfAiCyRiRG7BxgsM8iAnXPu&#10;7aOrSL0/Ovel/8l59EiRwYTRuVUG3FuVaayqj5ztB5IyNZGlFdT7pSMO8uR5y28VdsMd82HJHI4a&#10;NhCuj/CAh9SAXwp6iZIG3I+33qM9TgBqKelwdCvqv2+YE5TorwZn43N5ehpnPV1Ozz5N8eKONatj&#10;jdm014AdVuKisjyJ0T7oQZQO2hfcMosYFVXMcIxdUR7ccLkOeaXgnuJisUhmON+WhTvzZHkEj6zG&#10;Vn/evTBn+5EIOEz3MIz5q7HIttHTwGITQKo0Mwdee75xN6TG6fdYXD7H92R12LbznwAAAP//AwBQ&#10;SwMEFAAGAAgAAAAhAGaVK5PfAAAACwEAAA8AAABkcnMvZG93bnJldi54bWxMj8FOwzAQRO9I/IO1&#10;SNyonRK1JMSpKqRKcEFq6YGjGy9xRGxHttMEvp7tid52NE+zM9Vmtj07Y4iddxKyhQCGrvG6c62E&#10;48fu4QlYTMpp1XuHEn4wwqa+valUqf3k9ng+pJZRiIulkmBSGkrOY2PQqrjwAzryvnywKpEMLddB&#10;TRRue74UYsWt6hx9MGrAF4PN92G0En4Njvvt66SL9/DWTIXIP3fHXMr7u3n7DCzhnP5huNSn6lBT&#10;p5MfnY6sJ73KM0LpEGsaRUSeFUtgp4v1uAZeV/x6Q/0HAAD//wMAUEsBAi0AFAAGAAgAAAAhALaD&#10;OJL+AAAA4QEAABMAAAAAAAAAAAAAAAAAAAAAAFtDb250ZW50X1R5cGVzXS54bWxQSwECLQAUAAYA&#10;CAAAACEAOP0h/9YAAACUAQAACwAAAAAAAAAAAAAAAAAvAQAAX3JlbHMvLnJlbHNQSwECLQAUAAYA&#10;CAAAACEAsu5sB4sCAAC1BQAADgAAAAAAAAAAAAAAAAAuAgAAZHJzL2Uyb0RvYy54bWxQSwECLQAU&#10;AAYACAAAACEAZpUrk98AAAALAQAADwAAAAAAAAAAAAAAAADlBAAAZHJzL2Rvd25yZXYueG1sUEsF&#10;BgAAAAAEAAQA8wAAAPEFAAAAAA==&#10;" fillcolor="black" strokeweight=".5mm">
                <v:fill opacity="3341f"/>
                <v:stroke joinstyle="miter"/>
              </v:oval>
            </w:pict>
          </mc:Fallback>
        </mc:AlternateContent>
      </w:r>
      <w:r>
        <w:rPr>
          <w:rFonts w:ascii="Cambria Math" w:hAnsi="Cambria Math"/>
          <w:noProof/>
          <w:color w:val="156082" w:themeColor="accent1"/>
          <w:sz w:val="24"/>
          <w:szCs w:val="24"/>
          <w14:ligatures w14:val="standardContextual"/>
        </w:rPr>
        <mc:AlternateContent>
          <mc:Choice Requires="wps">
            <w:drawing>
              <wp:anchor distT="0" distB="0" distL="114300" distR="114300" simplePos="0" relativeHeight="251662336" behindDoc="0" locked="0" layoutInCell="1" allowOverlap="1" wp14:anchorId="78271D9C" wp14:editId="0F03C021">
                <wp:simplePos x="0" y="0"/>
                <wp:positionH relativeFrom="column">
                  <wp:posOffset>4557240</wp:posOffset>
                </wp:positionH>
                <wp:positionV relativeFrom="paragraph">
                  <wp:posOffset>88920</wp:posOffset>
                </wp:positionV>
                <wp:extent cx="540000" cy="180000"/>
                <wp:effectExtent l="0" t="0" r="12700" b="10795"/>
                <wp:wrapNone/>
                <wp:docPr id="49544773" name="Oval 6"/>
                <wp:cNvGraphicFramePr/>
                <a:graphic xmlns:a="http://schemas.openxmlformats.org/drawingml/2006/main">
                  <a:graphicData uri="http://schemas.microsoft.com/office/word/2010/wordprocessingShape">
                    <wps:wsp>
                      <wps:cNvSpPr/>
                      <wps:spPr>
                        <a:xfrm>
                          <a:off x="0" y="0"/>
                          <a:ext cx="540000" cy="180000"/>
                        </a:xfrm>
                        <a:prstGeom prst="ellipse">
                          <a:avLst/>
                        </a:prstGeom>
                        <a:solidFill>
                          <a:srgbClr val="000000">
                            <a:alpha val="5000"/>
                          </a:srgbClr>
                        </a:solidFill>
                        <a:ln w="18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292CB4" id="Oval 6" o:spid="_x0000_s1026" style="position:absolute;margin-left:358.85pt;margin-top:7pt;width:42.5pt;height:14.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spfjAIAALQFAAAOAAAAZHJzL2Uyb0RvYy54bWysVMFu2zAMvQ/YPwi6r46DdOuCOkXQosOA&#10;oi2aDj0rshQLkEVNUuJkXz9Ksp10LXYYloNCieQj+Uzy8mrfarITziswFS3PJpQIw6FWZlPRH8+3&#10;ny4o8YGZmmkwoqIH4enV4uOHy87OxRQa0LVwBEGMn3e2ok0Idl4UnjeiZf4MrDColOBaFvDqNkXt&#10;WIforS6mk8nnogNXWwdceI+vN1lJFwlfSsHDg5ReBKIrirmFdLp0ruNZLC7ZfOOYbRTv02D/kEXL&#10;lMGgI9QNC4xsnXoD1SruwIMMZxzaAqRUXKQasJpy8kc1q4ZZkWpBcrwdafL/D5bf71b20SENnfVz&#10;j2KsYi9dG/8xP7JPZB1GssQ+EI6P57MJ/ijhqCovkowoxdHZOh++CWhJFCoqtFbWx3LYnO3ufMjW&#10;g1V89qBVfau0The3WV9rR3Ysfrr0y77aNiy/nscEMozP1imBVzDakK5PMLm/UvZer2L0eMdUsCRt&#10;EPhIUJLCQYuYpzZPQhJVIyXTHCH2rhhTZ5wLE8qsalgtcrTyNPnBI6WfACOyRCZG7B5gsMwgA3bO&#10;ubePriK1/ug8+Vti2Xn0SJHBhNG5VQbcewAaq+ojZ/uBpExNZGkN9eHREQd58Lzltwq74Y758Mgc&#10;Tho2EG6P8ICH1IBfCnqJkgbcr/feoz0OAGop6XByK+p/bpkTlOjvBkfjazmbxVFPl9n5lyle3Klm&#10;faox2/YasMNK3FOWJzHaBz2I0kH7gktmGaOiihmOsSvKgxsu1yFvFFxTXCyXyQzH27JwZ1aWR/DI&#10;amz15/0Lc7YfiYCzdA/DlL8Zi2wbPQ0stwGkSjNz5LXnG1dDapx+jcXdc3pPVsdlu/gNAAD//wMA&#10;UEsDBBQABgAIAAAAIQAdRFLz3wAAAAkBAAAPAAAAZHJzL2Rvd25yZXYueG1sTI/BTsMwEETvSPyD&#10;tUjcqN0QkTaNU1VIleCC1NIDRzde4qixHdlOE/h6lhMcd+ZpdqbazrZnVwyx807CciGAoWu87lwr&#10;4fS+f1gBi0k5rXrvUMIXRtjWtzeVKrWf3AGvx9QyCnGxVBJMSkPJeWwMWhUXfkBH3qcPViU6Q8t1&#10;UBOF255nQjxxqzpHH4wa8NlgczmOVsK3wfGwe5n0+i28NtNa5B/7Uy7l/d282wBLOKc/GH7rU3Wo&#10;qdPZj05H1ksolkVBKBk5bSJgJTISzhLy7BF4XfH/C+ofAAAA//8DAFBLAQItABQABgAIAAAAIQC2&#10;gziS/gAAAOEBAAATAAAAAAAAAAAAAAAAAAAAAABbQ29udGVudF9UeXBlc10ueG1sUEsBAi0AFAAG&#10;AAgAAAAhADj9If/WAAAAlAEAAAsAAAAAAAAAAAAAAAAALwEAAF9yZWxzLy5yZWxzUEsBAi0AFAAG&#10;AAgAAAAhAJfGyl+MAgAAtAUAAA4AAAAAAAAAAAAAAAAALgIAAGRycy9lMm9Eb2MueG1sUEsBAi0A&#10;FAAGAAgAAAAhAB1EUvPfAAAACQEAAA8AAAAAAAAAAAAAAAAA5gQAAGRycy9kb3ducmV2LnhtbFBL&#10;BQYAAAAABAAEAPMAAADyBQAAAAA=&#10;" fillcolor="black" strokeweight=".5mm">
                <v:fill opacity="3341f"/>
                <v:stroke joinstyle="miter"/>
              </v:oval>
            </w:pict>
          </mc:Fallback>
        </mc:AlternateContent>
      </w:r>
      <w:r>
        <w:rPr>
          <w:rFonts w:ascii="Cambria Math" w:hAnsi="Cambria Math"/>
          <w:noProof/>
          <w:color w:val="156082" w:themeColor="accent1"/>
          <w:sz w:val="24"/>
          <w:szCs w:val="24"/>
          <w14:ligatures w14:val="standardContextual"/>
        </w:rPr>
        <mc:AlternateContent>
          <mc:Choice Requires="wpi">
            <w:drawing>
              <wp:anchor distT="0" distB="0" distL="114300" distR="114300" simplePos="0" relativeHeight="251660288" behindDoc="0" locked="0" layoutInCell="1" allowOverlap="1" wp14:anchorId="51BC58E7" wp14:editId="1DEE58F4">
                <wp:simplePos x="0" y="0"/>
                <wp:positionH relativeFrom="column">
                  <wp:posOffset>1750428</wp:posOffset>
                </wp:positionH>
                <wp:positionV relativeFrom="paragraph">
                  <wp:posOffset>1228848</wp:posOffset>
                </wp:positionV>
                <wp:extent cx="1699895" cy="566420"/>
                <wp:effectExtent l="57150" t="57150" r="52705" b="43180"/>
                <wp:wrapNone/>
                <wp:docPr id="1378398666" name="Ink 4"/>
                <wp:cNvGraphicFramePr/>
                <a:graphic xmlns:a="http://schemas.openxmlformats.org/drawingml/2006/main">
                  <a:graphicData uri="http://schemas.microsoft.com/office/word/2010/wordprocessingInk">
                    <w14:contentPart bwMode="auto" r:id="rId10">
                      <w14:nvContentPartPr>
                        <w14:cNvContentPartPr/>
                      </w14:nvContentPartPr>
                      <w14:xfrm>
                        <a:off x="0" y="0"/>
                        <a:ext cx="1699895" cy="566420"/>
                      </w14:xfrm>
                    </w14:contentPart>
                  </a:graphicData>
                </a:graphic>
                <wp14:sizeRelH relativeFrom="margin">
                  <wp14:pctWidth>0</wp14:pctWidth>
                </wp14:sizeRelH>
                <wp14:sizeRelV relativeFrom="margin">
                  <wp14:pctHeight>0</wp14:pctHeight>
                </wp14:sizeRelV>
              </wp:anchor>
            </w:drawing>
          </mc:Choice>
          <mc:Fallback>
            <w:pict>
              <v:shapetype w14:anchorId="705F3E3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37.15pt;margin-top:96.05pt;width:135.25pt;height:4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KS2h5AQAACgMAAA4AAABkcnMvZTJvRG9jLnhtbJxSy27CMBC8V+o/&#10;WL6XkBQiiAgciipx6OPQfoDr2MRq7I3WDoG/7yZAgVZVJS7RrscZz+zsbLG1Fdso9AZczuPBkDPl&#10;JBTGrXP+/vZ4N+HMB+EKUYFTOd8pzxfz25tZW2cqgRKqQiEjEuezts55GUKdRZGXpbLCD6BWjkAN&#10;aEWgFtdRgaIldltFyXCYRi1gUSNI5T2dLvcgn/f8WisZXrT2KrAq55P0fsRZoGI6GXOGXTGl4qOD&#10;kpRH85nI1ijq0siDJHGFIiuMIwHfVEsRBGvQ/KKyRiJ40GEgwUagtZGq90PO4uEPZyv32bmKR7LB&#10;TIILyoVXgeE4ux645glb0QTaJygoHdEE4AdGGs//YexFL0E2lvTsE0FViUDr4EtTexpzZoqc46qI&#10;T/rd5uHk4BVPvp4vAUokOlj+65etRtsNm5Swbc5p/3bdt89SbQOTdBin0+mkS1oSNk7TUdJfOFLv&#10;KY7d2Wzp9YsUz/tO2dkKz78AAAD//wMAUEsDBBQABgAIAAAAIQAarewz2QEAAI8EAAAQAAAAZHJz&#10;L2luay9pbmsxLnhtbLRTUW+bMBB+n7T/YN0e8hLAkBAyVNKnRZq0SVPbSesjBTdYBRMZE5J/v7Nx&#10;HKqmfdokhHx3vs/fff58c3tsanJgsuOtyCD0KRAmirbkYpfB74ettwbSqVyUed0KlsGJdXC7+fzp&#10;houXpk7xTxBBdHrV1BlUSu3TIBiGwR8Wfit3QUTpIvguXn7+gI3tKtkzF1zhkd05VbRCsaPSYCkv&#10;MyjUkbr9iH3f9rJgrqwzsrjsUDIv2LaVTa4cYpULwWoi8gZ5/wGiTntccDxnxySQhuPAXuSHy2S5&#10;/vYVE/kxg0ncI8UOmTQQXMd8/A+Y27eYmtYiSlYJEEupZAfNKTCap+/P/ku2eyYVZxeZR1Fs4USK&#10;MTb6jEJJ1rV1r+8GyCGve5QspBRtYc8OgyuCvMVDbf4pHuryLt6U3Gtp7HhTHaxozlLnq1W8YWj0&#10;Zu88pjoE1ul7Jc1ziGgUezTE74Gu0nidhokf0XhyFdbFZ8wn2XeVw3uSF7+ailNtnGzgpaqc6NRH&#10;5LPoU8mvtVaM7yr1Ua8d2zQ751x5h8ZMxM5xx54z+GKeIjGdY8IMEhJKomUcreYzOgvjJJ7ROSyT&#10;aAGejoDOPR2ZgNiA6Aqhr4zryOCNbP4CAAD//wMAUEsDBBQABgAIAAAAIQBzJfWI3wAAAAsBAAAP&#10;AAAAZHJzL2Rvd25yZXYueG1sTI9BboMwEEX3lXoHayJ11xgoNIRioqhSK2VH0hxgAg6g4DHFTgK3&#10;73TVLkfv68/7+WYyvbjp0XWWFITLAISmytYdNQqOXx/PKQjnkWrsLWkFs3awKR4fcsxqe6e9vh18&#10;I7iEXIYKWu+HTEpXtdqgW9pBE7OzHQ16PsdG1iPeudz0MgqCV2mwI/7Q4qDfW11dDlfDLevdcZeU&#10;+FnO6b5cnctk3n4PSj0tpu0bCK8n/xeGX31Wh4KdTvZKtRO9gmgVv3CUwToKQXAiiWMec2KUxiHI&#10;Ipf/Nx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IK&#10;S2h5AQAACgMAAA4AAAAAAAAAAAAAAAAAPAIAAGRycy9lMm9Eb2MueG1sUEsBAi0AFAAGAAgAAAAh&#10;ABqt7DPZAQAAjwQAABAAAAAAAAAAAAAAAAAA4QMAAGRycy9pbmsvaW5rMS54bWxQSwECLQAUAAYA&#10;CAAAACEAcyX1iN8AAAALAQAADwAAAAAAAAAAAAAAAADoBQAAZHJzL2Rvd25yZXYueG1sUEsBAi0A&#10;FAAGAAgAAAAhAHkYvJ2/AAAAIQEAABkAAAAAAAAAAAAAAAAA9AYAAGRycy9fcmVscy9lMm9Eb2Mu&#10;eG1sLnJlbHNQSwUGAAAAAAYABgB4AQAA6gcAAAAA&#10;">
                <v:imagedata r:id="rId11" o:title=""/>
              </v:shape>
            </w:pict>
          </mc:Fallback>
        </mc:AlternateContent>
      </w:r>
      <w:r w:rsidR="002F3F95" w:rsidRPr="002F3F95">
        <w:rPr>
          <w:rFonts w:ascii="Cambria Math" w:hAnsi="Cambria Math"/>
          <w:noProof/>
          <w:color w:val="156082" w:themeColor="accent1"/>
          <w:sz w:val="24"/>
          <w:szCs w:val="24"/>
        </w:rPr>
        <w:drawing>
          <wp:inline distT="0" distB="0" distL="0" distR="0" wp14:anchorId="0DDF466E" wp14:editId="4529DBE9">
            <wp:extent cx="5070231" cy="1810251"/>
            <wp:effectExtent l="0" t="0" r="0" b="0"/>
            <wp:docPr id="80987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76332" name=""/>
                    <pic:cNvPicPr/>
                  </pic:nvPicPr>
                  <pic:blipFill>
                    <a:blip r:embed="rId12"/>
                    <a:stretch>
                      <a:fillRect/>
                    </a:stretch>
                  </pic:blipFill>
                  <pic:spPr>
                    <a:xfrm>
                      <a:off x="0" y="0"/>
                      <a:ext cx="5134086" cy="1833049"/>
                    </a:xfrm>
                    <a:prstGeom prst="rect">
                      <a:avLst/>
                    </a:prstGeom>
                  </pic:spPr>
                </pic:pic>
              </a:graphicData>
            </a:graphic>
          </wp:inline>
        </w:drawing>
      </w:r>
    </w:p>
    <w:p w14:paraId="6C66A074" w14:textId="4B726F27" w:rsidR="00252B28" w:rsidRPr="008744BF" w:rsidRDefault="00252B28" w:rsidP="00611EBD">
      <w:pPr>
        <w:pStyle w:val="ListParagraph"/>
        <w:spacing w:before="120" w:after="120"/>
        <w:ind w:left="993"/>
        <w:jc w:val="center"/>
        <w:rPr>
          <w:rFonts w:ascii="Cambria Math" w:hAnsi="Cambria Math"/>
          <w:sz w:val="20"/>
          <w:szCs w:val="20"/>
        </w:rPr>
      </w:pPr>
      <w:r w:rsidRPr="008744BF">
        <w:rPr>
          <w:rFonts w:ascii="Cambria Math" w:hAnsi="Cambria Math"/>
          <w:sz w:val="20"/>
          <w:szCs w:val="20"/>
        </w:rPr>
        <w:t xml:space="preserve">Fig </w:t>
      </w:r>
      <w:r>
        <w:rPr>
          <w:rFonts w:ascii="Cambria Math" w:hAnsi="Cambria Math"/>
          <w:sz w:val="20"/>
          <w:szCs w:val="20"/>
        </w:rPr>
        <w:t>1</w:t>
      </w:r>
      <w:r w:rsidRPr="008744BF">
        <w:rPr>
          <w:rFonts w:ascii="Cambria Math" w:hAnsi="Cambria Math"/>
          <w:sz w:val="20"/>
          <w:szCs w:val="20"/>
        </w:rPr>
        <w:t>.</w:t>
      </w:r>
      <w:r w:rsidR="00FE14F6">
        <w:rPr>
          <w:rFonts w:ascii="Cambria Math" w:hAnsi="Cambria Math"/>
          <w:sz w:val="20"/>
          <w:szCs w:val="20"/>
        </w:rPr>
        <w:tab/>
      </w:r>
      <w:proofErr w:type="spellStart"/>
      <w:r w:rsidR="00611EBD">
        <w:rPr>
          <w:rFonts w:ascii="Cambria Math" w:hAnsi="Cambria Math"/>
          <w:sz w:val="20"/>
          <w:szCs w:val="20"/>
        </w:rPr>
        <w:t>DiE</w:t>
      </w:r>
      <w:proofErr w:type="spellEnd"/>
      <w:r w:rsidR="00611EBD">
        <w:rPr>
          <w:rFonts w:ascii="Cambria Math" w:hAnsi="Cambria Math"/>
          <w:sz w:val="20"/>
          <w:szCs w:val="20"/>
        </w:rPr>
        <w:t xml:space="preserve"> Entropy section</w:t>
      </w:r>
    </w:p>
    <w:p w14:paraId="3B37F2B3" w14:textId="77777777" w:rsidR="00252B28" w:rsidRDefault="00252B28" w:rsidP="002474FF">
      <w:pPr>
        <w:pStyle w:val="ListParagraph"/>
        <w:spacing w:before="120" w:after="120" w:line="240" w:lineRule="auto"/>
        <w:ind w:left="1713"/>
        <w:jc w:val="both"/>
        <w:rPr>
          <w:rFonts w:ascii="Cambria Math" w:hAnsi="Cambria Math"/>
          <w:color w:val="156082" w:themeColor="accent1"/>
          <w:sz w:val="24"/>
          <w:szCs w:val="24"/>
        </w:rPr>
      </w:pPr>
    </w:p>
    <w:p w14:paraId="60339347" w14:textId="20D68197" w:rsidR="001D0249" w:rsidRDefault="0092474F" w:rsidP="002474FF">
      <w:pPr>
        <w:pStyle w:val="ListParagraph"/>
        <w:numPr>
          <w:ilvl w:val="0"/>
          <w:numId w:val="24"/>
        </w:numPr>
        <w:spacing w:before="120" w:after="120" w:line="240" w:lineRule="auto"/>
        <w:jc w:val="both"/>
        <w:rPr>
          <w:rFonts w:ascii="Cambria Math" w:hAnsi="Cambria Math"/>
          <w:color w:val="156082" w:themeColor="accent1"/>
          <w:sz w:val="24"/>
          <w:szCs w:val="24"/>
        </w:rPr>
      </w:pPr>
      <w:r>
        <w:rPr>
          <w:rFonts w:ascii="Cambria Math" w:hAnsi="Cambria Math"/>
          <w:color w:val="156082" w:themeColor="accent1"/>
          <w:sz w:val="24"/>
          <w:szCs w:val="24"/>
        </w:rPr>
        <w:t xml:space="preserve">Sections with </w:t>
      </w:r>
      <w:r w:rsidRPr="006E085E">
        <w:rPr>
          <w:rFonts w:ascii="Cambria Math" w:hAnsi="Cambria Math"/>
          <w:b/>
          <w:bCs/>
          <w:color w:val="156082" w:themeColor="accent1"/>
          <w:sz w:val="24"/>
          <w:szCs w:val="24"/>
        </w:rPr>
        <w:t>unusual raw/virtual sizes</w:t>
      </w:r>
    </w:p>
    <w:p w14:paraId="313DF6D5" w14:textId="71466226" w:rsidR="0080510C" w:rsidRDefault="0080510C" w:rsidP="002474FF">
      <w:pPr>
        <w:pStyle w:val="ListParagraph"/>
        <w:spacing w:before="120" w:after="120" w:line="240" w:lineRule="auto"/>
        <w:ind w:left="1713"/>
        <w:jc w:val="both"/>
        <w:rPr>
          <w:rFonts w:ascii="Cambria Math" w:hAnsi="Cambria Math"/>
          <w:color w:val="156082" w:themeColor="accent1"/>
          <w:sz w:val="24"/>
          <w:szCs w:val="24"/>
        </w:rPr>
      </w:pPr>
      <w:r>
        <w:rPr>
          <w:rFonts w:ascii="Cambria Math" w:hAnsi="Cambria Math"/>
          <w:color w:val="156082" w:themeColor="accent1"/>
          <w:sz w:val="24"/>
          <w:szCs w:val="24"/>
        </w:rPr>
        <w:t>Click “Section” to view the following info</w:t>
      </w:r>
      <w:r w:rsidR="007763DA">
        <w:rPr>
          <w:rFonts w:ascii="Cambria Math" w:hAnsi="Cambria Math"/>
          <w:color w:val="156082" w:themeColor="accent1"/>
          <w:sz w:val="24"/>
          <w:szCs w:val="24"/>
        </w:rPr>
        <w:t>:</w:t>
      </w:r>
    </w:p>
    <w:p w14:paraId="0D51904E" w14:textId="608D6E86" w:rsidR="00137D42" w:rsidRDefault="001A167E" w:rsidP="002474FF">
      <w:pPr>
        <w:spacing w:after="0" w:line="276" w:lineRule="auto"/>
        <w:ind w:left="720" w:hanging="153"/>
        <w:jc w:val="both"/>
        <w:rPr>
          <w:rFonts w:ascii="Cambria Math" w:hAnsi="Cambria Math"/>
          <w:color w:val="156082" w:themeColor="accent1"/>
          <w:sz w:val="24"/>
          <w:szCs w:val="24"/>
        </w:rPr>
      </w:pPr>
      <w:r w:rsidRPr="001A167E">
        <w:rPr>
          <w:rFonts w:ascii="Cambria Math" w:hAnsi="Cambria Math"/>
          <w:noProof/>
          <w:color w:val="156082" w:themeColor="accent1"/>
          <w:sz w:val="24"/>
          <w:szCs w:val="24"/>
        </w:rPr>
        <w:drawing>
          <wp:inline distT="0" distB="0" distL="0" distR="0" wp14:anchorId="2CD60052" wp14:editId="4DAF20AE">
            <wp:extent cx="5497708" cy="1093155"/>
            <wp:effectExtent l="0" t="0" r="8255" b="0"/>
            <wp:docPr id="1442983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83192" name=""/>
                    <pic:cNvPicPr/>
                  </pic:nvPicPr>
                  <pic:blipFill>
                    <a:blip r:embed="rId13"/>
                    <a:stretch>
                      <a:fillRect/>
                    </a:stretch>
                  </pic:blipFill>
                  <pic:spPr>
                    <a:xfrm>
                      <a:off x="0" y="0"/>
                      <a:ext cx="5598568" cy="1113210"/>
                    </a:xfrm>
                    <a:prstGeom prst="rect">
                      <a:avLst/>
                    </a:prstGeom>
                  </pic:spPr>
                </pic:pic>
              </a:graphicData>
            </a:graphic>
          </wp:inline>
        </w:drawing>
      </w:r>
    </w:p>
    <w:p w14:paraId="0E65FCCD" w14:textId="383F4F5E" w:rsidR="00611EBD" w:rsidRDefault="00252B28" w:rsidP="00782744">
      <w:pPr>
        <w:pStyle w:val="ListParagraph"/>
        <w:spacing w:before="120" w:after="120"/>
        <w:ind w:left="993"/>
        <w:jc w:val="center"/>
        <w:rPr>
          <w:rFonts w:ascii="Cambria Math" w:hAnsi="Cambria Math"/>
          <w:sz w:val="20"/>
          <w:szCs w:val="20"/>
        </w:rPr>
      </w:pPr>
      <w:r w:rsidRPr="008744BF">
        <w:rPr>
          <w:rFonts w:ascii="Cambria Math" w:hAnsi="Cambria Math"/>
          <w:sz w:val="20"/>
          <w:szCs w:val="20"/>
        </w:rPr>
        <w:t xml:space="preserve">Fig </w:t>
      </w:r>
      <w:r w:rsidR="00FE14F6">
        <w:rPr>
          <w:rFonts w:ascii="Cambria Math" w:hAnsi="Cambria Math"/>
          <w:sz w:val="20"/>
          <w:szCs w:val="20"/>
        </w:rPr>
        <w:t>2</w:t>
      </w:r>
      <w:r w:rsidRPr="008744BF">
        <w:rPr>
          <w:rFonts w:ascii="Cambria Math" w:hAnsi="Cambria Math"/>
          <w:sz w:val="20"/>
          <w:szCs w:val="20"/>
        </w:rPr>
        <w:t>.</w:t>
      </w:r>
      <w:r w:rsidRPr="008744BF">
        <w:rPr>
          <w:rFonts w:ascii="Cambria Math" w:hAnsi="Cambria Math"/>
          <w:sz w:val="20"/>
          <w:szCs w:val="20"/>
        </w:rPr>
        <w:tab/>
      </w:r>
      <w:r w:rsidR="00440C04">
        <w:rPr>
          <w:rFonts w:ascii="Cambria Math" w:hAnsi="Cambria Math"/>
          <w:sz w:val="20"/>
          <w:szCs w:val="20"/>
        </w:rPr>
        <w:t>Overv</w:t>
      </w:r>
      <w:r w:rsidR="00352752">
        <w:rPr>
          <w:rFonts w:ascii="Cambria Math" w:hAnsi="Cambria Math"/>
          <w:sz w:val="20"/>
          <w:szCs w:val="20"/>
        </w:rPr>
        <w:t xml:space="preserve">iew of section’s virtual sizes in </w:t>
      </w:r>
      <w:proofErr w:type="spellStart"/>
      <w:r w:rsidR="00352752">
        <w:rPr>
          <w:rFonts w:ascii="Cambria Math" w:hAnsi="Cambria Math"/>
          <w:sz w:val="20"/>
          <w:szCs w:val="20"/>
        </w:rPr>
        <w:t>DiE</w:t>
      </w:r>
      <w:proofErr w:type="spellEnd"/>
    </w:p>
    <w:p w14:paraId="2E254559" w14:textId="77777777" w:rsidR="00352752" w:rsidRPr="00611EBD" w:rsidRDefault="00352752" w:rsidP="00611EBD">
      <w:pPr>
        <w:pStyle w:val="ListParagraph"/>
        <w:spacing w:before="120" w:after="120"/>
        <w:ind w:left="993"/>
        <w:jc w:val="both"/>
        <w:rPr>
          <w:rFonts w:ascii="Cambria Math" w:hAnsi="Cambria Math"/>
          <w:sz w:val="20"/>
          <w:szCs w:val="20"/>
        </w:rPr>
      </w:pPr>
    </w:p>
    <w:p w14:paraId="55F49475" w14:textId="1ADF2484" w:rsidR="00DB1E41" w:rsidRDefault="00DB1E41" w:rsidP="002474FF">
      <w:pPr>
        <w:pStyle w:val="ListParagraph"/>
        <w:numPr>
          <w:ilvl w:val="0"/>
          <w:numId w:val="24"/>
        </w:numPr>
        <w:spacing w:after="0" w:line="276" w:lineRule="auto"/>
        <w:jc w:val="both"/>
        <w:rPr>
          <w:rFonts w:ascii="Cambria Math" w:hAnsi="Cambria Math"/>
          <w:color w:val="156082" w:themeColor="accent1"/>
          <w:sz w:val="24"/>
          <w:szCs w:val="24"/>
        </w:rPr>
      </w:pPr>
      <w:r w:rsidRPr="00151AE9">
        <w:rPr>
          <w:rFonts w:ascii="Cambria Math" w:hAnsi="Cambria Math"/>
          <w:color w:val="156082" w:themeColor="accent1"/>
          <w:sz w:val="24"/>
          <w:szCs w:val="24"/>
        </w:rPr>
        <w:t>The packer used to pack q1.exe is</w:t>
      </w:r>
      <w:r w:rsidR="005C42E7" w:rsidRPr="00151AE9">
        <w:rPr>
          <w:rFonts w:ascii="Cambria Math" w:hAnsi="Cambria Math"/>
          <w:color w:val="156082" w:themeColor="accent1"/>
          <w:sz w:val="24"/>
          <w:szCs w:val="24"/>
        </w:rPr>
        <w:t xml:space="preserve"> </w:t>
      </w:r>
      <w:r w:rsidR="00D872E1" w:rsidRPr="006E085E">
        <w:rPr>
          <w:rFonts w:ascii="Cambria Math" w:hAnsi="Cambria Math"/>
          <w:b/>
          <w:bCs/>
          <w:color w:val="156082" w:themeColor="accent1"/>
          <w:sz w:val="24"/>
          <w:szCs w:val="24"/>
        </w:rPr>
        <w:t>UPX (</w:t>
      </w:r>
      <w:proofErr w:type="gramStart"/>
      <w:r w:rsidR="00D872E1" w:rsidRPr="006E085E">
        <w:rPr>
          <w:rFonts w:ascii="Cambria Math" w:hAnsi="Cambria Math"/>
          <w:b/>
          <w:bCs/>
          <w:color w:val="156082" w:themeColor="accent1"/>
          <w:sz w:val="24"/>
          <w:szCs w:val="24"/>
        </w:rPr>
        <w:t>3.95)[</w:t>
      </w:r>
      <w:proofErr w:type="gramEnd"/>
      <w:r w:rsidR="00D872E1" w:rsidRPr="006E085E">
        <w:rPr>
          <w:rFonts w:ascii="Cambria Math" w:hAnsi="Cambria Math"/>
          <w:b/>
          <w:bCs/>
          <w:color w:val="156082" w:themeColor="accent1"/>
          <w:sz w:val="24"/>
          <w:szCs w:val="24"/>
        </w:rPr>
        <w:t>NRV, brute]</w:t>
      </w:r>
      <w:r w:rsidR="00680605" w:rsidRPr="00151AE9">
        <w:rPr>
          <w:rFonts w:ascii="Cambria Math" w:hAnsi="Cambria Math"/>
          <w:color w:val="156082" w:themeColor="accent1"/>
          <w:sz w:val="24"/>
          <w:szCs w:val="24"/>
        </w:rPr>
        <w:t xml:space="preserve">. </w:t>
      </w:r>
      <w:r w:rsidR="00DC607E">
        <w:rPr>
          <w:rFonts w:ascii="Cambria Math" w:hAnsi="Cambria Math"/>
          <w:color w:val="156082" w:themeColor="accent1"/>
          <w:sz w:val="24"/>
          <w:szCs w:val="24"/>
        </w:rPr>
        <w:t>I o</w:t>
      </w:r>
      <w:r w:rsidR="00137D42" w:rsidRPr="00151AE9">
        <w:rPr>
          <w:rFonts w:ascii="Cambria Math" w:hAnsi="Cambria Math"/>
          <w:color w:val="156082" w:themeColor="accent1"/>
          <w:sz w:val="24"/>
          <w:szCs w:val="24"/>
        </w:rPr>
        <w:t>pen</w:t>
      </w:r>
      <w:r w:rsidR="00DC607E">
        <w:rPr>
          <w:rFonts w:ascii="Cambria Math" w:hAnsi="Cambria Math"/>
          <w:color w:val="156082" w:themeColor="accent1"/>
          <w:sz w:val="24"/>
          <w:szCs w:val="24"/>
        </w:rPr>
        <w:t>ed</w:t>
      </w:r>
      <w:r w:rsidR="00137D42" w:rsidRPr="00151AE9">
        <w:rPr>
          <w:rFonts w:ascii="Cambria Math" w:hAnsi="Cambria Math"/>
          <w:color w:val="156082" w:themeColor="accent1"/>
          <w:sz w:val="24"/>
          <w:szCs w:val="24"/>
        </w:rPr>
        <w:t xml:space="preserve"> the file in </w:t>
      </w:r>
      <w:proofErr w:type="spellStart"/>
      <w:r w:rsidR="00137D42" w:rsidRPr="00151AE9">
        <w:rPr>
          <w:rFonts w:ascii="Cambria Math" w:hAnsi="Cambria Math"/>
          <w:color w:val="156082" w:themeColor="accent1"/>
          <w:sz w:val="24"/>
          <w:szCs w:val="24"/>
        </w:rPr>
        <w:t>DiE</w:t>
      </w:r>
      <w:proofErr w:type="spellEnd"/>
      <w:r w:rsidR="00137D42" w:rsidRPr="00151AE9">
        <w:rPr>
          <w:rFonts w:ascii="Cambria Math" w:hAnsi="Cambria Math"/>
          <w:color w:val="156082" w:themeColor="accent1"/>
          <w:sz w:val="24"/>
          <w:szCs w:val="24"/>
        </w:rPr>
        <w:t xml:space="preserve"> to inspect the headers and see the characteristics of the file. </w:t>
      </w:r>
      <w:r w:rsidR="00DC607E">
        <w:rPr>
          <w:rFonts w:ascii="Cambria Math" w:hAnsi="Cambria Math"/>
          <w:color w:val="156082" w:themeColor="accent1"/>
          <w:sz w:val="24"/>
          <w:szCs w:val="24"/>
        </w:rPr>
        <w:t>It</w:t>
      </w:r>
      <w:r w:rsidR="00137D42" w:rsidRPr="00151AE9">
        <w:rPr>
          <w:rFonts w:ascii="Cambria Math" w:hAnsi="Cambria Math"/>
          <w:color w:val="156082" w:themeColor="accent1"/>
          <w:sz w:val="24"/>
          <w:szCs w:val="24"/>
        </w:rPr>
        <w:t xml:space="preserve"> immediately</w:t>
      </w:r>
      <w:r w:rsidR="00DC607E">
        <w:rPr>
          <w:rFonts w:ascii="Cambria Math" w:hAnsi="Cambria Math"/>
          <w:color w:val="156082" w:themeColor="accent1"/>
          <w:sz w:val="24"/>
          <w:szCs w:val="24"/>
        </w:rPr>
        <w:t xml:space="preserve"> appears</w:t>
      </w:r>
      <w:r w:rsidR="00137D42" w:rsidRPr="00151AE9">
        <w:rPr>
          <w:rFonts w:ascii="Cambria Math" w:hAnsi="Cambria Math"/>
          <w:color w:val="156082" w:themeColor="accent1"/>
          <w:sz w:val="24"/>
          <w:szCs w:val="24"/>
        </w:rPr>
        <w:t xml:space="preserve"> that the tool </w:t>
      </w:r>
      <w:r w:rsidR="00151AE9" w:rsidRPr="00151AE9">
        <w:rPr>
          <w:rFonts w:ascii="Cambria Math" w:hAnsi="Cambria Math"/>
          <w:color w:val="156082" w:themeColor="accent1"/>
          <w:sz w:val="24"/>
          <w:szCs w:val="24"/>
        </w:rPr>
        <w:t>recognizes</w:t>
      </w:r>
      <w:r w:rsidR="00137D42" w:rsidRPr="00151AE9">
        <w:rPr>
          <w:rFonts w:ascii="Cambria Math" w:hAnsi="Cambria Math"/>
          <w:color w:val="156082" w:themeColor="accent1"/>
          <w:sz w:val="24"/>
          <w:szCs w:val="24"/>
        </w:rPr>
        <w:t xml:space="preserve"> the packer used for packing this file as “Packer: UPX”</w:t>
      </w:r>
      <w:r w:rsidR="007763DA">
        <w:rPr>
          <w:rFonts w:ascii="Cambria Math" w:hAnsi="Cambria Math"/>
          <w:color w:val="156082" w:themeColor="accent1"/>
          <w:sz w:val="24"/>
          <w:szCs w:val="24"/>
        </w:rPr>
        <w:t>.</w:t>
      </w:r>
    </w:p>
    <w:p w14:paraId="76190D4E" w14:textId="77777777" w:rsidR="00151AE9" w:rsidRPr="00151AE9" w:rsidRDefault="00151AE9" w:rsidP="002474FF">
      <w:pPr>
        <w:pStyle w:val="ListParagraph"/>
        <w:spacing w:after="0" w:line="276" w:lineRule="auto"/>
        <w:ind w:left="1713"/>
        <w:jc w:val="both"/>
        <w:rPr>
          <w:rFonts w:ascii="Cambria Math" w:hAnsi="Cambria Math"/>
          <w:color w:val="156082" w:themeColor="accent1"/>
          <w:sz w:val="24"/>
          <w:szCs w:val="24"/>
        </w:rPr>
      </w:pPr>
    </w:p>
    <w:p w14:paraId="6A98FF7A" w14:textId="75F41A2E" w:rsidR="00680605" w:rsidRDefault="00680605" w:rsidP="002474FF">
      <w:pPr>
        <w:spacing w:before="120" w:after="120" w:line="240" w:lineRule="auto"/>
        <w:ind w:left="993" w:firstLine="141"/>
        <w:jc w:val="both"/>
        <w:rPr>
          <w:rFonts w:ascii="Cambria Math" w:hAnsi="Cambria Math"/>
          <w:color w:val="156082" w:themeColor="accent1"/>
          <w:sz w:val="24"/>
          <w:szCs w:val="24"/>
        </w:rPr>
      </w:pPr>
      <w:r w:rsidRPr="00680605">
        <w:rPr>
          <w:rFonts w:ascii="Cambria Math" w:hAnsi="Cambria Math"/>
          <w:noProof/>
          <w:color w:val="156082" w:themeColor="accent1"/>
          <w:sz w:val="24"/>
          <w:szCs w:val="24"/>
        </w:rPr>
        <w:drawing>
          <wp:inline distT="0" distB="0" distL="0" distR="0" wp14:anchorId="309D508C" wp14:editId="7B32BC0F">
            <wp:extent cx="4762913" cy="777307"/>
            <wp:effectExtent l="0" t="0" r="0" b="3810"/>
            <wp:docPr id="172658578" name="Picture 1"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8578" name="Picture 1" descr="A close up of a computer&#10;&#10;Description automatically generated"/>
                    <pic:cNvPicPr/>
                  </pic:nvPicPr>
                  <pic:blipFill>
                    <a:blip r:embed="rId14"/>
                    <a:stretch>
                      <a:fillRect/>
                    </a:stretch>
                  </pic:blipFill>
                  <pic:spPr>
                    <a:xfrm>
                      <a:off x="0" y="0"/>
                      <a:ext cx="4762913" cy="777307"/>
                    </a:xfrm>
                    <a:prstGeom prst="rect">
                      <a:avLst/>
                    </a:prstGeom>
                  </pic:spPr>
                </pic:pic>
              </a:graphicData>
            </a:graphic>
          </wp:inline>
        </w:drawing>
      </w:r>
    </w:p>
    <w:p w14:paraId="425EEC94" w14:textId="4348808F" w:rsidR="00F925CE" w:rsidRDefault="00252B28" w:rsidP="00782744">
      <w:pPr>
        <w:pStyle w:val="ListParagraph"/>
        <w:spacing w:before="120" w:after="120"/>
        <w:ind w:left="993"/>
        <w:jc w:val="center"/>
        <w:rPr>
          <w:rFonts w:ascii="Cambria Math" w:hAnsi="Cambria Math"/>
          <w:sz w:val="20"/>
          <w:szCs w:val="20"/>
        </w:rPr>
      </w:pPr>
      <w:r w:rsidRPr="008744BF">
        <w:rPr>
          <w:rFonts w:ascii="Cambria Math" w:hAnsi="Cambria Math"/>
          <w:sz w:val="20"/>
          <w:szCs w:val="20"/>
        </w:rPr>
        <w:t xml:space="preserve">Fig </w:t>
      </w:r>
      <w:r w:rsidR="00FE14F6">
        <w:rPr>
          <w:rFonts w:ascii="Cambria Math" w:hAnsi="Cambria Math"/>
          <w:sz w:val="20"/>
          <w:szCs w:val="20"/>
        </w:rPr>
        <w:t>3</w:t>
      </w:r>
      <w:r w:rsidRPr="008744BF">
        <w:rPr>
          <w:rFonts w:ascii="Cambria Math" w:hAnsi="Cambria Math"/>
          <w:sz w:val="20"/>
          <w:szCs w:val="20"/>
        </w:rPr>
        <w:t>.</w:t>
      </w:r>
      <w:r w:rsidRPr="008744BF">
        <w:rPr>
          <w:rFonts w:ascii="Cambria Math" w:hAnsi="Cambria Math"/>
          <w:sz w:val="20"/>
          <w:szCs w:val="20"/>
        </w:rPr>
        <w:tab/>
      </w:r>
      <w:r w:rsidR="006D7662">
        <w:rPr>
          <w:rFonts w:ascii="Cambria Math" w:hAnsi="Cambria Math"/>
          <w:sz w:val="20"/>
          <w:szCs w:val="20"/>
        </w:rPr>
        <w:t xml:space="preserve">Overview of </w:t>
      </w:r>
      <w:r w:rsidR="00782744">
        <w:rPr>
          <w:rFonts w:ascii="Cambria Math" w:hAnsi="Cambria Math"/>
          <w:sz w:val="20"/>
          <w:szCs w:val="20"/>
        </w:rPr>
        <w:t xml:space="preserve">packer’s model in </w:t>
      </w:r>
      <w:proofErr w:type="spellStart"/>
      <w:r w:rsidR="00782744">
        <w:rPr>
          <w:rFonts w:ascii="Cambria Math" w:hAnsi="Cambria Math"/>
          <w:sz w:val="20"/>
          <w:szCs w:val="20"/>
        </w:rPr>
        <w:t>DiE</w:t>
      </w:r>
      <w:proofErr w:type="spellEnd"/>
    </w:p>
    <w:p w14:paraId="14835088" w14:textId="77777777" w:rsidR="00151AE9" w:rsidRPr="00151AE9" w:rsidRDefault="00151AE9" w:rsidP="002474FF">
      <w:pPr>
        <w:pStyle w:val="ListParagraph"/>
        <w:spacing w:before="120" w:after="120"/>
        <w:ind w:left="993"/>
        <w:jc w:val="both"/>
        <w:rPr>
          <w:rFonts w:ascii="Cambria Math" w:hAnsi="Cambria Math"/>
          <w:sz w:val="20"/>
          <w:szCs w:val="20"/>
        </w:rPr>
      </w:pPr>
    </w:p>
    <w:p w14:paraId="0A4907C3" w14:textId="77777777" w:rsidR="003F7450" w:rsidRDefault="003F7450" w:rsidP="002474FF">
      <w:pPr>
        <w:pStyle w:val="ListParagraph"/>
        <w:spacing w:before="120" w:after="120" w:line="240" w:lineRule="auto"/>
        <w:ind w:left="993"/>
        <w:jc w:val="both"/>
        <w:rPr>
          <w:rFonts w:ascii="Cambria Math" w:hAnsi="Cambria Math"/>
          <w:b/>
          <w:bCs/>
          <w:sz w:val="24"/>
          <w:szCs w:val="24"/>
        </w:rPr>
      </w:pPr>
    </w:p>
    <w:p w14:paraId="51CC96B0" w14:textId="048766E0" w:rsidR="00ED4642" w:rsidRPr="00B40869" w:rsidRDefault="00ED4642" w:rsidP="002474FF">
      <w:pPr>
        <w:pStyle w:val="ListParagraph"/>
        <w:numPr>
          <w:ilvl w:val="0"/>
          <w:numId w:val="6"/>
        </w:numPr>
        <w:spacing w:before="120" w:after="120" w:line="240" w:lineRule="auto"/>
        <w:ind w:left="993" w:hanging="426"/>
        <w:jc w:val="both"/>
        <w:rPr>
          <w:rFonts w:ascii="Cambria Math" w:hAnsi="Cambria Math"/>
          <w:b/>
          <w:bCs/>
          <w:sz w:val="24"/>
          <w:szCs w:val="24"/>
          <w:lang w:val="en-AU"/>
        </w:rPr>
      </w:pPr>
      <w:r w:rsidRPr="00B40869">
        <w:rPr>
          <w:rFonts w:ascii="Cambria Math" w:hAnsi="Cambria Math"/>
          <w:b/>
          <w:bCs/>
          <w:sz w:val="24"/>
          <w:szCs w:val="24"/>
          <w:lang w:val="en-AU"/>
        </w:rPr>
        <w:t>Answer the following questions:</w:t>
      </w:r>
    </w:p>
    <w:p w14:paraId="08AB7C71" w14:textId="2DB69037" w:rsidR="00E40230" w:rsidRPr="00E24E1B" w:rsidRDefault="00ED4642" w:rsidP="002474FF">
      <w:pPr>
        <w:pStyle w:val="ListParagraph"/>
        <w:numPr>
          <w:ilvl w:val="0"/>
          <w:numId w:val="12"/>
        </w:numPr>
        <w:spacing w:before="120" w:after="120"/>
        <w:jc w:val="both"/>
        <w:rPr>
          <w:rFonts w:ascii="Cambria Math" w:hAnsi="Cambria Math"/>
          <w:b/>
          <w:bCs/>
          <w:sz w:val="24"/>
          <w:szCs w:val="24"/>
          <w:lang w:val="en-AU"/>
        </w:rPr>
      </w:pPr>
      <w:r w:rsidRPr="00ED4642">
        <w:rPr>
          <w:rFonts w:ascii="Cambria Math" w:hAnsi="Cambria Math"/>
          <w:b/>
          <w:bCs/>
          <w:sz w:val="24"/>
          <w:szCs w:val="24"/>
          <w:lang w:val="en-AU"/>
        </w:rPr>
        <w:t>What is the MD5 hash of the packed file’s PE Header? (2 points)</w:t>
      </w:r>
    </w:p>
    <w:p w14:paraId="4025B2D4" w14:textId="0BB0BD26" w:rsidR="0041566E" w:rsidRPr="0041566E" w:rsidRDefault="008027F0" w:rsidP="002474FF">
      <w:pPr>
        <w:pStyle w:val="ListParagraph"/>
        <w:spacing w:before="120" w:after="120"/>
        <w:ind w:left="1080"/>
        <w:jc w:val="both"/>
        <w:rPr>
          <w:rFonts w:ascii="Cambria Math" w:hAnsi="Cambria Math"/>
          <w:color w:val="156082" w:themeColor="accent1"/>
          <w:sz w:val="24"/>
          <w:szCs w:val="24"/>
        </w:rPr>
      </w:pPr>
      <w:r>
        <w:rPr>
          <w:rFonts w:ascii="Cambria Math" w:hAnsi="Cambria Math"/>
          <w:color w:val="156082" w:themeColor="accent1"/>
          <w:sz w:val="24"/>
          <w:szCs w:val="24"/>
        </w:rPr>
        <w:t xml:space="preserve">To view </w:t>
      </w:r>
      <w:r w:rsidR="00554DAD">
        <w:rPr>
          <w:rFonts w:ascii="Cambria Math" w:hAnsi="Cambria Math"/>
          <w:color w:val="156082" w:themeColor="accent1"/>
          <w:sz w:val="24"/>
          <w:szCs w:val="24"/>
        </w:rPr>
        <w:t xml:space="preserve">the </w:t>
      </w:r>
      <w:r>
        <w:rPr>
          <w:rFonts w:ascii="Cambria Math" w:hAnsi="Cambria Math"/>
          <w:color w:val="156082" w:themeColor="accent1"/>
          <w:sz w:val="24"/>
          <w:szCs w:val="24"/>
        </w:rPr>
        <w:t>MD5 hash</w:t>
      </w:r>
      <w:r w:rsidR="00554DAD">
        <w:rPr>
          <w:rFonts w:ascii="Cambria Math" w:hAnsi="Cambria Math"/>
          <w:color w:val="156082" w:themeColor="accent1"/>
          <w:sz w:val="24"/>
          <w:szCs w:val="24"/>
        </w:rPr>
        <w:t xml:space="preserve"> of the packed file’s PE Header, </w:t>
      </w:r>
      <w:r w:rsidR="00B40869">
        <w:rPr>
          <w:rFonts w:ascii="Cambria Math" w:hAnsi="Cambria Math"/>
          <w:color w:val="156082" w:themeColor="accent1"/>
          <w:sz w:val="24"/>
          <w:szCs w:val="24"/>
        </w:rPr>
        <w:t>I went to the file info</w:t>
      </w:r>
      <w:r w:rsidR="008C25C7">
        <w:rPr>
          <w:rFonts w:ascii="Cambria Math" w:hAnsi="Cambria Math"/>
          <w:color w:val="156082" w:themeColor="accent1"/>
          <w:sz w:val="24"/>
          <w:szCs w:val="24"/>
        </w:rPr>
        <w:t xml:space="preserve"> in </w:t>
      </w:r>
      <w:r w:rsidR="0041566E">
        <w:rPr>
          <w:rFonts w:ascii="Cambria Math" w:hAnsi="Cambria Math"/>
          <w:color w:val="156082" w:themeColor="accent1"/>
          <w:sz w:val="24"/>
          <w:szCs w:val="24"/>
        </w:rPr>
        <w:t xml:space="preserve">the </w:t>
      </w:r>
      <w:proofErr w:type="spellStart"/>
      <w:r w:rsidR="008C25C7">
        <w:rPr>
          <w:rFonts w:ascii="Cambria Math" w:hAnsi="Cambria Math"/>
          <w:color w:val="156082" w:themeColor="accent1"/>
          <w:sz w:val="24"/>
          <w:szCs w:val="24"/>
        </w:rPr>
        <w:t>DiE</w:t>
      </w:r>
      <w:proofErr w:type="spellEnd"/>
      <w:r w:rsidR="008C25C7">
        <w:rPr>
          <w:rFonts w:ascii="Cambria Math" w:hAnsi="Cambria Math"/>
          <w:color w:val="156082" w:themeColor="accent1"/>
          <w:sz w:val="24"/>
          <w:szCs w:val="24"/>
        </w:rPr>
        <w:t xml:space="preserve"> tool </w:t>
      </w:r>
      <w:r w:rsidR="0041566E">
        <w:rPr>
          <w:rFonts w:ascii="Cambria Math" w:hAnsi="Cambria Math"/>
          <w:color w:val="156082" w:themeColor="accent1"/>
          <w:sz w:val="24"/>
          <w:szCs w:val="24"/>
        </w:rPr>
        <w:t xml:space="preserve">and </w:t>
      </w:r>
      <w:r w:rsidR="008C25C7">
        <w:rPr>
          <w:rFonts w:ascii="Cambria Math" w:hAnsi="Cambria Math"/>
          <w:color w:val="156082" w:themeColor="accent1"/>
          <w:sz w:val="24"/>
          <w:szCs w:val="24"/>
        </w:rPr>
        <w:t>then went</w:t>
      </w:r>
      <w:r w:rsidR="0041566E">
        <w:rPr>
          <w:rFonts w:ascii="Cambria Math" w:hAnsi="Cambria Math"/>
          <w:color w:val="156082" w:themeColor="accent1"/>
          <w:sz w:val="24"/>
          <w:szCs w:val="24"/>
        </w:rPr>
        <w:t xml:space="preserve"> to the “Hash” section</w:t>
      </w:r>
      <w:r w:rsidR="00D60AAF">
        <w:rPr>
          <w:rFonts w:ascii="Cambria Math" w:hAnsi="Cambria Math"/>
          <w:color w:val="156082" w:themeColor="accent1"/>
          <w:sz w:val="24"/>
          <w:szCs w:val="24"/>
        </w:rPr>
        <w:t xml:space="preserve"> (Fig 4)</w:t>
      </w:r>
      <w:r w:rsidR="0041566E">
        <w:rPr>
          <w:rFonts w:ascii="Cambria Math" w:hAnsi="Cambria Math"/>
          <w:color w:val="156082" w:themeColor="accent1"/>
          <w:sz w:val="24"/>
          <w:szCs w:val="24"/>
        </w:rPr>
        <w:t>.</w:t>
      </w:r>
    </w:p>
    <w:p w14:paraId="005C64F3" w14:textId="66E4E2F7" w:rsidR="00E24E1B" w:rsidRDefault="008027F0" w:rsidP="002474FF">
      <w:pPr>
        <w:pStyle w:val="ListParagraph"/>
        <w:spacing w:before="120" w:after="120"/>
        <w:ind w:left="1080"/>
        <w:jc w:val="both"/>
        <w:rPr>
          <w:rFonts w:ascii="Cambria Math" w:hAnsi="Cambria Math"/>
          <w:color w:val="156082" w:themeColor="accent1"/>
          <w:sz w:val="24"/>
          <w:szCs w:val="24"/>
        </w:rPr>
      </w:pPr>
      <w:r>
        <w:rPr>
          <w:rFonts w:ascii="Cambria Math" w:hAnsi="Cambria Math"/>
          <w:color w:val="156082" w:themeColor="accent1"/>
          <w:sz w:val="24"/>
          <w:szCs w:val="24"/>
        </w:rPr>
        <w:t xml:space="preserve">MD5 hash: </w:t>
      </w:r>
      <w:r w:rsidR="00E24E1B" w:rsidRPr="0041566E">
        <w:rPr>
          <w:rFonts w:ascii="Cambria Math" w:hAnsi="Cambria Math"/>
          <w:b/>
          <w:bCs/>
          <w:color w:val="156082" w:themeColor="accent1"/>
          <w:sz w:val="24"/>
          <w:szCs w:val="24"/>
        </w:rPr>
        <w:t>ebf55c5acad3066eb25a291faf3b4086</w:t>
      </w:r>
    </w:p>
    <w:p w14:paraId="03B91886" w14:textId="1C6196DA" w:rsidR="008027F0" w:rsidRDefault="008027F0" w:rsidP="002474FF">
      <w:pPr>
        <w:pStyle w:val="ListParagraph"/>
        <w:spacing w:before="120" w:after="120"/>
        <w:ind w:left="1080"/>
        <w:jc w:val="both"/>
        <w:rPr>
          <w:rFonts w:ascii="Cambria Math" w:hAnsi="Cambria Math"/>
          <w:color w:val="156082" w:themeColor="accent1"/>
          <w:sz w:val="24"/>
          <w:szCs w:val="24"/>
        </w:rPr>
      </w:pPr>
    </w:p>
    <w:p w14:paraId="4E3E95A2" w14:textId="77777777" w:rsidR="008027F0" w:rsidRPr="005E5BCA" w:rsidRDefault="008027F0" w:rsidP="002474FF">
      <w:pPr>
        <w:pStyle w:val="ListParagraph"/>
        <w:spacing w:before="120" w:after="120"/>
        <w:ind w:left="1080"/>
        <w:jc w:val="both"/>
        <w:rPr>
          <w:rFonts w:ascii="Cambria Math" w:hAnsi="Cambria Math"/>
          <w:sz w:val="24"/>
          <w:szCs w:val="24"/>
          <w:lang w:val="en-AU"/>
        </w:rPr>
      </w:pPr>
    </w:p>
    <w:p w14:paraId="46F6502A" w14:textId="6D1B12F2" w:rsidR="00E40230" w:rsidRDefault="009153EB" w:rsidP="002474FF">
      <w:pPr>
        <w:pStyle w:val="ListParagraph"/>
        <w:spacing w:before="120" w:after="120"/>
        <w:ind w:left="1080" w:hanging="513"/>
        <w:jc w:val="both"/>
        <w:rPr>
          <w:rFonts w:ascii="Cambria Math" w:hAnsi="Cambria Math"/>
          <w:b/>
          <w:bCs/>
          <w:sz w:val="24"/>
          <w:szCs w:val="24"/>
          <w:lang w:val="en-AU"/>
        </w:rPr>
      </w:pPr>
      <w:r>
        <w:rPr>
          <w:rFonts w:ascii="Cambria Math" w:hAnsi="Cambria Math"/>
          <w:b/>
          <w:bCs/>
          <w:noProof/>
          <w:sz w:val="24"/>
          <w:szCs w:val="24"/>
          <w:lang w:val="en-AU"/>
          <w14:ligatures w14:val="standardContextual"/>
        </w:rPr>
        <w:lastRenderedPageBreak/>
        <mc:AlternateContent>
          <mc:Choice Requires="wps">
            <w:drawing>
              <wp:anchor distT="0" distB="0" distL="114300" distR="114300" simplePos="0" relativeHeight="251670528" behindDoc="0" locked="0" layoutInCell="1" allowOverlap="1" wp14:anchorId="2842DA4D" wp14:editId="20E2FD6D">
                <wp:simplePos x="0" y="0"/>
                <wp:positionH relativeFrom="column">
                  <wp:posOffset>1902413</wp:posOffset>
                </wp:positionH>
                <wp:positionV relativeFrom="paragraph">
                  <wp:posOffset>846362</wp:posOffset>
                </wp:positionV>
                <wp:extent cx="3060000" cy="180000"/>
                <wp:effectExtent l="0" t="0" r="26670" b="10795"/>
                <wp:wrapNone/>
                <wp:docPr id="1640921778" name="Rectangle 30"/>
                <wp:cNvGraphicFramePr/>
                <a:graphic xmlns:a="http://schemas.openxmlformats.org/drawingml/2006/main">
                  <a:graphicData uri="http://schemas.microsoft.com/office/word/2010/wordprocessingShape">
                    <wps:wsp>
                      <wps:cNvSpPr/>
                      <wps:spPr>
                        <a:xfrm>
                          <a:off x="0" y="0"/>
                          <a:ext cx="3060000" cy="180000"/>
                        </a:xfrm>
                        <a:prstGeom prst="rect">
                          <a:avLst/>
                        </a:prstGeom>
                        <a:solidFill>
                          <a:srgbClr val="000000">
                            <a:alpha val="5000"/>
                          </a:srgbClr>
                        </a:solidFill>
                        <a:ln w="18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6A651A" id="Rectangle 30" o:spid="_x0000_s1026" style="position:absolute;margin-left:149.8pt;margin-top:66.65pt;width:240.95pt;height:14.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7W+jAIAALIFAAAOAAAAZHJzL2Uyb0RvYy54bWysVMFu2zAMvQ/YPwi6r7aztuuCOkXQosOA&#10;oivWDj0rshQLkCWNUuJkXz9Ksp20K3YYloNCieQj+Uzy8mrXabIV4JU1Na1OSkqE4bZRZl3TH0+3&#10;Hy4o8YGZhmlrRE33wtOrxft3l72bi5ltrW4EEAQxft67mrYhuHlReN6KjvkT64RBpbTQsYBXWBcN&#10;sB7RO13MyvK86C00DiwX3uPrTVbSRcKXUvDwTUovAtE1xdxCOiGdq3gWi0s2XwNzreJDGuwfsuiY&#10;Mhh0grphgZENqD+gOsXBeivDCbddYaVUXKQasJqqfFXNY8ucSLUgOd5NNPn/B8vvt4/uAZCG3vm5&#10;RzFWsZPQxX/Mj+wSWfuJLLELhOPjx/K8xB8lHHXVRZIRpjh4O/Dhi7AdiUJNAT9G4oht73zIpqNJ&#10;DOatVs2t0jpdYL261kC2LH649Mu+2rUsv57F6BnGZ+sU/QWMNqQfskvuL5SD14sYA94hFaxHGwQ+&#10;0JOksNci5qnNdyGJapCQWY4QO1dMqTPOhQlVVrWsETladZz86JHST4ARWSITE/YAMFpmkBE75zzY&#10;R1eRGn9yLv+WWHaePFJka8Lk3Clj4S0AjVUNkbP9SFKmJrK0ss3+AQjYPHbe8VuFrXDHfHhggHOG&#10;3YO7I3zDQ2qLX8oOEiWthV9vvUd7bH/UUtLj3NbU/9wwEJTorwYH43N1ehoHPV1Ozz7N8ALHmtWx&#10;xmy6a4sdVuGWcjyJ0T7oUZRgu2dcMcsYFVXMcIxdUx5gvFyHvE9wSXGxXCYzHG7Hwp15dDyCR1Zj&#10;qz/tnhm4YR4CTtK9HWeczV+NRbaNnsYuN8FKlWbmwOvANy6G1DjDEoub5/ierA6rdvEbAAD//wMA&#10;UEsDBBQABgAIAAAAIQCgixU43wAAAAsBAAAPAAAAZHJzL2Rvd25yZXYueG1sTI9NT8MwDIbvSPyH&#10;yEjcWPohylaaTogJpB3ZEGevMW2hSbok6wq/HnOCo/0+ev24Ws9mEBP50DurIF0kIMg2Tve2VfC6&#10;f7pZgggRrcbBWVLwRQHW9eVFhaV2Z/tC0y62gktsKFFBF+NYShmajgyGhRvJcvbuvMHIo2+l9njm&#10;cjPILEkKabC3fKHDkR47aj53J6Pge9rs3zQmx4Cb7GN7fJ62Xkqlrq/mh3sQkeb4B8OvPqtDzU4H&#10;d7I6iEFBtloVjHKQ5zkIJu6W6S2IA2+KtABZV/L/D/UPAAAA//8DAFBLAQItABQABgAIAAAAIQC2&#10;gziS/gAAAOEBAAATAAAAAAAAAAAAAAAAAAAAAABbQ29udGVudF9UeXBlc10ueG1sUEsBAi0AFAAG&#10;AAgAAAAhADj9If/WAAAAlAEAAAsAAAAAAAAAAAAAAAAALwEAAF9yZWxzLy5yZWxzUEsBAi0AFAAG&#10;AAgAAAAhAJF/tb6MAgAAsgUAAA4AAAAAAAAAAAAAAAAALgIAAGRycy9lMm9Eb2MueG1sUEsBAi0A&#10;FAAGAAgAAAAhAKCLFTjfAAAACwEAAA8AAAAAAAAAAAAAAAAA5gQAAGRycy9kb3ducmV2LnhtbFBL&#10;BQYAAAAABAAEAPMAAADyBQAAAAA=&#10;" fillcolor="black" strokeweight=".5mm">
                <v:fill opacity="3341f"/>
              </v:rect>
            </w:pict>
          </mc:Fallback>
        </mc:AlternateContent>
      </w:r>
      <w:r w:rsidR="0049097F" w:rsidRPr="0049097F">
        <w:rPr>
          <w:rFonts w:ascii="Cambria Math" w:hAnsi="Cambria Math"/>
          <w:b/>
          <w:bCs/>
          <w:noProof/>
          <w:sz w:val="24"/>
          <w:szCs w:val="24"/>
          <w:lang w:val="en-AU"/>
        </w:rPr>
        <w:drawing>
          <wp:inline distT="0" distB="0" distL="0" distR="0" wp14:anchorId="6A032FC2" wp14:editId="17F96F30">
            <wp:extent cx="5122258" cy="1236980"/>
            <wp:effectExtent l="0" t="0" r="2540" b="1270"/>
            <wp:docPr id="692936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36426" name="Picture 1" descr="A screenshot of a computer&#10;&#10;Description automatically generated"/>
                    <pic:cNvPicPr/>
                  </pic:nvPicPr>
                  <pic:blipFill>
                    <a:blip r:embed="rId15"/>
                    <a:stretch>
                      <a:fillRect/>
                    </a:stretch>
                  </pic:blipFill>
                  <pic:spPr>
                    <a:xfrm>
                      <a:off x="0" y="0"/>
                      <a:ext cx="5183291" cy="1251719"/>
                    </a:xfrm>
                    <a:prstGeom prst="rect">
                      <a:avLst/>
                    </a:prstGeom>
                  </pic:spPr>
                </pic:pic>
              </a:graphicData>
            </a:graphic>
          </wp:inline>
        </w:drawing>
      </w:r>
    </w:p>
    <w:p w14:paraId="61080A88" w14:textId="00B6743F" w:rsidR="0049097F" w:rsidRDefault="00FE14F6" w:rsidP="00782744">
      <w:pPr>
        <w:pStyle w:val="ListParagraph"/>
        <w:spacing w:before="120" w:after="120"/>
        <w:ind w:left="993"/>
        <w:jc w:val="center"/>
        <w:rPr>
          <w:rFonts w:ascii="Cambria Math" w:hAnsi="Cambria Math"/>
          <w:b/>
          <w:bCs/>
          <w:sz w:val="24"/>
          <w:szCs w:val="24"/>
          <w:lang w:val="en-AU"/>
        </w:rPr>
      </w:pPr>
      <w:r w:rsidRPr="008744BF">
        <w:rPr>
          <w:rFonts w:ascii="Cambria Math" w:hAnsi="Cambria Math"/>
          <w:sz w:val="20"/>
          <w:szCs w:val="20"/>
        </w:rPr>
        <w:t xml:space="preserve">Fig </w:t>
      </w:r>
      <w:r>
        <w:rPr>
          <w:rFonts w:ascii="Cambria Math" w:hAnsi="Cambria Math"/>
          <w:sz w:val="20"/>
          <w:szCs w:val="20"/>
        </w:rPr>
        <w:t>4</w:t>
      </w:r>
      <w:r w:rsidRPr="008744BF">
        <w:rPr>
          <w:rFonts w:ascii="Cambria Math" w:hAnsi="Cambria Math"/>
          <w:sz w:val="20"/>
          <w:szCs w:val="20"/>
        </w:rPr>
        <w:t>.</w:t>
      </w:r>
      <w:r w:rsidRPr="008744BF">
        <w:rPr>
          <w:rFonts w:ascii="Cambria Math" w:hAnsi="Cambria Math"/>
          <w:sz w:val="20"/>
          <w:szCs w:val="20"/>
        </w:rPr>
        <w:tab/>
      </w:r>
      <w:r w:rsidR="00782744">
        <w:rPr>
          <w:rFonts w:ascii="Cambria Math" w:hAnsi="Cambria Math"/>
          <w:sz w:val="20"/>
          <w:szCs w:val="20"/>
        </w:rPr>
        <w:t>Hash of PE Header</w:t>
      </w:r>
    </w:p>
    <w:p w14:paraId="46F5D335" w14:textId="77777777" w:rsidR="00FE14F6" w:rsidRPr="00ED4642" w:rsidRDefault="00FE14F6" w:rsidP="002474FF">
      <w:pPr>
        <w:pStyle w:val="ListParagraph"/>
        <w:spacing w:before="120" w:after="120"/>
        <w:ind w:left="1080"/>
        <w:jc w:val="both"/>
        <w:rPr>
          <w:rFonts w:ascii="Cambria Math" w:hAnsi="Cambria Math"/>
          <w:b/>
          <w:bCs/>
          <w:sz w:val="24"/>
          <w:szCs w:val="24"/>
          <w:lang w:val="en-AU"/>
        </w:rPr>
      </w:pPr>
    </w:p>
    <w:p w14:paraId="7909816B" w14:textId="77777777" w:rsidR="00ED4642" w:rsidRDefault="00ED4642" w:rsidP="002474FF">
      <w:pPr>
        <w:pStyle w:val="ListParagraph"/>
        <w:numPr>
          <w:ilvl w:val="0"/>
          <w:numId w:val="12"/>
        </w:numPr>
        <w:spacing w:before="120" w:after="120"/>
        <w:jc w:val="both"/>
        <w:rPr>
          <w:rFonts w:ascii="Cambria Math" w:hAnsi="Cambria Math"/>
          <w:b/>
          <w:bCs/>
          <w:sz w:val="24"/>
          <w:szCs w:val="24"/>
          <w:lang w:val="en-AU"/>
        </w:rPr>
      </w:pPr>
      <w:r w:rsidRPr="00ED4642">
        <w:rPr>
          <w:rFonts w:ascii="Cambria Math" w:hAnsi="Cambria Math"/>
          <w:b/>
          <w:bCs/>
          <w:sz w:val="24"/>
          <w:szCs w:val="24"/>
          <w:lang w:val="en-AU"/>
        </w:rPr>
        <w:t>What is the entropy value of the packed file’s PE Header? How did you find this? (3 points)</w:t>
      </w:r>
    </w:p>
    <w:p w14:paraId="7E3B76F0" w14:textId="33BFA659" w:rsidR="00E4674C" w:rsidRDefault="005B77C3" w:rsidP="002474FF">
      <w:pPr>
        <w:pStyle w:val="ListParagraph"/>
        <w:spacing w:before="120" w:after="120"/>
        <w:ind w:left="1080"/>
        <w:jc w:val="both"/>
        <w:rPr>
          <w:rFonts w:ascii="Cambria Math" w:hAnsi="Cambria Math"/>
          <w:color w:val="156082" w:themeColor="accent1"/>
          <w:sz w:val="24"/>
          <w:szCs w:val="24"/>
        </w:rPr>
      </w:pPr>
      <w:r w:rsidRPr="005B77C3">
        <w:rPr>
          <w:rFonts w:ascii="Cambria Math" w:hAnsi="Cambria Math"/>
          <w:color w:val="156082" w:themeColor="accent1"/>
          <w:sz w:val="24"/>
          <w:szCs w:val="24"/>
        </w:rPr>
        <w:t>Entropy value of the packed file’s PE Header</w:t>
      </w:r>
      <w:r w:rsidR="00056EFA">
        <w:rPr>
          <w:rFonts w:ascii="Cambria Math" w:hAnsi="Cambria Math"/>
          <w:color w:val="156082" w:themeColor="accent1"/>
          <w:sz w:val="24"/>
          <w:szCs w:val="24"/>
        </w:rPr>
        <w:t>:</w:t>
      </w:r>
      <w:r w:rsidR="00CD4AFC">
        <w:rPr>
          <w:rFonts w:ascii="Cambria Math" w:hAnsi="Cambria Math"/>
          <w:color w:val="156082" w:themeColor="accent1"/>
          <w:sz w:val="24"/>
          <w:szCs w:val="24"/>
        </w:rPr>
        <w:t xml:space="preserve"> </w:t>
      </w:r>
      <w:r w:rsidR="0021504E" w:rsidRPr="00DC607E">
        <w:rPr>
          <w:rFonts w:ascii="Cambria Math" w:hAnsi="Cambria Math"/>
          <w:b/>
          <w:bCs/>
          <w:color w:val="156082" w:themeColor="accent1"/>
          <w:sz w:val="24"/>
          <w:szCs w:val="24"/>
        </w:rPr>
        <w:t>7.39257</w:t>
      </w:r>
    </w:p>
    <w:p w14:paraId="2921AAF1" w14:textId="77777777" w:rsidR="00D60AAF" w:rsidRDefault="00E7517B" w:rsidP="002474FF">
      <w:pPr>
        <w:pStyle w:val="ListParagraph"/>
        <w:spacing w:before="120" w:after="120"/>
        <w:ind w:left="1080"/>
        <w:jc w:val="both"/>
        <w:rPr>
          <w:rFonts w:ascii="Cambria Math" w:hAnsi="Cambria Math"/>
          <w:color w:val="156082" w:themeColor="accent1"/>
          <w:sz w:val="24"/>
          <w:szCs w:val="24"/>
        </w:rPr>
      </w:pPr>
      <w:r>
        <w:rPr>
          <w:rFonts w:ascii="Cambria Math" w:hAnsi="Cambria Math"/>
          <w:color w:val="156082" w:themeColor="accent1"/>
          <w:sz w:val="24"/>
          <w:szCs w:val="24"/>
        </w:rPr>
        <w:t xml:space="preserve">To find this, I loaded the file q1.exe to the </w:t>
      </w:r>
      <w:proofErr w:type="spellStart"/>
      <w:r>
        <w:rPr>
          <w:rFonts w:ascii="Cambria Math" w:hAnsi="Cambria Math"/>
          <w:color w:val="156082" w:themeColor="accent1"/>
          <w:sz w:val="24"/>
          <w:szCs w:val="24"/>
        </w:rPr>
        <w:t>DiE</w:t>
      </w:r>
      <w:proofErr w:type="spellEnd"/>
      <w:r>
        <w:rPr>
          <w:rFonts w:ascii="Cambria Math" w:hAnsi="Cambria Math"/>
          <w:color w:val="156082" w:themeColor="accent1"/>
          <w:sz w:val="24"/>
          <w:szCs w:val="24"/>
        </w:rPr>
        <w:t xml:space="preserve"> application and then </w:t>
      </w:r>
      <w:r w:rsidR="003F7ED2">
        <w:rPr>
          <w:rFonts w:ascii="Cambria Math" w:hAnsi="Cambria Math"/>
          <w:color w:val="156082" w:themeColor="accent1"/>
          <w:sz w:val="24"/>
          <w:szCs w:val="24"/>
        </w:rPr>
        <w:t>click</w:t>
      </w:r>
      <w:r w:rsidR="002B31F2">
        <w:rPr>
          <w:rFonts w:ascii="Cambria Math" w:hAnsi="Cambria Math"/>
          <w:color w:val="156082" w:themeColor="accent1"/>
          <w:sz w:val="24"/>
          <w:szCs w:val="24"/>
        </w:rPr>
        <w:t>ed</w:t>
      </w:r>
      <w:r w:rsidR="003F7ED2">
        <w:rPr>
          <w:rFonts w:ascii="Cambria Math" w:hAnsi="Cambria Math"/>
          <w:color w:val="156082" w:themeColor="accent1"/>
          <w:sz w:val="24"/>
          <w:szCs w:val="24"/>
        </w:rPr>
        <w:t xml:space="preserve"> the </w:t>
      </w:r>
      <w:r w:rsidR="002B31F2">
        <w:rPr>
          <w:rFonts w:ascii="Cambria Math" w:hAnsi="Cambria Math"/>
          <w:color w:val="156082" w:themeColor="accent1"/>
          <w:sz w:val="24"/>
          <w:szCs w:val="24"/>
        </w:rPr>
        <w:t>“</w:t>
      </w:r>
      <w:r w:rsidR="003F7ED2">
        <w:rPr>
          <w:rFonts w:ascii="Cambria Math" w:hAnsi="Cambria Math"/>
          <w:color w:val="156082" w:themeColor="accent1"/>
          <w:sz w:val="24"/>
          <w:szCs w:val="24"/>
        </w:rPr>
        <w:t>Entropy</w:t>
      </w:r>
      <w:r w:rsidR="002B31F2">
        <w:rPr>
          <w:rFonts w:ascii="Cambria Math" w:hAnsi="Cambria Math"/>
          <w:color w:val="156082" w:themeColor="accent1"/>
          <w:sz w:val="24"/>
          <w:szCs w:val="24"/>
        </w:rPr>
        <w:t>”</w:t>
      </w:r>
      <w:r w:rsidR="003F7ED2">
        <w:rPr>
          <w:rFonts w:ascii="Cambria Math" w:hAnsi="Cambria Math"/>
          <w:color w:val="156082" w:themeColor="accent1"/>
          <w:sz w:val="24"/>
          <w:szCs w:val="24"/>
        </w:rPr>
        <w:t xml:space="preserve"> section to view the </w:t>
      </w:r>
      <w:r w:rsidR="002B31F2">
        <w:rPr>
          <w:rFonts w:ascii="Cambria Math" w:hAnsi="Cambria Math"/>
          <w:color w:val="156082" w:themeColor="accent1"/>
          <w:sz w:val="24"/>
          <w:szCs w:val="24"/>
        </w:rPr>
        <w:t>e</w:t>
      </w:r>
      <w:r w:rsidR="003F7ED2">
        <w:rPr>
          <w:rFonts w:ascii="Cambria Math" w:hAnsi="Cambria Math"/>
          <w:color w:val="156082" w:themeColor="accent1"/>
          <w:sz w:val="24"/>
          <w:szCs w:val="24"/>
        </w:rPr>
        <w:t>ntropy value of the packed file’s PE Header</w:t>
      </w:r>
      <w:r w:rsidR="00D60AAF">
        <w:rPr>
          <w:rFonts w:ascii="Cambria Math" w:hAnsi="Cambria Math"/>
          <w:color w:val="156082" w:themeColor="accent1"/>
          <w:sz w:val="24"/>
          <w:szCs w:val="24"/>
        </w:rPr>
        <w:t xml:space="preserve"> </w:t>
      </w:r>
    </w:p>
    <w:p w14:paraId="093B3BDF" w14:textId="2DE4446C" w:rsidR="00E7517B" w:rsidRDefault="00D60AAF" w:rsidP="002474FF">
      <w:pPr>
        <w:pStyle w:val="ListParagraph"/>
        <w:spacing w:before="120" w:after="120"/>
        <w:ind w:left="1080"/>
        <w:jc w:val="both"/>
        <w:rPr>
          <w:rFonts w:ascii="Cambria Math" w:hAnsi="Cambria Math"/>
          <w:color w:val="156082" w:themeColor="accent1"/>
          <w:sz w:val="24"/>
          <w:szCs w:val="24"/>
        </w:rPr>
      </w:pPr>
      <w:r>
        <w:rPr>
          <w:rFonts w:ascii="Cambria Math" w:hAnsi="Cambria Math"/>
          <w:color w:val="156082" w:themeColor="accent1"/>
          <w:sz w:val="24"/>
          <w:szCs w:val="24"/>
        </w:rPr>
        <w:t>(Fig 5)</w:t>
      </w:r>
      <w:r w:rsidR="003F7ED2">
        <w:rPr>
          <w:rFonts w:ascii="Cambria Math" w:hAnsi="Cambria Math"/>
          <w:color w:val="156082" w:themeColor="accent1"/>
          <w:sz w:val="24"/>
          <w:szCs w:val="24"/>
        </w:rPr>
        <w:t>.</w:t>
      </w:r>
    </w:p>
    <w:p w14:paraId="7C04638E" w14:textId="77777777" w:rsidR="00CD4AFC" w:rsidRDefault="00CD4AFC" w:rsidP="002474FF">
      <w:pPr>
        <w:pStyle w:val="ListParagraph"/>
        <w:spacing w:before="120" w:after="120"/>
        <w:ind w:left="1080"/>
        <w:jc w:val="both"/>
        <w:rPr>
          <w:rFonts w:ascii="Cambria Math" w:hAnsi="Cambria Math"/>
          <w:color w:val="156082" w:themeColor="accent1"/>
          <w:sz w:val="24"/>
          <w:szCs w:val="24"/>
        </w:rPr>
      </w:pPr>
    </w:p>
    <w:p w14:paraId="1F0A299A" w14:textId="0800447D" w:rsidR="00CD4AFC" w:rsidRDefault="002B31F2" w:rsidP="002474FF">
      <w:pPr>
        <w:pStyle w:val="ListParagraph"/>
        <w:spacing w:before="120" w:after="120"/>
        <w:ind w:left="1080" w:hanging="513"/>
        <w:jc w:val="both"/>
        <w:rPr>
          <w:rFonts w:ascii="Cambria Math" w:hAnsi="Cambria Math"/>
          <w:color w:val="156082" w:themeColor="accent1"/>
          <w:sz w:val="24"/>
          <w:szCs w:val="24"/>
        </w:rPr>
      </w:pPr>
      <w:r>
        <w:rPr>
          <w:rFonts w:ascii="Cambria Math" w:hAnsi="Cambria Math"/>
          <w:noProof/>
          <w:color w:val="156082" w:themeColor="accent1"/>
          <w:sz w:val="24"/>
          <w:szCs w:val="24"/>
          <w14:ligatures w14:val="standardContextual"/>
        </w:rPr>
        <mc:AlternateContent>
          <mc:Choice Requires="wps">
            <w:drawing>
              <wp:anchor distT="0" distB="0" distL="114300" distR="114300" simplePos="0" relativeHeight="251668480" behindDoc="0" locked="0" layoutInCell="1" allowOverlap="1" wp14:anchorId="5736B0F6" wp14:editId="387F8DE8">
                <wp:simplePos x="0" y="0"/>
                <wp:positionH relativeFrom="column">
                  <wp:posOffset>3508560</wp:posOffset>
                </wp:positionH>
                <wp:positionV relativeFrom="paragraph">
                  <wp:posOffset>1483150</wp:posOffset>
                </wp:positionV>
                <wp:extent cx="1800000" cy="180000"/>
                <wp:effectExtent l="0" t="0" r="10160" b="10795"/>
                <wp:wrapNone/>
                <wp:docPr id="1160437925" name="Rectangle 22"/>
                <wp:cNvGraphicFramePr/>
                <a:graphic xmlns:a="http://schemas.openxmlformats.org/drawingml/2006/main">
                  <a:graphicData uri="http://schemas.microsoft.com/office/word/2010/wordprocessingShape">
                    <wps:wsp>
                      <wps:cNvSpPr/>
                      <wps:spPr>
                        <a:xfrm>
                          <a:off x="0" y="0"/>
                          <a:ext cx="1800000" cy="180000"/>
                        </a:xfrm>
                        <a:prstGeom prst="rect">
                          <a:avLst/>
                        </a:prstGeom>
                        <a:solidFill>
                          <a:srgbClr val="000000">
                            <a:alpha val="5000"/>
                          </a:srgbClr>
                        </a:solidFill>
                        <a:ln w="18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1D172E" id="Rectangle 22" o:spid="_x0000_s1026" style="position:absolute;margin-left:276.25pt;margin-top:116.8pt;width:141.75pt;height:14.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YkdiwIAALIFAAAOAAAAZHJzL2Uyb0RvYy54bWysVE1v2zAMvQ/YfxB0Xx0H7dYFdYqgRYcB&#10;RVusHXpWZCk2IIsapXzt14+SbCfZih2G5aCIIvlIPpO8ut51hm0U+hZsxcuzCWfKSqhbu6r495e7&#10;D5ec+SBsLQxYVfG98vx6/v7d1dbN1BQaMLVCRiDWz7au4k0IblYUXjaqE/4MnLKk1ICdCCTiqqhR&#10;bAm9M8V0MvlYbAFrhyCV9/R6m5V8nvC1VjI8au1VYKbilFtIJ6ZzGc9ifiVmKxSuaWWfhviHLDrR&#10;Wgo6Qt2KINga2z+gulYieNDhTEJXgNatVKkGqqac/FbNcyOcSrUQOd6NNPn/BysfNs/uCYmGrfMz&#10;T9dYxU5jF/8pP7ZLZO1HstQuMEmP5eUk/jiTpMtCZLM4eDv04YuCjsVLxZE+RuJIbO59yKaDSQzm&#10;wbT1XWtMEnC1vDHINiJ+uBwpvgvjGpFfL2L0DOOzdYp+AmMs2/bZpdAnyt7rJEaPd0iF6jGWgA/0&#10;pFvYGxXzMfab0qytiZBpjhA7V42pCymVDWVWNaJWOVp5nPzgkdJPgBFZExMjdg8wWGaQATvn3NtH&#10;V5Uaf3Se/C2x7Dx6pMhgw+jctRbwLQBDVfWRs/1AUqYmsrSEev+EDCGPnXfyrqVWuBc+PAmkOaPu&#10;od0RHunQBuhLQX/jrAH8+dZ7tKf2Jy1nW5rbivsfa4GKM/PV0mB8Ls/P46An4fzi05QEPNYsjzV2&#10;3d0AdVhJW8rJdI32wQxXjdC90opZxKikElZS7IrLgINwE/I+oSUl1WKRzGi4nQj39tnJCB5Zja3+&#10;snsV6Pp5CDRJDzDMOLX26Vhk2+hpYbEOoNs0Mwdee75pMaTG6ZdY3DzHcrI6rNr5LwAAAP//AwBQ&#10;SwMEFAAGAAgAAAAhAO5SHkzfAAAACwEAAA8AAABkcnMvZG93bnJldi54bWxMj8FOwzAMhu9IvENk&#10;JG4sXatWozSdEBNIO7Ihzl4T2kLjdEnWFZ4ec2JH259+f3+1nu0gJuND70jBcpGAMNQ43VOr4G3/&#10;fLcCESKSxsGRUfBtAqzr66sKS+3O9GqmXWwFh1AoUUEX41hKGZrOWAwLNxri24fzFiOPvpXa45nD&#10;7SDTJCmkxZ74Q4ejeepM87U7WQU/02b/rjE5Btykn9vjy7T1Uip1ezM/PoCIZo7/MPzpszrU7HRw&#10;J9JBDAryPM0ZVZBmWQGCiVVWcLsDb4rlPci6kpcd6l8AAAD//wMAUEsBAi0AFAAGAAgAAAAhALaD&#10;OJL+AAAA4QEAABMAAAAAAAAAAAAAAAAAAAAAAFtDb250ZW50X1R5cGVzXS54bWxQSwECLQAUAAYA&#10;CAAAACEAOP0h/9YAAACUAQAACwAAAAAAAAAAAAAAAAAvAQAAX3JlbHMvLnJlbHNQSwECLQAUAAYA&#10;CAAAACEAVZWJHYsCAACyBQAADgAAAAAAAAAAAAAAAAAuAgAAZHJzL2Uyb0RvYy54bWxQSwECLQAU&#10;AAYACAAAACEA7lIeTN8AAAALAQAADwAAAAAAAAAAAAAAAADlBAAAZHJzL2Rvd25yZXYueG1sUEsF&#10;BgAAAAAEAAQA8wAAAPEFAAAAAA==&#10;" fillcolor="black" strokeweight=".5mm">
                <v:fill opacity="3341f"/>
              </v:rect>
            </w:pict>
          </mc:Fallback>
        </mc:AlternateContent>
      </w:r>
      <w:r w:rsidR="00CD4AFC" w:rsidRPr="00CD4AFC">
        <w:rPr>
          <w:rFonts w:ascii="Cambria Math" w:hAnsi="Cambria Math"/>
          <w:noProof/>
          <w:color w:val="156082" w:themeColor="accent1"/>
          <w:sz w:val="24"/>
          <w:szCs w:val="24"/>
        </w:rPr>
        <w:drawing>
          <wp:inline distT="0" distB="0" distL="0" distR="0" wp14:anchorId="6CDA8DDE" wp14:editId="5AA06B8F">
            <wp:extent cx="5386754" cy="2069465"/>
            <wp:effectExtent l="0" t="0" r="4445" b="6985"/>
            <wp:docPr id="1500806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06827" name="Picture 1" descr="A screenshot of a computer&#10;&#10;Description automatically generated"/>
                    <pic:cNvPicPr/>
                  </pic:nvPicPr>
                  <pic:blipFill>
                    <a:blip r:embed="rId16"/>
                    <a:stretch>
                      <a:fillRect/>
                    </a:stretch>
                  </pic:blipFill>
                  <pic:spPr>
                    <a:xfrm>
                      <a:off x="0" y="0"/>
                      <a:ext cx="5390791" cy="2071016"/>
                    </a:xfrm>
                    <a:prstGeom prst="rect">
                      <a:avLst/>
                    </a:prstGeom>
                  </pic:spPr>
                </pic:pic>
              </a:graphicData>
            </a:graphic>
          </wp:inline>
        </w:drawing>
      </w:r>
    </w:p>
    <w:p w14:paraId="4721DA85" w14:textId="65F8A2FC" w:rsidR="00FE14F6" w:rsidRPr="008744BF" w:rsidRDefault="00FE14F6" w:rsidP="00AC07F0">
      <w:pPr>
        <w:pStyle w:val="ListParagraph"/>
        <w:spacing w:before="120" w:after="120"/>
        <w:ind w:left="993"/>
        <w:jc w:val="center"/>
        <w:rPr>
          <w:rFonts w:ascii="Cambria Math" w:hAnsi="Cambria Math"/>
          <w:sz w:val="20"/>
          <w:szCs w:val="20"/>
        </w:rPr>
      </w:pPr>
      <w:r w:rsidRPr="008744BF">
        <w:rPr>
          <w:rFonts w:ascii="Cambria Math" w:hAnsi="Cambria Math"/>
          <w:sz w:val="20"/>
          <w:szCs w:val="20"/>
        </w:rPr>
        <w:t xml:space="preserve">Fig </w:t>
      </w:r>
      <w:r>
        <w:rPr>
          <w:rFonts w:ascii="Cambria Math" w:hAnsi="Cambria Math"/>
          <w:sz w:val="20"/>
          <w:szCs w:val="20"/>
        </w:rPr>
        <w:t>5</w:t>
      </w:r>
      <w:r w:rsidRPr="008744BF">
        <w:rPr>
          <w:rFonts w:ascii="Cambria Math" w:hAnsi="Cambria Math"/>
          <w:sz w:val="20"/>
          <w:szCs w:val="20"/>
        </w:rPr>
        <w:t>.</w:t>
      </w:r>
      <w:r w:rsidRPr="008744BF">
        <w:rPr>
          <w:rFonts w:ascii="Cambria Math" w:hAnsi="Cambria Math"/>
          <w:sz w:val="20"/>
          <w:szCs w:val="20"/>
        </w:rPr>
        <w:tab/>
        <w:t>E</w:t>
      </w:r>
      <w:r w:rsidR="00782744">
        <w:rPr>
          <w:rFonts w:ascii="Cambria Math" w:hAnsi="Cambria Math"/>
          <w:sz w:val="20"/>
          <w:szCs w:val="20"/>
        </w:rPr>
        <w:t xml:space="preserve">ntropy value of </w:t>
      </w:r>
      <w:r w:rsidR="00AC07F0">
        <w:rPr>
          <w:rFonts w:ascii="Cambria Math" w:hAnsi="Cambria Math"/>
          <w:sz w:val="20"/>
          <w:szCs w:val="20"/>
        </w:rPr>
        <w:t>PE Header</w:t>
      </w:r>
    </w:p>
    <w:p w14:paraId="08C6A12C" w14:textId="77777777" w:rsidR="00FE14F6" w:rsidRDefault="00FE14F6" w:rsidP="002474FF">
      <w:pPr>
        <w:pStyle w:val="ListParagraph"/>
        <w:spacing w:before="120" w:after="120"/>
        <w:ind w:left="1080" w:hanging="513"/>
        <w:jc w:val="both"/>
        <w:rPr>
          <w:rFonts w:ascii="Cambria Math" w:hAnsi="Cambria Math"/>
          <w:color w:val="156082" w:themeColor="accent1"/>
          <w:sz w:val="24"/>
          <w:szCs w:val="24"/>
        </w:rPr>
      </w:pPr>
    </w:p>
    <w:p w14:paraId="10ADCACC" w14:textId="77777777" w:rsidR="006A22C1" w:rsidRPr="005B77C3" w:rsidRDefault="006A22C1" w:rsidP="002474FF">
      <w:pPr>
        <w:pStyle w:val="ListParagraph"/>
        <w:spacing w:before="120" w:after="120"/>
        <w:ind w:left="1080"/>
        <w:jc w:val="both"/>
        <w:rPr>
          <w:rFonts w:ascii="Cambria Math" w:hAnsi="Cambria Math"/>
          <w:color w:val="156082" w:themeColor="accent1"/>
          <w:sz w:val="24"/>
          <w:szCs w:val="24"/>
        </w:rPr>
      </w:pPr>
    </w:p>
    <w:p w14:paraId="7CB6E732" w14:textId="77777777" w:rsidR="00ED4642" w:rsidRDefault="00ED4642" w:rsidP="002474FF">
      <w:pPr>
        <w:pStyle w:val="ListParagraph"/>
        <w:numPr>
          <w:ilvl w:val="0"/>
          <w:numId w:val="12"/>
        </w:numPr>
        <w:spacing w:before="120" w:after="120"/>
        <w:jc w:val="both"/>
        <w:rPr>
          <w:rFonts w:ascii="Cambria Math" w:hAnsi="Cambria Math"/>
          <w:b/>
          <w:bCs/>
          <w:sz w:val="24"/>
          <w:szCs w:val="24"/>
          <w:lang w:val="en-AU"/>
        </w:rPr>
      </w:pPr>
      <w:r w:rsidRPr="00ED4642">
        <w:rPr>
          <w:rFonts w:ascii="Cambria Math" w:hAnsi="Cambria Math"/>
          <w:b/>
          <w:bCs/>
          <w:sz w:val="24"/>
          <w:szCs w:val="24"/>
          <w:lang w:val="en-AU"/>
        </w:rPr>
        <w:t>On what date was this program compiled? (2 points)</w:t>
      </w:r>
    </w:p>
    <w:p w14:paraId="6EE3CC3E" w14:textId="57A588E6" w:rsidR="00394AA7" w:rsidRPr="00394AA7" w:rsidRDefault="00394AA7" w:rsidP="002474FF">
      <w:pPr>
        <w:spacing w:before="120" w:after="120"/>
        <w:ind w:left="1080"/>
        <w:jc w:val="both"/>
        <w:rPr>
          <w:rFonts w:ascii="Cambria Math" w:hAnsi="Cambria Math"/>
          <w:color w:val="156082" w:themeColor="accent1"/>
          <w:sz w:val="24"/>
          <w:szCs w:val="24"/>
        </w:rPr>
      </w:pPr>
      <w:r w:rsidRPr="00394AA7">
        <w:rPr>
          <w:rFonts w:ascii="Cambria Math" w:hAnsi="Cambria Math"/>
          <w:color w:val="156082" w:themeColor="accent1"/>
          <w:sz w:val="24"/>
          <w:szCs w:val="24"/>
        </w:rPr>
        <w:t xml:space="preserve">Choose the </w:t>
      </w:r>
      <w:r w:rsidR="00E15940">
        <w:rPr>
          <w:rFonts w:ascii="Cambria Math" w:hAnsi="Cambria Math"/>
          <w:color w:val="156082" w:themeColor="accent1"/>
          <w:sz w:val="24"/>
          <w:szCs w:val="24"/>
        </w:rPr>
        <w:t>"</w:t>
      </w:r>
      <w:r w:rsidRPr="00394AA7">
        <w:rPr>
          <w:rFonts w:ascii="Cambria Math" w:hAnsi="Cambria Math"/>
          <w:color w:val="156082" w:themeColor="accent1"/>
          <w:sz w:val="24"/>
          <w:szCs w:val="24"/>
        </w:rPr>
        <w:t>IMAGE_FILE_HEADER</w:t>
      </w:r>
      <w:r w:rsidR="00E15940">
        <w:rPr>
          <w:rFonts w:ascii="Cambria Math" w:hAnsi="Cambria Math"/>
          <w:color w:val="156082" w:themeColor="accent1"/>
          <w:sz w:val="24"/>
          <w:szCs w:val="24"/>
        </w:rPr>
        <w:t>”</w:t>
      </w:r>
      <w:r w:rsidRPr="00394AA7">
        <w:rPr>
          <w:rFonts w:ascii="Cambria Math" w:hAnsi="Cambria Math"/>
          <w:color w:val="156082" w:themeColor="accent1"/>
          <w:sz w:val="24"/>
          <w:szCs w:val="24"/>
        </w:rPr>
        <w:t xml:space="preserve"> subsection in the IMAGE_NT_HEADERS section, to view the </w:t>
      </w:r>
      <w:proofErr w:type="spellStart"/>
      <w:r w:rsidRPr="00394AA7">
        <w:rPr>
          <w:rFonts w:ascii="Cambria Math" w:hAnsi="Cambria Math"/>
          <w:color w:val="156082" w:themeColor="accent1"/>
          <w:sz w:val="24"/>
          <w:szCs w:val="24"/>
        </w:rPr>
        <w:t>TimeDateStamp</w:t>
      </w:r>
      <w:proofErr w:type="spellEnd"/>
      <w:r>
        <w:rPr>
          <w:rFonts w:ascii="Cambria Math" w:hAnsi="Cambria Math"/>
          <w:color w:val="156082" w:themeColor="accent1"/>
          <w:sz w:val="24"/>
          <w:szCs w:val="24"/>
        </w:rPr>
        <w:t xml:space="preserve"> which is the date this program compiled</w:t>
      </w:r>
      <w:r w:rsidR="00D60AAF">
        <w:rPr>
          <w:rFonts w:ascii="Cambria Math" w:hAnsi="Cambria Math"/>
          <w:color w:val="156082" w:themeColor="accent1"/>
          <w:sz w:val="24"/>
          <w:szCs w:val="24"/>
        </w:rPr>
        <w:t xml:space="preserve"> (Fig 6)</w:t>
      </w:r>
      <w:r>
        <w:rPr>
          <w:rFonts w:ascii="Cambria Math" w:hAnsi="Cambria Math"/>
          <w:color w:val="156082" w:themeColor="accent1"/>
          <w:sz w:val="24"/>
          <w:szCs w:val="24"/>
        </w:rPr>
        <w:t xml:space="preserve">: </w:t>
      </w:r>
      <w:r w:rsidRPr="00DC607E">
        <w:rPr>
          <w:rFonts w:ascii="Cambria Math" w:hAnsi="Cambria Math"/>
          <w:b/>
          <w:bCs/>
          <w:color w:val="156082" w:themeColor="accent1"/>
          <w:sz w:val="24"/>
          <w:szCs w:val="24"/>
        </w:rPr>
        <w:t>2001-11-21</w:t>
      </w:r>
      <w:r w:rsidR="00CE2D1A" w:rsidRPr="00DC607E">
        <w:rPr>
          <w:rFonts w:ascii="Cambria Math" w:hAnsi="Cambria Math"/>
          <w:b/>
          <w:bCs/>
          <w:color w:val="156082" w:themeColor="accent1"/>
          <w:sz w:val="24"/>
          <w:szCs w:val="24"/>
        </w:rPr>
        <w:t xml:space="preserve"> 04:17:53</w:t>
      </w:r>
    </w:p>
    <w:p w14:paraId="43830600" w14:textId="059D7B01" w:rsidR="009325B5" w:rsidRDefault="005E5DE2" w:rsidP="002474FF">
      <w:pPr>
        <w:pStyle w:val="ListParagraph"/>
        <w:spacing w:before="120" w:after="120"/>
        <w:ind w:left="1080" w:hanging="654"/>
        <w:jc w:val="both"/>
        <w:rPr>
          <w:rFonts w:ascii="Cambria Math" w:hAnsi="Cambria Math"/>
          <w:b/>
          <w:bCs/>
          <w:sz w:val="24"/>
          <w:szCs w:val="24"/>
          <w:lang w:val="en-AU"/>
        </w:rPr>
      </w:pPr>
      <w:r>
        <w:rPr>
          <w:rFonts w:ascii="Cambria Math" w:hAnsi="Cambria Math"/>
          <w:b/>
          <w:bCs/>
          <w:noProof/>
          <w:sz w:val="24"/>
          <w:szCs w:val="24"/>
          <w:lang w:val="en-AU"/>
          <w14:ligatures w14:val="standardContextual"/>
        </w:rPr>
        <w:lastRenderedPageBreak/>
        <mc:AlternateContent>
          <mc:Choice Requires="wps">
            <w:drawing>
              <wp:anchor distT="0" distB="0" distL="114300" distR="114300" simplePos="0" relativeHeight="251672576" behindDoc="0" locked="0" layoutInCell="1" allowOverlap="1" wp14:anchorId="6B21404E" wp14:editId="451695B9">
                <wp:simplePos x="0" y="0"/>
                <wp:positionH relativeFrom="column">
                  <wp:posOffset>3962160</wp:posOffset>
                </wp:positionH>
                <wp:positionV relativeFrom="paragraph">
                  <wp:posOffset>950040</wp:posOffset>
                </wp:positionV>
                <wp:extent cx="900000" cy="180000"/>
                <wp:effectExtent l="0" t="0" r="14605" b="10795"/>
                <wp:wrapNone/>
                <wp:docPr id="1318496989" name="Rectangle 32"/>
                <wp:cNvGraphicFramePr/>
                <a:graphic xmlns:a="http://schemas.openxmlformats.org/drawingml/2006/main">
                  <a:graphicData uri="http://schemas.microsoft.com/office/word/2010/wordprocessingShape">
                    <wps:wsp>
                      <wps:cNvSpPr/>
                      <wps:spPr>
                        <a:xfrm>
                          <a:off x="0" y="0"/>
                          <a:ext cx="900000" cy="180000"/>
                        </a:xfrm>
                        <a:prstGeom prst="rect">
                          <a:avLst/>
                        </a:prstGeom>
                        <a:solidFill>
                          <a:srgbClr val="000000">
                            <a:alpha val="5000"/>
                          </a:srgbClr>
                        </a:solidFill>
                        <a:ln w="18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05F3D7" id="Rectangle 32" o:spid="_x0000_s1026" style="position:absolute;margin-left:312pt;margin-top:74.8pt;width:70.85pt;height:14.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1SigIAALEFAAAOAAAAZHJzL2Uyb0RvYy54bWysVMFu2zAMvQ/YPwi6r06CdmuDOkXQosOA&#10;oi3WDj0rshQbkEWNUuJkXz9Ksp20K3YYloNCieQj+Uzy8mrXGrZV6BuwJZ+eTDhTVkLV2HXJfzzf&#10;fjrnzAdhK2HAqpLvledXi48fLjs3VzOowVQKGYFYP+9cyesQ3LwovKxVK/wJOGVJqQFbEeiK66JC&#10;0RF6a4rZZPK56AArhyCV9/R6k5V8kfC1VjI8aO1VYKbklFtIJ6ZzFc9icSnmaxSubmSfhviHLFrR&#10;WAo6Qt2IINgGmz+g2kYieNDhREJbgNaNVKkGqmY6eVPNUy2cSrUQOd6NNPn/Byvvt0/uEYmGzvm5&#10;JzFWsdPYxn/Kj+0SWfuRLLULTNLjxST+OJOkmp4nmVCKg7NDH74qaFkUSo70LRJFYnvnQzYdTGIs&#10;D6apbhtj0gXXq2uDbCvid0u/7GtcLfLrWYyeYXy2TtFfwRjLuj675P5K2Xu9itHjHVKheowl4AM7&#10;SQp7o2Kexn5XmjUV8THLEWLjqjF1IaWyYZpVtahUjjY9Tn7wSOknwIisiYkRuwcYLDPIgJ1z7u2j&#10;q0p9PzpP/pZYdh49UmSwYXRuGwv4HoChqvrI2X4gKVMTWVpBtX9EhpCnzjt521Ar3AkfHgXSmFH3&#10;0OoID3RoA/SloJc4qwF/vfce7an7SctZR2Nbcv9zI1BxZr5ZmouL6elpnPN0OT37MqMLHmtWxxq7&#10;aa+BOmxKS8rJJEb7YAZRI7QvtGGWMSqphJUUu+Qy4HC5Dnmd0I6SarlMZjTbToQ7++RkBI+sxlZ/&#10;3r0IdP08BBqkexhGXMzfjEW2jZ4WlpsAukkzc+C155v2QmqcfofFxXN8T1aHTbv4DQAA//8DAFBL&#10;AwQUAAYACAAAACEAKXbzP98AAAALAQAADwAAAGRycy9kb3ducmV2LnhtbEyPwU7DMBBE70j8g7VI&#10;3KhDVBKaxqkQFUg90iLO29hNAvE6td008PUsp3LcmdHsm3I12V6MxofOkYL7WQLCUO10R42C993L&#10;3SOIEJE09o6Mgm8TYFVdX5VYaHemNzNuYyO4hEKBCtoYh0LKULfGYpi5wRB7B+ctRj59I7XHM5fb&#10;XqZJkkmLHfGHFgfz3Jr6a3uyCn7G9e5DY3IMuE4/N8fXceOlVOr2Znpagohmipcw/OEzOlTMtHcn&#10;0kH0CrJ0zlsiG/NFBoITefaQg9izkucLkFUp/2+ofgEAAP//AwBQSwECLQAUAAYACAAAACEAtoM4&#10;kv4AAADhAQAAEwAAAAAAAAAAAAAAAAAAAAAAW0NvbnRlbnRfVHlwZXNdLnhtbFBLAQItABQABgAI&#10;AAAAIQA4/SH/1gAAAJQBAAALAAAAAAAAAAAAAAAAAC8BAABfcmVscy8ucmVsc1BLAQItABQABgAI&#10;AAAAIQCzbC1SigIAALEFAAAOAAAAAAAAAAAAAAAAAC4CAABkcnMvZTJvRG9jLnhtbFBLAQItABQA&#10;BgAIAAAAIQApdvM/3wAAAAsBAAAPAAAAAAAAAAAAAAAAAOQEAABkcnMvZG93bnJldi54bWxQSwUG&#10;AAAAAAQABADzAAAA8AUAAAAA&#10;" fillcolor="black" strokeweight=".5mm">
                <v:fill opacity="3341f"/>
              </v:rect>
            </w:pict>
          </mc:Fallback>
        </mc:AlternateContent>
      </w:r>
      <w:r w:rsidR="006E7ADE" w:rsidRPr="006E7ADE">
        <w:rPr>
          <w:rFonts w:ascii="Cambria Math" w:hAnsi="Cambria Math"/>
          <w:b/>
          <w:bCs/>
          <w:noProof/>
          <w:sz w:val="24"/>
          <w:szCs w:val="24"/>
          <w:lang w:val="en-AU"/>
        </w:rPr>
        <w:drawing>
          <wp:inline distT="0" distB="0" distL="0" distR="0" wp14:anchorId="4F0588C1" wp14:editId="1ABB609E">
            <wp:extent cx="5731510" cy="2478405"/>
            <wp:effectExtent l="0" t="0" r="2540" b="0"/>
            <wp:docPr id="1113282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82965" name="Picture 1" descr="A screenshot of a computer&#10;&#10;Description automatically generated"/>
                    <pic:cNvPicPr/>
                  </pic:nvPicPr>
                  <pic:blipFill>
                    <a:blip r:embed="rId17"/>
                    <a:stretch>
                      <a:fillRect/>
                    </a:stretch>
                  </pic:blipFill>
                  <pic:spPr>
                    <a:xfrm>
                      <a:off x="0" y="0"/>
                      <a:ext cx="5731510" cy="2478405"/>
                    </a:xfrm>
                    <a:prstGeom prst="rect">
                      <a:avLst/>
                    </a:prstGeom>
                  </pic:spPr>
                </pic:pic>
              </a:graphicData>
            </a:graphic>
          </wp:inline>
        </w:drawing>
      </w:r>
    </w:p>
    <w:p w14:paraId="41DF02A1" w14:textId="126EDD78" w:rsidR="00FE14F6" w:rsidRDefault="00FE14F6" w:rsidP="00AC07F0">
      <w:pPr>
        <w:pStyle w:val="ListParagraph"/>
        <w:spacing w:before="120" w:after="120"/>
        <w:ind w:left="993"/>
        <w:jc w:val="center"/>
        <w:rPr>
          <w:rFonts w:ascii="Cambria Math" w:hAnsi="Cambria Math"/>
          <w:b/>
          <w:bCs/>
          <w:sz w:val="24"/>
          <w:szCs w:val="24"/>
          <w:lang w:val="en-AU"/>
        </w:rPr>
      </w:pPr>
      <w:r w:rsidRPr="008744BF">
        <w:rPr>
          <w:rFonts w:ascii="Cambria Math" w:hAnsi="Cambria Math"/>
          <w:sz w:val="20"/>
          <w:szCs w:val="20"/>
        </w:rPr>
        <w:t xml:space="preserve">Fig </w:t>
      </w:r>
      <w:r>
        <w:rPr>
          <w:rFonts w:ascii="Cambria Math" w:hAnsi="Cambria Math"/>
          <w:sz w:val="20"/>
          <w:szCs w:val="20"/>
        </w:rPr>
        <w:t>6</w:t>
      </w:r>
      <w:r w:rsidRPr="008744BF">
        <w:rPr>
          <w:rFonts w:ascii="Cambria Math" w:hAnsi="Cambria Math"/>
          <w:sz w:val="20"/>
          <w:szCs w:val="20"/>
        </w:rPr>
        <w:t>.</w:t>
      </w:r>
      <w:r w:rsidRPr="008744BF">
        <w:rPr>
          <w:rFonts w:ascii="Cambria Math" w:hAnsi="Cambria Math"/>
          <w:sz w:val="20"/>
          <w:szCs w:val="20"/>
        </w:rPr>
        <w:tab/>
      </w:r>
      <w:proofErr w:type="spellStart"/>
      <w:r w:rsidR="000F084B">
        <w:rPr>
          <w:rFonts w:ascii="Cambria Math" w:hAnsi="Cambria Math"/>
          <w:sz w:val="20"/>
          <w:szCs w:val="20"/>
        </w:rPr>
        <w:t>TimeDateStamp</w:t>
      </w:r>
      <w:proofErr w:type="spellEnd"/>
      <w:r w:rsidR="000F084B">
        <w:rPr>
          <w:rFonts w:ascii="Cambria Math" w:hAnsi="Cambria Math"/>
          <w:sz w:val="20"/>
          <w:szCs w:val="20"/>
        </w:rPr>
        <w:t xml:space="preserve"> in IMAGE_FILE_HEADER section</w:t>
      </w:r>
    </w:p>
    <w:p w14:paraId="3EE05A04" w14:textId="77777777" w:rsidR="009E43D3" w:rsidRPr="00ED4642" w:rsidRDefault="009E43D3" w:rsidP="002474FF">
      <w:pPr>
        <w:pStyle w:val="ListParagraph"/>
        <w:spacing w:before="120" w:after="120"/>
        <w:ind w:left="1080"/>
        <w:jc w:val="both"/>
        <w:rPr>
          <w:rFonts w:ascii="Cambria Math" w:hAnsi="Cambria Math"/>
          <w:b/>
          <w:bCs/>
          <w:sz w:val="24"/>
          <w:szCs w:val="24"/>
          <w:lang w:val="en-AU"/>
        </w:rPr>
      </w:pPr>
    </w:p>
    <w:p w14:paraId="7D8B6CB2" w14:textId="65BF6F64" w:rsidR="00F018ED" w:rsidRDefault="009E43D3" w:rsidP="002474FF">
      <w:pPr>
        <w:pStyle w:val="ListParagraph"/>
        <w:numPr>
          <w:ilvl w:val="0"/>
          <w:numId w:val="6"/>
        </w:numPr>
        <w:spacing w:before="120" w:after="120" w:line="240" w:lineRule="auto"/>
        <w:ind w:left="993" w:hanging="426"/>
        <w:jc w:val="both"/>
        <w:rPr>
          <w:rFonts w:ascii="Cambria Math" w:hAnsi="Cambria Math"/>
          <w:b/>
          <w:bCs/>
          <w:sz w:val="24"/>
          <w:szCs w:val="24"/>
        </w:rPr>
      </w:pPr>
      <w:r w:rsidRPr="009E43D3">
        <w:rPr>
          <w:rFonts w:ascii="Cambria Math" w:hAnsi="Cambria Math"/>
          <w:b/>
          <w:bCs/>
          <w:sz w:val="24"/>
          <w:szCs w:val="24"/>
        </w:rPr>
        <w:t>Execute the program and find out what port q1.exe listens on. How did you find this information? (5 points)</w:t>
      </w:r>
    </w:p>
    <w:p w14:paraId="6F41371A" w14:textId="6658F6DA" w:rsidR="000E3730" w:rsidRDefault="005E5DE2" w:rsidP="002474FF">
      <w:pPr>
        <w:pStyle w:val="ListParagraph"/>
        <w:spacing w:before="120" w:after="120" w:line="240" w:lineRule="auto"/>
        <w:ind w:left="993"/>
        <w:jc w:val="both"/>
        <w:rPr>
          <w:rFonts w:ascii="Cambria Math" w:hAnsi="Cambria Math"/>
          <w:color w:val="156082" w:themeColor="accent1"/>
          <w:sz w:val="24"/>
          <w:szCs w:val="24"/>
        </w:rPr>
      </w:pPr>
      <w:r>
        <w:rPr>
          <w:rFonts w:ascii="Cambria Math" w:hAnsi="Cambria Math"/>
          <w:color w:val="156082" w:themeColor="accent1"/>
          <w:sz w:val="24"/>
          <w:szCs w:val="24"/>
        </w:rPr>
        <w:t>Firstly, I o</w:t>
      </w:r>
      <w:r w:rsidR="00EE296D" w:rsidRPr="00EE296D">
        <w:rPr>
          <w:rFonts w:ascii="Cambria Math" w:hAnsi="Cambria Math"/>
          <w:color w:val="156082" w:themeColor="accent1"/>
          <w:sz w:val="24"/>
          <w:szCs w:val="24"/>
        </w:rPr>
        <w:t>pen</w:t>
      </w:r>
      <w:r>
        <w:rPr>
          <w:rFonts w:ascii="Cambria Math" w:hAnsi="Cambria Math"/>
          <w:color w:val="156082" w:themeColor="accent1"/>
          <w:sz w:val="24"/>
          <w:szCs w:val="24"/>
        </w:rPr>
        <w:t>ed the”</w:t>
      </w:r>
      <w:r w:rsidR="00EE296D" w:rsidRPr="00EE296D">
        <w:rPr>
          <w:rFonts w:ascii="Cambria Math" w:hAnsi="Cambria Math"/>
          <w:color w:val="156082" w:themeColor="accent1"/>
          <w:sz w:val="24"/>
          <w:szCs w:val="24"/>
        </w:rPr>
        <w:t xml:space="preserve"> </w:t>
      </w:r>
      <w:r w:rsidR="00EE296D">
        <w:rPr>
          <w:rFonts w:ascii="Cambria Math" w:hAnsi="Cambria Math"/>
          <w:color w:val="156082" w:themeColor="accent1"/>
          <w:sz w:val="24"/>
          <w:szCs w:val="24"/>
        </w:rPr>
        <w:t>Process Explore</w:t>
      </w:r>
      <w:r>
        <w:rPr>
          <w:rFonts w:ascii="Cambria Math" w:hAnsi="Cambria Math"/>
          <w:color w:val="156082" w:themeColor="accent1"/>
          <w:sz w:val="24"/>
          <w:szCs w:val="24"/>
        </w:rPr>
        <w:t>”</w:t>
      </w:r>
      <w:r w:rsidR="00EE296D">
        <w:rPr>
          <w:rFonts w:ascii="Cambria Math" w:hAnsi="Cambria Math"/>
          <w:color w:val="156082" w:themeColor="accent1"/>
          <w:sz w:val="24"/>
          <w:szCs w:val="24"/>
        </w:rPr>
        <w:t xml:space="preserve"> tool</w:t>
      </w:r>
      <w:r w:rsidR="00AE4C44">
        <w:rPr>
          <w:rFonts w:ascii="Cambria Math" w:hAnsi="Cambria Math"/>
          <w:color w:val="156082" w:themeColor="accent1"/>
          <w:sz w:val="24"/>
          <w:szCs w:val="24"/>
        </w:rPr>
        <w:t>. In the list of processes</w:t>
      </w:r>
      <w:r w:rsidR="00FE40E6">
        <w:rPr>
          <w:rFonts w:ascii="Cambria Math" w:hAnsi="Cambria Math"/>
          <w:color w:val="156082" w:themeColor="accent1"/>
          <w:sz w:val="24"/>
          <w:szCs w:val="24"/>
        </w:rPr>
        <w:t xml:space="preserve">, </w:t>
      </w:r>
      <w:r w:rsidR="0053362B">
        <w:rPr>
          <w:rFonts w:ascii="Cambria Math" w:hAnsi="Cambria Math"/>
          <w:color w:val="156082" w:themeColor="accent1"/>
          <w:sz w:val="24"/>
          <w:szCs w:val="24"/>
        </w:rPr>
        <w:t>find</w:t>
      </w:r>
      <w:r w:rsidR="00FE40E6">
        <w:rPr>
          <w:rFonts w:ascii="Cambria Math" w:hAnsi="Cambria Math"/>
          <w:color w:val="156082" w:themeColor="accent1"/>
          <w:sz w:val="24"/>
          <w:szCs w:val="24"/>
        </w:rPr>
        <w:t xml:space="preserve"> </w:t>
      </w:r>
      <w:r w:rsidR="00137F42">
        <w:rPr>
          <w:rFonts w:ascii="Cambria Math" w:hAnsi="Cambria Math"/>
          <w:color w:val="156082" w:themeColor="accent1"/>
          <w:sz w:val="24"/>
          <w:szCs w:val="24"/>
        </w:rPr>
        <w:t xml:space="preserve">the q1.exe which is </w:t>
      </w:r>
      <w:r w:rsidR="00316802">
        <w:rPr>
          <w:rFonts w:ascii="Cambria Math" w:hAnsi="Cambria Math"/>
          <w:color w:val="156082" w:themeColor="accent1"/>
          <w:sz w:val="24"/>
          <w:szCs w:val="24"/>
        </w:rPr>
        <w:t>in</w:t>
      </w:r>
      <w:r w:rsidR="00137F42">
        <w:rPr>
          <w:rFonts w:ascii="Cambria Math" w:hAnsi="Cambria Math"/>
          <w:color w:val="156082" w:themeColor="accent1"/>
          <w:sz w:val="24"/>
          <w:szCs w:val="24"/>
        </w:rPr>
        <w:t xml:space="preserve"> </w:t>
      </w:r>
      <w:r w:rsidR="0053362B">
        <w:rPr>
          <w:rFonts w:ascii="Cambria Math" w:hAnsi="Cambria Math"/>
          <w:color w:val="156082" w:themeColor="accent1"/>
          <w:sz w:val="24"/>
          <w:szCs w:val="24"/>
        </w:rPr>
        <w:t xml:space="preserve">the </w:t>
      </w:r>
      <w:r w:rsidR="00137F42">
        <w:rPr>
          <w:rFonts w:ascii="Cambria Math" w:hAnsi="Cambria Math"/>
          <w:color w:val="156082" w:themeColor="accent1"/>
          <w:sz w:val="24"/>
          <w:szCs w:val="24"/>
        </w:rPr>
        <w:t>“procexp.exe”</w:t>
      </w:r>
      <w:r w:rsidR="0053362B">
        <w:rPr>
          <w:rFonts w:ascii="Cambria Math" w:hAnsi="Cambria Math"/>
          <w:color w:val="156082" w:themeColor="accent1"/>
          <w:sz w:val="24"/>
          <w:szCs w:val="24"/>
        </w:rPr>
        <w:t xml:space="preserve"> directory</w:t>
      </w:r>
      <w:r w:rsidR="00316802">
        <w:rPr>
          <w:rFonts w:ascii="Cambria Math" w:hAnsi="Cambria Math"/>
          <w:color w:val="156082" w:themeColor="accent1"/>
          <w:sz w:val="24"/>
          <w:szCs w:val="24"/>
        </w:rPr>
        <w:t xml:space="preserve"> and below the “procexp64.exe”</w:t>
      </w:r>
      <w:r w:rsidR="00FE40E6">
        <w:rPr>
          <w:rFonts w:ascii="Cambria Math" w:hAnsi="Cambria Math"/>
          <w:color w:val="156082" w:themeColor="accent1"/>
          <w:sz w:val="24"/>
          <w:szCs w:val="24"/>
        </w:rPr>
        <w:t>. C</w:t>
      </w:r>
      <w:r w:rsidR="00AE4C44">
        <w:rPr>
          <w:rFonts w:ascii="Cambria Math" w:hAnsi="Cambria Math"/>
          <w:color w:val="156082" w:themeColor="accent1"/>
          <w:sz w:val="24"/>
          <w:szCs w:val="24"/>
        </w:rPr>
        <w:t xml:space="preserve">lick the </w:t>
      </w:r>
      <w:r>
        <w:rPr>
          <w:rFonts w:ascii="Cambria Math" w:hAnsi="Cambria Math"/>
          <w:color w:val="156082" w:themeColor="accent1"/>
          <w:sz w:val="24"/>
          <w:szCs w:val="24"/>
        </w:rPr>
        <w:t>“</w:t>
      </w:r>
      <w:r w:rsidR="00AE4C44">
        <w:rPr>
          <w:rFonts w:ascii="Cambria Math" w:hAnsi="Cambria Math"/>
          <w:color w:val="156082" w:themeColor="accent1"/>
          <w:sz w:val="24"/>
          <w:szCs w:val="24"/>
        </w:rPr>
        <w:t>q1.exe</w:t>
      </w:r>
      <w:r>
        <w:rPr>
          <w:rFonts w:ascii="Cambria Math" w:hAnsi="Cambria Math"/>
          <w:color w:val="156082" w:themeColor="accent1"/>
          <w:sz w:val="24"/>
          <w:szCs w:val="24"/>
        </w:rPr>
        <w:t>”</w:t>
      </w:r>
      <w:r w:rsidR="00AE4C44">
        <w:rPr>
          <w:rFonts w:ascii="Cambria Math" w:hAnsi="Cambria Math"/>
          <w:color w:val="156082" w:themeColor="accent1"/>
          <w:sz w:val="24"/>
          <w:szCs w:val="24"/>
        </w:rPr>
        <w:t xml:space="preserve"> process, </w:t>
      </w:r>
      <w:r w:rsidR="00AA6546">
        <w:rPr>
          <w:rFonts w:ascii="Cambria Math" w:hAnsi="Cambria Math"/>
          <w:color w:val="156082" w:themeColor="accent1"/>
          <w:sz w:val="24"/>
          <w:szCs w:val="24"/>
        </w:rPr>
        <w:t xml:space="preserve">and </w:t>
      </w:r>
      <w:r w:rsidR="00AE4C44">
        <w:rPr>
          <w:rFonts w:ascii="Cambria Math" w:hAnsi="Cambria Math"/>
          <w:color w:val="156082" w:themeColor="accent1"/>
          <w:sz w:val="24"/>
          <w:szCs w:val="24"/>
        </w:rPr>
        <w:t>the</w:t>
      </w:r>
      <w:r w:rsidR="00137F42">
        <w:rPr>
          <w:rFonts w:ascii="Cambria Math" w:hAnsi="Cambria Math"/>
          <w:color w:val="156082" w:themeColor="accent1"/>
          <w:sz w:val="24"/>
          <w:szCs w:val="24"/>
        </w:rPr>
        <w:t xml:space="preserve"> window showing</w:t>
      </w:r>
      <w:r w:rsidR="00AE4C44">
        <w:rPr>
          <w:rFonts w:ascii="Cambria Math" w:hAnsi="Cambria Math"/>
          <w:color w:val="156082" w:themeColor="accent1"/>
          <w:sz w:val="24"/>
          <w:szCs w:val="24"/>
        </w:rPr>
        <w:t xml:space="preserve"> </w:t>
      </w:r>
      <w:r w:rsidR="00AA6546">
        <w:rPr>
          <w:rFonts w:ascii="Cambria Math" w:hAnsi="Cambria Math"/>
          <w:color w:val="156082" w:themeColor="accent1"/>
          <w:sz w:val="24"/>
          <w:szCs w:val="24"/>
        </w:rPr>
        <w:t xml:space="preserve">the </w:t>
      </w:r>
      <w:r w:rsidR="00AE4C44">
        <w:rPr>
          <w:rFonts w:ascii="Cambria Math" w:hAnsi="Cambria Math"/>
          <w:color w:val="156082" w:themeColor="accent1"/>
          <w:sz w:val="24"/>
          <w:szCs w:val="24"/>
        </w:rPr>
        <w:t xml:space="preserve">properties of </w:t>
      </w:r>
      <w:r w:rsidR="00AA6546">
        <w:rPr>
          <w:rFonts w:ascii="Cambria Math" w:hAnsi="Cambria Math"/>
          <w:color w:val="156082" w:themeColor="accent1"/>
          <w:sz w:val="24"/>
          <w:szCs w:val="24"/>
        </w:rPr>
        <w:t xml:space="preserve">the </w:t>
      </w:r>
      <w:r w:rsidR="00AE4C44">
        <w:rPr>
          <w:rFonts w:ascii="Cambria Math" w:hAnsi="Cambria Math"/>
          <w:color w:val="156082" w:themeColor="accent1"/>
          <w:sz w:val="24"/>
          <w:szCs w:val="24"/>
        </w:rPr>
        <w:t xml:space="preserve">q1.exe process will show up. Next, choose </w:t>
      </w:r>
      <w:r w:rsidR="00AA6546">
        <w:rPr>
          <w:rFonts w:ascii="Cambria Math" w:hAnsi="Cambria Math"/>
          <w:color w:val="156082" w:themeColor="accent1"/>
          <w:sz w:val="24"/>
          <w:szCs w:val="24"/>
        </w:rPr>
        <w:t xml:space="preserve">the </w:t>
      </w:r>
      <w:r w:rsidR="00AE4C44">
        <w:rPr>
          <w:rFonts w:ascii="Cambria Math" w:hAnsi="Cambria Math"/>
          <w:color w:val="156082" w:themeColor="accent1"/>
          <w:sz w:val="24"/>
          <w:szCs w:val="24"/>
        </w:rPr>
        <w:t>TCP/IP tab to view the port number the q1.exe program i</w:t>
      </w:r>
      <w:r w:rsidR="00B94262">
        <w:rPr>
          <w:rFonts w:ascii="Cambria Math" w:hAnsi="Cambria Math"/>
          <w:color w:val="156082" w:themeColor="accent1"/>
          <w:sz w:val="24"/>
          <w:szCs w:val="24"/>
        </w:rPr>
        <w:t>s listening on</w:t>
      </w:r>
      <w:r w:rsidR="00014320">
        <w:rPr>
          <w:rFonts w:ascii="Cambria Math" w:hAnsi="Cambria Math"/>
          <w:color w:val="156082" w:themeColor="accent1"/>
          <w:sz w:val="24"/>
          <w:szCs w:val="24"/>
        </w:rPr>
        <w:t>.</w:t>
      </w:r>
      <w:r w:rsidR="00137F42">
        <w:rPr>
          <w:rFonts w:ascii="Cambria Math" w:hAnsi="Cambria Math"/>
          <w:color w:val="156082" w:themeColor="accent1"/>
          <w:sz w:val="24"/>
          <w:szCs w:val="24"/>
        </w:rPr>
        <w:t xml:space="preserve"> The port </w:t>
      </w:r>
      <w:r w:rsidR="00AA6546">
        <w:rPr>
          <w:rFonts w:ascii="Cambria Math" w:hAnsi="Cambria Math"/>
          <w:color w:val="156082" w:themeColor="accent1"/>
          <w:sz w:val="24"/>
          <w:szCs w:val="24"/>
        </w:rPr>
        <w:t>number is under the Local Address column</w:t>
      </w:r>
      <w:r w:rsidR="00D60AAF">
        <w:rPr>
          <w:rFonts w:ascii="Cambria Math" w:hAnsi="Cambria Math"/>
          <w:color w:val="156082" w:themeColor="accent1"/>
          <w:sz w:val="24"/>
          <w:szCs w:val="24"/>
        </w:rPr>
        <w:t xml:space="preserve"> (Fig 7)</w:t>
      </w:r>
      <w:r w:rsidR="00AA6546">
        <w:rPr>
          <w:rFonts w:ascii="Cambria Math" w:hAnsi="Cambria Math"/>
          <w:color w:val="156082" w:themeColor="accent1"/>
          <w:sz w:val="24"/>
          <w:szCs w:val="24"/>
        </w:rPr>
        <w:t>.</w:t>
      </w:r>
    </w:p>
    <w:p w14:paraId="1216C8E0" w14:textId="1464557A" w:rsidR="00014320" w:rsidRPr="00EE296D" w:rsidRDefault="00014320" w:rsidP="002474FF">
      <w:pPr>
        <w:pStyle w:val="ListParagraph"/>
        <w:spacing w:before="120" w:after="120" w:line="240" w:lineRule="auto"/>
        <w:ind w:left="993"/>
        <w:jc w:val="both"/>
        <w:rPr>
          <w:rFonts w:ascii="Cambria Math" w:hAnsi="Cambria Math"/>
          <w:color w:val="156082" w:themeColor="accent1"/>
          <w:sz w:val="24"/>
          <w:szCs w:val="24"/>
        </w:rPr>
      </w:pPr>
      <w:r>
        <w:rPr>
          <w:rFonts w:ascii="Cambria Math" w:hAnsi="Cambria Math"/>
          <w:color w:val="156082" w:themeColor="accent1"/>
          <w:sz w:val="24"/>
          <w:szCs w:val="24"/>
        </w:rPr>
        <w:t xml:space="preserve">Port number: </w:t>
      </w:r>
      <w:r w:rsidRPr="00C67B3C">
        <w:rPr>
          <w:rFonts w:ascii="Cambria Math" w:hAnsi="Cambria Math"/>
          <w:b/>
          <w:bCs/>
          <w:color w:val="156082" w:themeColor="accent1"/>
          <w:sz w:val="24"/>
          <w:szCs w:val="24"/>
        </w:rPr>
        <w:t>5277</w:t>
      </w:r>
    </w:p>
    <w:p w14:paraId="41BC5F43" w14:textId="77777777" w:rsidR="00EE296D" w:rsidRDefault="00EE296D" w:rsidP="002474FF">
      <w:pPr>
        <w:pStyle w:val="ListParagraph"/>
        <w:spacing w:before="120" w:after="120" w:line="240" w:lineRule="auto"/>
        <w:ind w:left="993"/>
        <w:jc w:val="both"/>
        <w:rPr>
          <w:rFonts w:ascii="Cambria Math" w:hAnsi="Cambria Math"/>
          <w:b/>
          <w:bCs/>
          <w:sz w:val="24"/>
          <w:szCs w:val="24"/>
        </w:rPr>
      </w:pPr>
    </w:p>
    <w:p w14:paraId="1857F260" w14:textId="3F19C5B1" w:rsidR="004F33CF" w:rsidRDefault="002839B9" w:rsidP="002474FF">
      <w:pPr>
        <w:pStyle w:val="ListParagraph"/>
        <w:spacing w:before="120" w:after="120" w:line="240" w:lineRule="auto"/>
        <w:ind w:left="993" w:hanging="426"/>
        <w:jc w:val="both"/>
        <w:rPr>
          <w:rFonts w:ascii="Cambria Math" w:hAnsi="Cambria Math"/>
          <w:b/>
          <w:bCs/>
          <w:sz w:val="24"/>
          <w:szCs w:val="24"/>
        </w:rPr>
      </w:pPr>
      <w:r>
        <w:rPr>
          <w:rFonts w:ascii="Cambria Math" w:hAnsi="Cambria Math"/>
          <w:b/>
          <w:bCs/>
          <w:noProof/>
          <w:sz w:val="24"/>
          <w:szCs w:val="24"/>
          <w14:ligatures w14:val="standardContextual"/>
        </w:rPr>
        <mc:AlternateContent>
          <mc:Choice Requires="wps">
            <w:drawing>
              <wp:anchor distT="0" distB="0" distL="114300" distR="114300" simplePos="0" relativeHeight="251674624" behindDoc="0" locked="0" layoutInCell="1" allowOverlap="1" wp14:anchorId="497663DB" wp14:editId="5745E516">
                <wp:simplePos x="0" y="0"/>
                <wp:positionH relativeFrom="column">
                  <wp:posOffset>436998</wp:posOffset>
                </wp:positionH>
                <wp:positionV relativeFrom="paragraph">
                  <wp:posOffset>1563251</wp:posOffset>
                </wp:positionV>
                <wp:extent cx="359410" cy="179705"/>
                <wp:effectExtent l="0" t="0" r="21590" b="10795"/>
                <wp:wrapNone/>
                <wp:docPr id="963669237" name="Oval 38"/>
                <wp:cNvGraphicFramePr/>
                <a:graphic xmlns:a="http://schemas.openxmlformats.org/drawingml/2006/main">
                  <a:graphicData uri="http://schemas.microsoft.com/office/word/2010/wordprocessingShape">
                    <wps:wsp>
                      <wps:cNvSpPr/>
                      <wps:spPr>
                        <a:xfrm>
                          <a:off x="0" y="0"/>
                          <a:ext cx="359410" cy="179705"/>
                        </a:xfrm>
                        <a:prstGeom prst="ellipse">
                          <a:avLst/>
                        </a:prstGeom>
                        <a:solidFill>
                          <a:srgbClr val="000000">
                            <a:alpha val="5000"/>
                          </a:srgbClr>
                        </a:solidFill>
                        <a:ln w="18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3F8D31" id="Oval 38" o:spid="_x0000_s1026" style="position:absolute;margin-left:34.4pt;margin-top:123.1pt;width:28.3pt;height:14.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5CDjQIAALQFAAAOAAAAZHJzL2Uyb0RvYy54bWysVE1v2zAMvQ/YfxB0Xx1nydoGdYqgRYcB&#10;RRusHXpWZCkWIIuapHzt14+SbCdbi2EYloNCieQj+Uzy6nrfarIVziswFS3PRpQIw6FWZl3Rb893&#10;Hy4o8YGZmmkwoqIH4en1/P27q52diTE0oGvhCIIYP9vZijYh2FlReN6IlvkzsMKgUoJrWcCrWxe1&#10;YztEb3UxHo0+FTtwtXXAhff4epuVdJ7wpRQ8PErpRSC6ophbSKdL5yqexfyKzdaO2UbxLg32D1m0&#10;TBkMOkDdssDIxqlXUK3iDjzIcMahLUBKxUWqAaspR79V89QwK1ItSI63A03+/8Hyh+2TXTqkYWf9&#10;zKMYq9hL18Z/zI/sE1mHgSyxD4Tj48fp5aRESjmqyvPL89E0klkcna3z4bOAlkShokJrZX0sh83Y&#10;9t6HbN1bxWcPWtV3Sut0cevVjXZky+KnS7/sq23D8usUX7ugPlunBH6B0YbsMMGLaPpXMXJaJxhY&#10;kjYIfCQoSeGgRQTU5quQRNVIyThHiL0rhtQZ58KEMqsaVouce3mafO+R0k+AEVkiEwN2B9BbZpAe&#10;O+fc2UdXkVp/cO5K/5Pz4JEigwmDc6sMuLcq01hVFznb9yRlaiJLK6gPS0cc5MHzlt8p7IZ75sOS&#10;OZw0bCDcHuERD6kBvxR0EiUNuB9vvUd7HADUUrLDya2o/75hTlCivxgcjctyMomjni6T6fkYL+5U&#10;szrVmE17A9hhJe4py5MY7YPuRemgfcEls4hRUcUMx9gV5cH1l5uQNwquKS4Wi2SG421ZuDdPlkfw&#10;yGps9ef9C3O2G4mAs/QA/ZS/GotsGz0NLDYBpEozc+S14xtXQ2qcbo3F3XN6T1bHZTv/CQAA//8D&#10;AFBLAwQUAAYACAAAACEAXVCLTeAAAAAKAQAADwAAAGRycy9kb3ducmV2LnhtbEyPwU7DMBBE70j8&#10;g7VI3KhD5IY2xKkqpEpwQWrpgaMbL3FEvI5spwl8Pe6JHnd2NPOm2sy2Z2f0oXMk4XGRAUNqnO6o&#10;lXD82D2sgIWoSKveEUr4wQCb+vamUqV2E+3xfIgtSyEUSiXBxDiUnIfGoFVh4Qak9Pty3qqYTt9y&#10;7dWUwm3P8ywruFUdpQajBnwx2HwfRivh1+C4375Oev3u35ppnYnP3VFIeX83b5+BRZzjvxku+Akd&#10;6sR0ciPpwHoJxSqRRwm5KHJgF0O+FMBOSXkSS+B1xa8n1H8AAAD//wMAUEsBAi0AFAAGAAgAAAAh&#10;ALaDOJL+AAAA4QEAABMAAAAAAAAAAAAAAAAAAAAAAFtDb250ZW50X1R5cGVzXS54bWxQSwECLQAU&#10;AAYACAAAACEAOP0h/9YAAACUAQAACwAAAAAAAAAAAAAAAAAvAQAAX3JlbHMvLnJlbHNQSwECLQAU&#10;AAYACAAAACEAi5uQg40CAAC0BQAADgAAAAAAAAAAAAAAAAAuAgAAZHJzL2Uyb0RvYy54bWxQSwEC&#10;LQAUAAYACAAAACEAXVCLTeAAAAAKAQAADwAAAAAAAAAAAAAAAADnBAAAZHJzL2Rvd25yZXYueG1s&#10;UEsFBgAAAAAEAAQA8wAAAPQFAAAAAA==&#10;" fillcolor="black" strokeweight=".5mm">
                <v:fill opacity="3341f"/>
                <v:stroke joinstyle="miter"/>
              </v:oval>
            </w:pict>
          </mc:Fallback>
        </mc:AlternateContent>
      </w:r>
      <w:r>
        <w:rPr>
          <w:rFonts w:ascii="Cambria Math" w:hAnsi="Cambria Math"/>
          <w:b/>
          <w:bCs/>
          <w:noProof/>
          <w:sz w:val="24"/>
          <w:szCs w:val="24"/>
          <w14:ligatures w14:val="standardContextual"/>
        </w:rPr>
        <mc:AlternateContent>
          <mc:Choice Requires="wps">
            <w:drawing>
              <wp:anchor distT="0" distB="0" distL="114300" distR="114300" simplePos="0" relativeHeight="251676672" behindDoc="0" locked="0" layoutInCell="1" allowOverlap="1" wp14:anchorId="39725428" wp14:editId="34FE70E5">
                <wp:simplePos x="0" y="0"/>
                <wp:positionH relativeFrom="column">
                  <wp:posOffset>3917647</wp:posOffset>
                </wp:positionH>
                <wp:positionV relativeFrom="paragraph">
                  <wp:posOffset>1026107</wp:posOffset>
                </wp:positionV>
                <wp:extent cx="720000" cy="180000"/>
                <wp:effectExtent l="0" t="0" r="23495" b="10795"/>
                <wp:wrapNone/>
                <wp:docPr id="519315944" name="Oval 40"/>
                <wp:cNvGraphicFramePr/>
                <a:graphic xmlns:a="http://schemas.openxmlformats.org/drawingml/2006/main">
                  <a:graphicData uri="http://schemas.microsoft.com/office/word/2010/wordprocessingShape">
                    <wps:wsp>
                      <wps:cNvSpPr/>
                      <wps:spPr>
                        <a:xfrm>
                          <a:off x="0" y="0"/>
                          <a:ext cx="720000" cy="180000"/>
                        </a:xfrm>
                        <a:prstGeom prst="ellipse">
                          <a:avLst/>
                        </a:prstGeom>
                        <a:solidFill>
                          <a:srgbClr val="000000">
                            <a:alpha val="5000"/>
                          </a:srgbClr>
                        </a:solidFill>
                        <a:ln w="18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3F09DE" id="Oval 40" o:spid="_x0000_s1026" style="position:absolute;margin-left:308.5pt;margin-top:80.8pt;width:56.7pt;height:14.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QcEjAIAALQFAAAOAAAAZHJzL2Uyb0RvYy54bWysVMFu2zAMvQ/YPwi6r46LdOuCOkWQosOA&#10;oi2aDj0rshQLkEVNUuJkXz9Ksp10LXYYloNCieQj+Uzy6nrfarITziswFS3PJpQIw6FWZlPRH8+3&#10;ny4p8YGZmmkwoqIH4en1/OOHq87OxDk0oGvhCIIYP+tsRZsQ7KwoPG9Ey/wZWGFQKcG1LODVbYra&#10;sQ7RW12cTyafiw5cbR1w4T2+3mQlnSd8KQUPD1J6EYiuKOYW0unSuY5nMb9is41jtlG8T4P9QxYt&#10;UwaDjlA3LDCydeoNVKu4Aw8ynHFoC5BScZFqwGrKyR/VrBpmRaoFyfF2pMn/P1h+v1vZR4c0dNbP&#10;PIqxir10bfzH/Mg+kXUYyRL7QDg+fkH6J0gpR1V5mWREKY7O1vnwTUBLolBRobWyPpbDZmx350O2&#10;Hqziswet6luldbq4zXqpHdmx+OnSL/tq27D8ehETyDA+W6cEXsFoQ7o+weT+Stl7vYrR4x1TwZK0&#10;QeAjQUkKBy1into8CUlUjZSc5wixd8WYOuNcmFBmVcNqkaOVp8kPHin9BBiRJTIxYvcAg2UGGbBz&#10;zr19dBWp9Ufnyd8Sy86jR4oMJozOrTLg3gPQWFUfOdsPJGVqIktrqA+PjjjIg+ctv1XYDXfMh0fm&#10;cNKwgXB7hAc8pAb8UtBLlDTgfr33Hu1xAFBLSYeTW1H/c8ucoER/NzgaX8vpNI56ukwvsE8pcaea&#10;9anGbNslYIeVuKcsT2K0D3oQpYP2BZfMIkZFFTMcY1eUBzdcliFvFFxTXCwWyQzH27JwZ1aWR/DI&#10;amz15/0Lc7YfiYCzdA/DlL8Zi2wbPQ0stgGkSjNz5LXnG1dDapx+jcXdc3pPVsdlO/8NAAD//wMA&#10;UEsDBBQABgAIAAAAIQC/Qmod4AAAAAsBAAAPAAAAZHJzL2Rvd25yZXYueG1sTI/BTsMwEETvSPyD&#10;tUjcqB2I0ibEqSqkSnBBaumBoxsvcURsR7bTBL6e5QTHnRnNvqm3ix3YBUPsvZOQrQQwdK3Xvesk&#10;nN72dxtgMSmn1eAdSvjCCNvm+qpWlfazO+DlmDpGJS5WSoJJaaw4j61Bq+LKj+jI+/DBqkRn6LgO&#10;aqZyO/B7IQpuVe/og1EjPhlsP4+TlfBtcDrsnmddvoaXdi5F/r4/5VLe3iy7R2AJl/QXhl98QoeG&#10;mM5+cjqyQUKRrWlLIqPICmCUWD+IHNiZlE1ZAm9q/n9D8wMAAP//AwBQSwECLQAUAAYACAAAACEA&#10;toM4kv4AAADhAQAAEwAAAAAAAAAAAAAAAAAAAAAAW0NvbnRlbnRfVHlwZXNdLnhtbFBLAQItABQA&#10;BgAIAAAAIQA4/SH/1gAAAJQBAAALAAAAAAAAAAAAAAAAAC8BAABfcmVscy8ucmVsc1BLAQItABQA&#10;BgAIAAAAIQDXeQcEjAIAALQFAAAOAAAAAAAAAAAAAAAAAC4CAABkcnMvZTJvRG9jLnhtbFBLAQIt&#10;ABQABgAIAAAAIQC/Qmod4AAAAAsBAAAPAAAAAAAAAAAAAAAAAOYEAABkcnMvZG93bnJldi54bWxQ&#10;SwUGAAAAAAQABADzAAAA8wUAAAAA&#10;" fillcolor="black" strokeweight=".5mm">
                <v:fill opacity="3341f"/>
                <v:stroke joinstyle="miter"/>
              </v:oval>
            </w:pict>
          </mc:Fallback>
        </mc:AlternateContent>
      </w:r>
      <w:r w:rsidRPr="002839B9">
        <w:rPr>
          <w:rFonts w:ascii="Cambria Math" w:hAnsi="Cambria Math"/>
          <w:b/>
          <w:bCs/>
          <w:noProof/>
          <w:sz w:val="24"/>
          <w:szCs w:val="24"/>
        </w:rPr>
        <w:drawing>
          <wp:inline distT="0" distB="0" distL="0" distR="0" wp14:anchorId="332C14A0" wp14:editId="51F23CC0">
            <wp:extent cx="5731510" cy="2211070"/>
            <wp:effectExtent l="0" t="0" r="2540" b="0"/>
            <wp:docPr id="1029330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30223" name="Picture 1" descr="A screenshot of a computer&#10;&#10;Description automatically generated"/>
                    <pic:cNvPicPr/>
                  </pic:nvPicPr>
                  <pic:blipFill>
                    <a:blip r:embed="rId18"/>
                    <a:stretch>
                      <a:fillRect/>
                    </a:stretch>
                  </pic:blipFill>
                  <pic:spPr>
                    <a:xfrm>
                      <a:off x="0" y="0"/>
                      <a:ext cx="5731510" cy="2211070"/>
                    </a:xfrm>
                    <a:prstGeom prst="rect">
                      <a:avLst/>
                    </a:prstGeom>
                  </pic:spPr>
                </pic:pic>
              </a:graphicData>
            </a:graphic>
          </wp:inline>
        </w:drawing>
      </w:r>
    </w:p>
    <w:p w14:paraId="4B42FE9A" w14:textId="42EC9C79" w:rsidR="00FE14F6" w:rsidRPr="008744BF" w:rsidRDefault="00FE14F6" w:rsidP="006C12AF">
      <w:pPr>
        <w:pStyle w:val="ListParagraph"/>
        <w:spacing w:before="120" w:after="120"/>
        <w:ind w:left="993"/>
        <w:jc w:val="center"/>
        <w:rPr>
          <w:rFonts w:ascii="Cambria Math" w:hAnsi="Cambria Math"/>
          <w:sz w:val="20"/>
          <w:szCs w:val="20"/>
        </w:rPr>
      </w:pPr>
      <w:r w:rsidRPr="008744BF">
        <w:rPr>
          <w:rFonts w:ascii="Cambria Math" w:hAnsi="Cambria Math"/>
          <w:sz w:val="20"/>
          <w:szCs w:val="20"/>
        </w:rPr>
        <w:t xml:space="preserve">Fig </w:t>
      </w:r>
      <w:r>
        <w:rPr>
          <w:rFonts w:ascii="Cambria Math" w:hAnsi="Cambria Math"/>
          <w:sz w:val="20"/>
          <w:szCs w:val="20"/>
        </w:rPr>
        <w:t>7</w:t>
      </w:r>
      <w:r w:rsidRPr="008744BF">
        <w:rPr>
          <w:rFonts w:ascii="Cambria Math" w:hAnsi="Cambria Math"/>
          <w:sz w:val="20"/>
          <w:szCs w:val="20"/>
        </w:rPr>
        <w:t>.</w:t>
      </w:r>
      <w:r w:rsidRPr="008744BF">
        <w:rPr>
          <w:rFonts w:ascii="Cambria Math" w:hAnsi="Cambria Math"/>
          <w:sz w:val="20"/>
          <w:szCs w:val="20"/>
        </w:rPr>
        <w:tab/>
      </w:r>
      <w:r w:rsidR="000A2F63">
        <w:rPr>
          <w:rFonts w:ascii="Cambria Math" w:hAnsi="Cambria Math"/>
          <w:sz w:val="20"/>
          <w:szCs w:val="20"/>
        </w:rPr>
        <w:t>q1.exe process’s property</w:t>
      </w:r>
    </w:p>
    <w:p w14:paraId="263B47EC" w14:textId="77777777" w:rsidR="00FE14F6" w:rsidRDefault="00FE14F6" w:rsidP="002474FF">
      <w:pPr>
        <w:pStyle w:val="ListParagraph"/>
        <w:spacing w:before="120" w:after="120" w:line="240" w:lineRule="auto"/>
        <w:ind w:left="993" w:hanging="426"/>
        <w:jc w:val="both"/>
        <w:rPr>
          <w:rFonts w:ascii="Cambria Math" w:hAnsi="Cambria Math"/>
          <w:b/>
          <w:bCs/>
          <w:sz w:val="24"/>
          <w:szCs w:val="24"/>
        </w:rPr>
      </w:pPr>
    </w:p>
    <w:p w14:paraId="7A21BD1E" w14:textId="77777777" w:rsidR="000E3730" w:rsidRDefault="000E3730" w:rsidP="002474FF">
      <w:pPr>
        <w:pStyle w:val="ListParagraph"/>
        <w:spacing w:before="120" w:after="120" w:line="240" w:lineRule="auto"/>
        <w:ind w:left="993"/>
        <w:jc w:val="both"/>
        <w:rPr>
          <w:rFonts w:ascii="Cambria Math" w:hAnsi="Cambria Math"/>
          <w:b/>
          <w:bCs/>
          <w:sz w:val="24"/>
          <w:szCs w:val="24"/>
        </w:rPr>
      </w:pPr>
    </w:p>
    <w:p w14:paraId="20189CC8" w14:textId="7B367C9E" w:rsidR="009E43D3" w:rsidRPr="004F33CF" w:rsidRDefault="009E43D3" w:rsidP="002474FF">
      <w:pPr>
        <w:pStyle w:val="ListParagraph"/>
        <w:numPr>
          <w:ilvl w:val="0"/>
          <w:numId w:val="6"/>
        </w:numPr>
        <w:spacing w:before="120" w:after="120" w:line="240" w:lineRule="auto"/>
        <w:ind w:left="993" w:hanging="426"/>
        <w:jc w:val="both"/>
        <w:rPr>
          <w:rFonts w:ascii="Cambria Math" w:hAnsi="Cambria Math"/>
          <w:b/>
          <w:bCs/>
          <w:sz w:val="24"/>
          <w:szCs w:val="24"/>
        </w:rPr>
      </w:pPr>
      <w:r w:rsidRPr="009E43D3">
        <w:rPr>
          <w:rFonts w:ascii="Cambria Math" w:hAnsi="Cambria Math"/>
          <w:b/>
          <w:bCs/>
          <w:lang w:val="en-AU"/>
        </w:rPr>
        <w:t xml:space="preserve">While the program is running, open a CMD window then type the following command and use the port number you found in the previous question. The </w:t>
      </w:r>
      <w:proofErr w:type="spellStart"/>
      <w:r w:rsidRPr="009E43D3">
        <w:rPr>
          <w:rFonts w:ascii="Cambria Math" w:hAnsi="Cambria Math"/>
          <w:b/>
          <w:bCs/>
          <w:lang w:val="en-AU"/>
        </w:rPr>
        <w:t>ncat</w:t>
      </w:r>
      <w:proofErr w:type="spellEnd"/>
      <w:r w:rsidRPr="009E43D3">
        <w:rPr>
          <w:rFonts w:ascii="Cambria Math" w:hAnsi="Cambria Math"/>
          <w:b/>
          <w:bCs/>
          <w:lang w:val="en-AU"/>
        </w:rPr>
        <w:t xml:space="preserve"> tool will connect to the port number specified and start communicating on this port. This should result in </w:t>
      </w:r>
      <w:proofErr w:type="spellStart"/>
      <w:r w:rsidRPr="009E43D3">
        <w:rPr>
          <w:rFonts w:ascii="Cambria Math" w:hAnsi="Cambria Math"/>
          <w:b/>
          <w:bCs/>
          <w:lang w:val="en-AU"/>
        </w:rPr>
        <w:t>ncat</w:t>
      </w:r>
      <w:proofErr w:type="spellEnd"/>
      <w:r w:rsidRPr="009E43D3">
        <w:rPr>
          <w:rFonts w:ascii="Cambria Math" w:hAnsi="Cambria Math"/>
          <w:b/>
          <w:bCs/>
          <w:lang w:val="en-AU"/>
        </w:rPr>
        <w:t xml:space="preserve"> talking to the q1.exe process.</w:t>
      </w:r>
    </w:p>
    <w:p w14:paraId="4237F806" w14:textId="77777777" w:rsidR="004F33CF" w:rsidRPr="009E43D3" w:rsidRDefault="004F33CF" w:rsidP="002474FF">
      <w:pPr>
        <w:pStyle w:val="ListParagraph"/>
        <w:spacing w:before="120" w:after="120" w:line="240" w:lineRule="auto"/>
        <w:ind w:left="993"/>
        <w:jc w:val="both"/>
        <w:rPr>
          <w:rFonts w:ascii="Cambria Math" w:hAnsi="Cambria Math"/>
          <w:b/>
          <w:bCs/>
          <w:sz w:val="24"/>
          <w:szCs w:val="24"/>
        </w:rPr>
      </w:pPr>
    </w:p>
    <w:p w14:paraId="6B435DD3" w14:textId="77777777" w:rsidR="009E43D3" w:rsidRDefault="009E43D3" w:rsidP="002474FF">
      <w:pPr>
        <w:pStyle w:val="ListParagraph"/>
        <w:spacing w:before="120" w:after="120"/>
        <w:ind w:left="2433" w:firstLine="447"/>
        <w:jc w:val="both"/>
        <w:rPr>
          <w:rFonts w:ascii="Cambria Math" w:hAnsi="Cambria Math"/>
          <w:b/>
          <w:bCs/>
          <w:sz w:val="24"/>
          <w:szCs w:val="24"/>
          <w:lang w:val="en-AU"/>
        </w:rPr>
      </w:pPr>
      <w:proofErr w:type="spellStart"/>
      <w:r w:rsidRPr="009E43D3">
        <w:rPr>
          <w:rFonts w:ascii="Cambria Math" w:hAnsi="Cambria Math"/>
          <w:b/>
          <w:bCs/>
          <w:sz w:val="24"/>
          <w:szCs w:val="24"/>
          <w:lang w:val="en-AU"/>
        </w:rPr>
        <w:t>ncat</w:t>
      </w:r>
      <w:proofErr w:type="spellEnd"/>
      <w:r w:rsidRPr="009E43D3">
        <w:rPr>
          <w:rFonts w:ascii="Cambria Math" w:hAnsi="Cambria Math"/>
          <w:b/>
          <w:bCs/>
          <w:sz w:val="24"/>
          <w:szCs w:val="24"/>
          <w:lang w:val="en-AU"/>
        </w:rPr>
        <w:t xml:space="preserve"> localhost &lt;port number&gt;</w:t>
      </w:r>
    </w:p>
    <w:p w14:paraId="5111CF70" w14:textId="77777777" w:rsidR="004F33CF" w:rsidRPr="009E43D3" w:rsidRDefault="004F33CF" w:rsidP="002474FF">
      <w:pPr>
        <w:pStyle w:val="ListParagraph"/>
        <w:spacing w:before="120" w:after="120"/>
        <w:ind w:left="2433" w:firstLine="447"/>
        <w:jc w:val="both"/>
        <w:rPr>
          <w:rFonts w:ascii="Cambria Math" w:hAnsi="Cambria Math"/>
          <w:b/>
          <w:bCs/>
          <w:sz w:val="24"/>
          <w:szCs w:val="24"/>
          <w:lang w:val="en-AU"/>
        </w:rPr>
      </w:pPr>
    </w:p>
    <w:p w14:paraId="12735833" w14:textId="77777777" w:rsidR="009E43D3" w:rsidRDefault="009E43D3" w:rsidP="002474FF">
      <w:pPr>
        <w:pStyle w:val="ListParagraph"/>
        <w:numPr>
          <w:ilvl w:val="0"/>
          <w:numId w:val="14"/>
        </w:numPr>
        <w:spacing w:before="120" w:after="120"/>
        <w:jc w:val="both"/>
        <w:rPr>
          <w:rFonts w:ascii="Cambria Math" w:hAnsi="Cambria Math"/>
          <w:b/>
          <w:bCs/>
          <w:sz w:val="24"/>
          <w:szCs w:val="24"/>
          <w:lang w:val="en-AU"/>
        </w:rPr>
      </w:pPr>
      <w:r w:rsidRPr="009E43D3">
        <w:rPr>
          <w:rFonts w:ascii="Cambria Math" w:hAnsi="Cambria Math"/>
          <w:b/>
          <w:bCs/>
          <w:sz w:val="24"/>
          <w:szCs w:val="24"/>
          <w:lang w:val="en-AU"/>
        </w:rPr>
        <w:lastRenderedPageBreak/>
        <w:t xml:space="preserve">Once you have run the </w:t>
      </w:r>
      <w:proofErr w:type="spellStart"/>
      <w:r w:rsidRPr="009E43D3">
        <w:rPr>
          <w:rFonts w:ascii="Cambria Math" w:hAnsi="Cambria Math"/>
          <w:b/>
          <w:bCs/>
          <w:sz w:val="24"/>
          <w:szCs w:val="24"/>
          <w:lang w:val="en-AU"/>
        </w:rPr>
        <w:t>ncat</w:t>
      </w:r>
      <w:proofErr w:type="spellEnd"/>
      <w:r w:rsidRPr="009E43D3">
        <w:rPr>
          <w:rFonts w:ascii="Cambria Math" w:hAnsi="Cambria Math"/>
          <w:b/>
          <w:bCs/>
          <w:sz w:val="24"/>
          <w:szCs w:val="24"/>
          <w:lang w:val="en-AU"/>
        </w:rPr>
        <w:t xml:space="preserve"> command, type “?” to list the different commands that the q1.exe can execute. Provide a screenshot of the list of commands. (3 points)</w:t>
      </w:r>
    </w:p>
    <w:p w14:paraId="6AB4A012" w14:textId="70B2B996" w:rsidR="00684BE5" w:rsidRPr="00E85E18" w:rsidRDefault="00684BE5" w:rsidP="002474FF">
      <w:pPr>
        <w:pStyle w:val="ListParagraph"/>
        <w:spacing w:before="120" w:after="120"/>
        <w:ind w:left="1080"/>
        <w:jc w:val="both"/>
        <w:rPr>
          <w:rFonts w:ascii="Cambria Math" w:hAnsi="Cambria Math"/>
          <w:color w:val="156082" w:themeColor="accent1"/>
          <w:sz w:val="24"/>
          <w:szCs w:val="24"/>
        </w:rPr>
      </w:pPr>
      <w:r w:rsidRPr="00E85E18">
        <w:rPr>
          <w:rFonts w:ascii="Cambria Math" w:hAnsi="Cambria Math"/>
          <w:color w:val="156082" w:themeColor="accent1"/>
          <w:sz w:val="24"/>
          <w:szCs w:val="24"/>
        </w:rPr>
        <w:t xml:space="preserve">Here is the screenshot </w:t>
      </w:r>
      <w:r w:rsidR="00E85E18" w:rsidRPr="00E85E18">
        <w:rPr>
          <w:rFonts w:ascii="Cambria Math" w:hAnsi="Cambria Math"/>
          <w:color w:val="156082" w:themeColor="accent1"/>
          <w:sz w:val="24"/>
          <w:szCs w:val="24"/>
        </w:rPr>
        <w:t xml:space="preserve">I took after running the </w:t>
      </w:r>
      <w:r w:rsidR="00E85E18">
        <w:rPr>
          <w:rFonts w:ascii="Cambria Math" w:hAnsi="Cambria Math"/>
          <w:color w:val="156082" w:themeColor="accent1"/>
          <w:sz w:val="24"/>
          <w:szCs w:val="24"/>
        </w:rPr>
        <w:t>“</w:t>
      </w:r>
      <w:proofErr w:type="spellStart"/>
      <w:r w:rsidR="00E85E18">
        <w:rPr>
          <w:rFonts w:ascii="Cambria Math" w:hAnsi="Cambria Math"/>
          <w:color w:val="156082" w:themeColor="accent1"/>
          <w:sz w:val="24"/>
          <w:szCs w:val="24"/>
        </w:rPr>
        <w:t>ncat</w:t>
      </w:r>
      <w:proofErr w:type="spellEnd"/>
      <w:r w:rsidR="00E85E18">
        <w:rPr>
          <w:rFonts w:ascii="Cambria Math" w:hAnsi="Cambria Math"/>
          <w:color w:val="156082" w:themeColor="accent1"/>
          <w:sz w:val="24"/>
          <w:szCs w:val="24"/>
        </w:rPr>
        <w:t xml:space="preserve"> localhost </w:t>
      </w:r>
      <w:r w:rsidR="000967D9">
        <w:rPr>
          <w:rFonts w:ascii="Cambria Math" w:hAnsi="Cambria Math"/>
          <w:color w:val="156082" w:themeColor="accent1"/>
          <w:sz w:val="24"/>
          <w:szCs w:val="24"/>
        </w:rPr>
        <w:t>5277” command and typing “?” in the command prompt</w:t>
      </w:r>
      <w:r w:rsidR="00D60AAF">
        <w:rPr>
          <w:rFonts w:ascii="Cambria Math" w:hAnsi="Cambria Math"/>
          <w:color w:val="156082" w:themeColor="accent1"/>
          <w:sz w:val="24"/>
          <w:szCs w:val="24"/>
        </w:rPr>
        <w:t xml:space="preserve"> (Fig 8)</w:t>
      </w:r>
      <w:r w:rsidR="000967D9">
        <w:rPr>
          <w:rFonts w:ascii="Cambria Math" w:hAnsi="Cambria Math"/>
          <w:color w:val="156082" w:themeColor="accent1"/>
          <w:sz w:val="24"/>
          <w:szCs w:val="24"/>
        </w:rPr>
        <w:t>.</w:t>
      </w:r>
    </w:p>
    <w:p w14:paraId="69BCE67D" w14:textId="77777777" w:rsidR="00E85E18" w:rsidRPr="00684BE5" w:rsidRDefault="00E85E18" w:rsidP="002474FF">
      <w:pPr>
        <w:pStyle w:val="ListParagraph"/>
        <w:spacing w:before="120" w:after="120"/>
        <w:ind w:left="1080"/>
        <w:jc w:val="both"/>
        <w:rPr>
          <w:rFonts w:ascii="Cambria Math" w:hAnsi="Cambria Math"/>
          <w:b/>
          <w:bCs/>
          <w:sz w:val="24"/>
          <w:szCs w:val="24"/>
          <w:lang w:val="en-AU"/>
        </w:rPr>
      </w:pPr>
    </w:p>
    <w:p w14:paraId="11453BB3" w14:textId="2F8604B8" w:rsidR="005054D6" w:rsidRDefault="005054D6" w:rsidP="002474FF">
      <w:pPr>
        <w:pStyle w:val="ListParagraph"/>
        <w:spacing w:before="120" w:after="120"/>
        <w:ind w:left="1080" w:hanging="229"/>
        <w:jc w:val="both"/>
        <w:rPr>
          <w:rFonts w:ascii="Cambria Math" w:hAnsi="Cambria Math"/>
          <w:b/>
          <w:bCs/>
          <w:sz w:val="24"/>
          <w:szCs w:val="24"/>
          <w:lang w:val="en-AU"/>
        </w:rPr>
      </w:pPr>
      <w:r w:rsidRPr="005054D6">
        <w:rPr>
          <w:rFonts w:ascii="Cambria Math" w:hAnsi="Cambria Math"/>
          <w:b/>
          <w:bCs/>
          <w:noProof/>
          <w:sz w:val="24"/>
          <w:szCs w:val="24"/>
          <w:lang w:val="vi-VN"/>
        </w:rPr>
        <w:drawing>
          <wp:inline distT="0" distB="0" distL="0" distR="0" wp14:anchorId="436FD0DF" wp14:editId="0B14E25A">
            <wp:extent cx="4976291" cy="5753599"/>
            <wp:effectExtent l="0" t="0" r="0" b="0"/>
            <wp:docPr id="1473420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20000" name="Picture 1" descr="A screenshot of a computer&#10;&#10;Description automatically generated"/>
                    <pic:cNvPicPr/>
                  </pic:nvPicPr>
                  <pic:blipFill>
                    <a:blip r:embed="rId19"/>
                    <a:stretch>
                      <a:fillRect/>
                    </a:stretch>
                  </pic:blipFill>
                  <pic:spPr>
                    <a:xfrm>
                      <a:off x="0" y="0"/>
                      <a:ext cx="4976291" cy="5753599"/>
                    </a:xfrm>
                    <a:prstGeom prst="rect">
                      <a:avLst/>
                    </a:prstGeom>
                  </pic:spPr>
                </pic:pic>
              </a:graphicData>
            </a:graphic>
          </wp:inline>
        </w:drawing>
      </w:r>
    </w:p>
    <w:p w14:paraId="56077134" w14:textId="21A42CA9" w:rsidR="00FE14F6" w:rsidRPr="00FE14F6" w:rsidRDefault="00FE14F6" w:rsidP="00DD3F2A">
      <w:pPr>
        <w:pStyle w:val="ListParagraph"/>
        <w:spacing w:before="120" w:after="120"/>
        <w:ind w:left="993"/>
        <w:jc w:val="center"/>
        <w:rPr>
          <w:rFonts w:ascii="Cambria Math" w:hAnsi="Cambria Math"/>
          <w:b/>
          <w:bCs/>
          <w:sz w:val="24"/>
          <w:szCs w:val="24"/>
          <w:lang w:val="en-AU"/>
        </w:rPr>
      </w:pPr>
      <w:r w:rsidRPr="008744BF">
        <w:rPr>
          <w:rFonts w:ascii="Cambria Math" w:hAnsi="Cambria Math"/>
          <w:sz w:val="20"/>
          <w:szCs w:val="20"/>
        </w:rPr>
        <w:t xml:space="preserve">Fig </w:t>
      </w:r>
      <w:r>
        <w:rPr>
          <w:rFonts w:ascii="Cambria Math" w:hAnsi="Cambria Math"/>
          <w:sz w:val="20"/>
          <w:szCs w:val="20"/>
        </w:rPr>
        <w:t>8</w:t>
      </w:r>
      <w:r w:rsidRPr="008744BF">
        <w:rPr>
          <w:rFonts w:ascii="Cambria Math" w:hAnsi="Cambria Math"/>
          <w:sz w:val="20"/>
          <w:szCs w:val="20"/>
        </w:rPr>
        <w:t>.</w:t>
      </w:r>
      <w:r w:rsidRPr="008744BF">
        <w:rPr>
          <w:rFonts w:ascii="Cambria Math" w:hAnsi="Cambria Math"/>
          <w:sz w:val="20"/>
          <w:szCs w:val="20"/>
        </w:rPr>
        <w:tab/>
      </w:r>
      <w:proofErr w:type="spellStart"/>
      <w:r w:rsidR="00DD3F2A">
        <w:rPr>
          <w:rFonts w:ascii="Cambria Math" w:hAnsi="Cambria Math"/>
          <w:sz w:val="20"/>
          <w:szCs w:val="20"/>
        </w:rPr>
        <w:t>ncat</w:t>
      </w:r>
      <w:proofErr w:type="spellEnd"/>
      <w:r w:rsidR="00DD3F2A">
        <w:rPr>
          <w:rFonts w:ascii="Cambria Math" w:hAnsi="Cambria Math"/>
          <w:sz w:val="20"/>
          <w:szCs w:val="20"/>
        </w:rPr>
        <w:t xml:space="preserve"> command and help command</w:t>
      </w:r>
    </w:p>
    <w:p w14:paraId="07612681" w14:textId="77777777" w:rsidR="005054D6" w:rsidRPr="005054D6" w:rsidRDefault="005054D6" w:rsidP="002474FF">
      <w:pPr>
        <w:pStyle w:val="ListParagraph"/>
        <w:spacing w:before="120" w:after="120"/>
        <w:ind w:left="1080"/>
        <w:jc w:val="both"/>
        <w:rPr>
          <w:rFonts w:ascii="Cambria Math" w:hAnsi="Cambria Math"/>
          <w:b/>
          <w:bCs/>
          <w:sz w:val="24"/>
          <w:szCs w:val="24"/>
          <w:lang w:val="vi-VN"/>
        </w:rPr>
      </w:pPr>
    </w:p>
    <w:p w14:paraId="6E0B4968" w14:textId="77777777" w:rsidR="009E43D3" w:rsidRPr="009E43D3" w:rsidRDefault="009E43D3" w:rsidP="002474FF">
      <w:pPr>
        <w:pStyle w:val="ListParagraph"/>
        <w:numPr>
          <w:ilvl w:val="0"/>
          <w:numId w:val="14"/>
        </w:numPr>
        <w:spacing w:before="120" w:after="120"/>
        <w:jc w:val="both"/>
        <w:rPr>
          <w:rFonts w:ascii="Cambria Math" w:hAnsi="Cambria Math"/>
          <w:b/>
          <w:bCs/>
          <w:sz w:val="24"/>
          <w:szCs w:val="24"/>
          <w:lang w:val="en-AU"/>
        </w:rPr>
      </w:pPr>
      <w:r w:rsidRPr="009E43D3">
        <w:rPr>
          <w:rFonts w:ascii="Cambria Math" w:hAnsi="Cambria Math"/>
          <w:b/>
          <w:bCs/>
          <w:sz w:val="24"/>
          <w:szCs w:val="24"/>
          <w:lang w:val="en-AU"/>
        </w:rPr>
        <w:t>Use the correct command to download a file from the URL “http://www.maldomain.com" with q1.exe. This operation will fail due to not being able to contact the real website, however, the executable scans the registry for the status of multiple keys relating to network connectivity. One of those keys relates to </w:t>
      </w:r>
      <w:proofErr w:type="spellStart"/>
      <w:r>
        <w:fldChar w:fldCharType="begin"/>
      </w:r>
      <w:r>
        <w:instrText>HYPERLINK "https://www.jamf.com/blog/punycode-attacks/" \t "_blank"</w:instrText>
      </w:r>
      <w:r>
        <w:fldChar w:fldCharType="separate"/>
      </w:r>
      <w:r w:rsidRPr="009E43D3">
        <w:rPr>
          <w:rStyle w:val="Hyperlink"/>
          <w:rFonts w:ascii="Cambria Math" w:hAnsi="Cambria Math"/>
          <w:b/>
          <w:bCs/>
          <w:sz w:val="24"/>
          <w:szCs w:val="24"/>
          <w:lang w:val="en-AU"/>
        </w:rPr>
        <w:t>PunyCodeLinks</w:t>
      </w:r>
      <w:proofErr w:type="spellEnd"/>
      <w:r w:rsidRPr="009E43D3">
        <w:rPr>
          <w:rStyle w:val="Hyperlink"/>
          <w:rFonts w:ascii="Cambria Math" w:hAnsi="Cambria Math"/>
          <w:b/>
          <w:bCs/>
          <w:sz w:val="24"/>
          <w:szCs w:val="24"/>
          <w:lang w:val="en-AU"/>
        </w:rPr>
        <w:t xml:space="preserve"> to an external site.</w:t>
      </w:r>
      <w:r>
        <w:rPr>
          <w:rStyle w:val="Hyperlink"/>
          <w:rFonts w:ascii="Cambria Math" w:hAnsi="Cambria Math"/>
          <w:b/>
          <w:bCs/>
          <w:sz w:val="24"/>
          <w:szCs w:val="24"/>
          <w:lang w:val="en-AU"/>
        </w:rPr>
        <w:fldChar w:fldCharType="end"/>
      </w:r>
      <w:r w:rsidRPr="009E43D3">
        <w:rPr>
          <w:rFonts w:ascii="Cambria Math" w:hAnsi="Cambria Math"/>
          <w:b/>
          <w:bCs/>
          <w:sz w:val="24"/>
          <w:szCs w:val="24"/>
          <w:lang w:val="en-AU"/>
        </w:rPr>
        <w:t xml:space="preserve">. What application does q1.exe check to see if </w:t>
      </w:r>
      <w:proofErr w:type="spellStart"/>
      <w:r w:rsidRPr="009E43D3">
        <w:rPr>
          <w:rFonts w:ascii="Cambria Math" w:hAnsi="Cambria Math"/>
          <w:b/>
          <w:bCs/>
          <w:sz w:val="24"/>
          <w:szCs w:val="24"/>
          <w:lang w:val="en-AU"/>
        </w:rPr>
        <w:t>PunyCode</w:t>
      </w:r>
      <w:proofErr w:type="spellEnd"/>
      <w:r w:rsidRPr="009E43D3">
        <w:rPr>
          <w:rFonts w:ascii="Cambria Math" w:hAnsi="Cambria Math"/>
          <w:b/>
          <w:bCs/>
          <w:sz w:val="24"/>
          <w:szCs w:val="24"/>
          <w:lang w:val="en-AU"/>
        </w:rPr>
        <w:t xml:space="preserve"> is enabled? How do you know? (7 points)</w:t>
      </w:r>
    </w:p>
    <w:p w14:paraId="4E93E411" w14:textId="23612180" w:rsidR="00285E7E" w:rsidRDefault="001D654D" w:rsidP="002474FF">
      <w:pPr>
        <w:spacing w:before="120" w:after="120" w:line="240" w:lineRule="auto"/>
        <w:ind w:left="1080"/>
        <w:jc w:val="both"/>
        <w:rPr>
          <w:rFonts w:ascii="Cambria Math" w:hAnsi="Cambria Math"/>
          <w:color w:val="156082" w:themeColor="accent1"/>
          <w:sz w:val="24"/>
          <w:szCs w:val="24"/>
        </w:rPr>
      </w:pPr>
      <w:r>
        <w:rPr>
          <w:rFonts w:ascii="Cambria Math" w:hAnsi="Cambria Math"/>
          <w:color w:val="156082" w:themeColor="accent1"/>
          <w:sz w:val="24"/>
          <w:szCs w:val="24"/>
        </w:rPr>
        <w:lastRenderedPageBreak/>
        <w:t xml:space="preserve">q1.exe </w:t>
      </w:r>
      <w:r w:rsidR="0052735B">
        <w:rPr>
          <w:rFonts w:ascii="Cambria Math" w:hAnsi="Cambria Math"/>
          <w:color w:val="156082" w:themeColor="accent1"/>
          <w:sz w:val="24"/>
          <w:szCs w:val="24"/>
        </w:rPr>
        <w:t xml:space="preserve">examines </w:t>
      </w:r>
      <w:r w:rsidRPr="006E085E">
        <w:rPr>
          <w:rFonts w:ascii="Cambria Math" w:hAnsi="Cambria Math"/>
          <w:b/>
          <w:bCs/>
          <w:color w:val="156082" w:themeColor="accent1"/>
          <w:sz w:val="24"/>
          <w:szCs w:val="24"/>
        </w:rPr>
        <w:t>Internet Explorer application</w:t>
      </w:r>
      <w:r>
        <w:rPr>
          <w:rFonts w:ascii="Cambria Math" w:hAnsi="Cambria Math"/>
          <w:color w:val="156082" w:themeColor="accent1"/>
          <w:sz w:val="24"/>
          <w:szCs w:val="24"/>
        </w:rPr>
        <w:t xml:space="preserve"> </w:t>
      </w:r>
      <w:r w:rsidR="0055689F">
        <w:rPr>
          <w:rFonts w:ascii="Cambria Math" w:hAnsi="Cambria Math"/>
          <w:color w:val="156082" w:themeColor="accent1"/>
          <w:sz w:val="24"/>
          <w:szCs w:val="24"/>
        </w:rPr>
        <w:t xml:space="preserve">settings to </w:t>
      </w:r>
      <w:r w:rsidR="0052735B">
        <w:rPr>
          <w:rFonts w:ascii="Cambria Math" w:hAnsi="Cambria Math"/>
          <w:color w:val="156082" w:themeColor="accent1"/>
          <w:sz w:val="24"/>
          <w:szCs w:val="24"/>
        </w:rPr>
        <w:t>check</w:t>
      </w:r>
      <w:r w:rsidR="0055689F">
        <w:rPr>
          <w:rFonts w:ascii="Cambria Math" w:hAnsi="Cambria Math"/>
          <w:color w:val="156082" w:themeColor="accent1"/>
          <w:sz w:val="24"/>
          <w:szCs w:val="24"/>
        </w:rPr>
        <w:t xml:space="preserve"> if</w:t>
      </w:r>
      <w:r w:rsidR="00C957C1">
        <w:rPr>
          <w:rFonts w:ascii="Cambria Math" w:hAnsi="Cambria Math"/>
          <w:color w:val="156082" w:themeColor="accent1"/>
          <w:sz w:val="24"/>
          <w:szCs w:val="24"/>
        </w:rPr>
        <w:t xml:space="preserve"> </w:t>
      </w:r>
      <w:proofErr w:type="spellStart"/>
      <w:r w:rsidR="00C957C1">
        <w:rPr>
          <w:rFonts w:ascii="Cambria Math" w:hAnsi="Cambria Math"/>
          <w:color w:val="156082" w:themeColor="accent1"/>
          <w:sz w:val="24"/>
          <w:szCs w:val="24"/>
        </w:rPr>
        <w:t>PunyCode</w:t>
      </w:r>
      <w:proofErr w:type="spellEnd"/>
      <w:r w:rsidR="00C957C1">
        <w:rPr>
          <w:rFonts w:ascii="Cambria Math" w:hAnsi="Cambria Math"/>
          <w:color w:val="156082" w:themeColor="accent1"/>
          <w:sz w:val="24"/>
          <w:szCs w:val="24"/>
        </w:rPr>
        <w:t xml:space="preserve"> is enabled</w:t>
      </w:r>
      <w:r w:rsidR="00B56609">
        <w:rPr>
          <w:rFonts w:ascii="Cambria Math" w:hAnsi="Cambria Math"/>
          <w:color w:val="156082" w:themeColor="accent1"/>
          <w:sz w:val="24"/>
          <w:szCs w:val="24"/>
        </w:rPr>
        <w:t>.</w:t>
      </w:r>
      <w:r w:rsidR="00012AAB">
        <w:rPr>
          <w:rFonts w:ascii="Cambria Math" w:hAnsi="Cambria Math"/>
          <w:color w:val="156082" w:themeColor="accent1"/>
          <w:sz w:val="24"/>
          <w:szCs w:val="24"/>
        </w:rPr>
        <w:t xml:space="preserve"> </w:t>
      </w:r>
      <w:r w:rsidR="002879BC">
        <w:rPr>
          <w:rFonts w:ascii="Cambria Math" w:hAnsi="Cambria Math"/>
          <w:color w:val="156082" w:themeColor="accent1"/>
          <w:sz w:val="24"/>
          <w:szCs w:val="24"/>
        </w:rPr>
        <w:t xml:space="preserve">To </w:t>
      </w:r>
      <w:proofErr w:type="spellStart"/>
      <w:r w:rsidR="0052735B">
        <w:rPr>
          <w:rFonts w:ascii="Cambria Math" w:hAnsi="Cambria Math"/>
          <w:color w:val="156082" w:themeColor="accent1"/>
          <w:sz w:val="24"/>
          <w:szCs w:val="24"/>
        </w:rPr>
        <w:t>analyse</w:t>
      </w:r>
      <w:proofErr w:type="spellEnd"/>
      <w:r w:rsidR="002879BC">
        <w:rPr>
          <w:rFonts w:ascii="Cambria Math" w:hAnsi="Cambria Math"/>
          <w:color w:val="156082" w:themeColor="accent1"/>
          <w:sz w:val="24"/>
          <w:szCs w:val="24"/>
        </w:rPr>
        <w:t xml:space="preserve"> </w:t>
      </w:r>
      <w:r w:rsidR="0052735B">
        <w:rPr>
          <w:rFonts w:ascii="Cambria Math" w:hAnsi="Cambria Math"/>
          <w:color w:val="156082" w:themeColor="accent1"/>
          <w:sz w:val="24"/>
          <w:szCs w:val="24"/>
        </w:rPr>
        <w:t>this</w:t>
      </w:r>
      <w:r w:rsidR="002879BC">
        <w:rPr>
          <w:rFonts w:ascii="Cambria Math" w:hAnsi="Cambria Math"/>
          <w:color w:val="156082" w:themeColor="accent1"/>
          <w:sz w:val="24"/>
          <w:szCs w:val="24"/>
        </w:rPr>
        <w:t xml:space="preserve">, I used </w:t>
      </w:r>
      <w:r w:rsidR="00285E7E">
        <w:rPr>
          <w:rFonts w:ascii="Cambria Math" w:hAnsi="Cambria Math"/>
          <w:color w:val="156082" w:themeColor="accent1"/>
          <w:sz w:val="24"/>
          <w:szCs w:val="24"/>
        </w:rPr>
        <w:t>Process Monitor</w:t>
      </w:r>
      <w:r w:rsidR="002879BC">
        <w:rPr>
          <w:rFonts w:ascii="Cambria Math" w:hAnsi="Cambria Math"/>
          <w:color w:val="156082" w:themeColor="accent1"/>
          <w:sz w:val="24"/>
          <w:szCs w:val="24"/>
        </w:rPr>
        <w:t>.</w:t>
      </w:r>
    </w:p>
    <w:p w14:paraId="2002E639" w14:textId="40064902" w:rsidR="009B3227" w:rsidRDefault="00285E7E" w:rsidP="002474FF">
      <w:pPr>
        <w:spacing w:before="120" w:after="120" w:line="240" w:lineRule="auto"/>
        <w:ind w:left="1080"/>
        <w:jc w:val="both"/>
        <w:rPr>
          <w:rFonts w:ascii="Cambria Math" w:hAnsi="Cambria Math"/>
          <w:color w:val="156082" w:themeColor="accent1"/>
          <w:sz w:val="24"/>
          <w:szCs w:val="24"/>
        </w:rPr>
      </w:pPr>
      <w:r>
        <w:rPr>
          <w:rFonts w:ascii="Cambria Math" w:hAnsi="Cambria Math"/>
          <w:color w:val="156082" w:themeColor="accent1"/>
          <w:sz w:val="24"/>
          <w:szCs w:val="24"/>
        </w:rPr>
        <w:t xml:space="preserve">Firstly, I </w:t>
      </w:r>
      <w:r w:rsidR="0052735B">
        <w:rPr>
          <w:rFonts w:ascii="Cambria Math" w:hAnsi="Cambria Math"/>
          <w:color w:val="156082" w:themeColor="accent1"/>
          <w:sz w:val="24"/>
          <w:szCs w:val="24"/>
        </w:rPr>
        <w:t>launched</w:t>
      </w:r>
      <w:r>
        <w:rPr>
          <w:rFonts w:ascii="Cambria Math" w:hAnsi="Cambria Math"/>
          <w:color w:val="156082" w:themeColor="accent1"/>
          <w:sz w:val="24"/>
          <w:szCs w:val="24"/>
        </w:rPr>
        <w:t xml:space="preserve"> </w:t>
      </w:r>
      <w:r w:rsidR="00805832">
        <w:rPr>
          <w:rFonts w:ascii="Cambria Math" w:hAnsi="Cambria Math"/>
          <w:color w:val="156082" w:themeColor="accent1"/>
          <w:sz w:val="24"/>
          <w:szCs w:val="24"/>
        </w:rPr>
        <w:t xml:space="preserve">the </w:t>
      </w:r>
      <w:r>
        <w:rPr>
          <w:rFonts w:ascii="Cambria Math" w:hAnsi="Cambria Math"/>
          <w:color w:val="156082" w:themeColor="accent1"/>
          <w:sz w:val="24"/>
          <w:szCs w:val="24"/>
        </w:rPr>
        <w:t xml:space="preserve">Process Monitor tool and </w:t>
      </w:r>
      <w:r w:rsidR="00A12BEB">
        <w:rPr>
          <w:rFonts w:ascii="Cambria Math" w:hAnsi="Cambria Math"/>
          <w:color w:val="156082" w:themeColor="accent1"/>
          <w:sz w:val="24"/>
          <w:szCs w:val="24"/>
        </w:rPr>
        <w:t>applied</w:t>
      </w:r>
      <w:r w:rsidR="00805832">
        <w:rPr>
          <w:rFonts w:ascii="Cambria Math" w:hAnsi="Cambria Math"/>
          <w:color w:val="156082" w:themeColor="accent1"/>
          <w:sz w:val="24"/>
          <w:szCs w:val="24"/>
        </w:rPr>
        <w:t xml:space="preserve"> the following filters</w:t>
      </w:r>
      <w:r w:rsidR="005B2290">
        <w:rPr>
          <w:rFonts w:ascii="Cambria Math" w:hAnsi="Cambria Math"/>
          <w:color w:val="156082" w:themeColor="accent1"/>
          <w:sz w:val="24"/>
          <w:szCs w:val="24"/>
        </w:rPr>
        <w:t xml:space="preserve"> (Fig 9)</w:t>
      </w:r>
      <w:r w:rsidR="00805832">
        <w:rPr>
          <w:rFonts w:ascii="Cambria Math" w:hAnsi="Cambria Math"/>
          <w:color w:val="156082" w:themeColor="accent1"/>
          <w:sz w:val="24"/>
          <w:szCs w:val="24"/>
        </w:rPr>
        <w:t>:</w:t>
      </w:r>
    </w:p>
    <w:p w14:paraId="27B47D90" w14:textId="3A3A9DCB" w:rsidR="00805832" w:rsidRPr="009E1D4F" w:rsidRDefault="00D801D1" w:rsidP="002474FF">
      <w:pPr>
        <w:pStyle w:val="ListParagraph"/>
        <w:numPr>
          <w:ilvl w:val="0"/>
          <w:numId w:val="24"/>
        </w:numPr>
        <w:spacing w:before="120" w:after="120" w:line="240" w:lineRule="auto"/>
        <w:jc w:val="both"/>
        <w:rPr>
          <w:rFonts w:ascii="Cambria Math" w:hAnsi="Cambria Math"/>
          <w:color w:val="156082" w:themeColor="accent1"/>
          <w:sz w:val="24"/>
          <w:szCs w:val="24"/>
        </w:rPr>
      </w:pPr>
      <w:r w:rsidRPr="009E1D4F">
        <w:rPr>
          <w:rFonts w:ascii="Cambria Math" w:hAnsi="Cambria Math"/>
          <w:color w:val="156082" w:themeColor="accent1"/>
          <w:sz w:val="24"/>
          <w:szCs w:val="24"/>
        </w:rPr>
        <w:t>Process name – is – q1.exe</w:t>
      </w:r>
    </w:p>
    <w:p w14:paraId="3176F2A7" w14:textId="1D4D1D93" w:rsidR="00B93F75" w:rsidRDefault="00D801D1" w:rsidP="002474FF">
      <w:pPr>
        <w:pStyle w:val="ListParagraph"/>
        <w:numPr>
          <w:ilvl w:val="0"/>
          <w:numId w:val="24"/>
        </w:numPr>
        <w:spacing w:before="120" w:after="120" w:line="240" w:lineRule="auto"/>
        <w:jc w:val="both"/>
        <w:rPr>
          <w:rFonts w:ascii="Cambria Math" w:hAnsi="Cambria Math"/>
          <w:color w:val="156082" w:themeColor="accent1"/>
          <w:sz w:val="24"/>
          <w:szCs w:val="24"/>
        </w:rPr>
      </w:pPr>
      <w:r w:rsidRPr="009E1D4F">
        <w:rPr>
          <w:rFonts w:ascii="Cambria Math" w:hAnsi="Cambria Math"/>
          <w:color w:val="156082" w:themeColor="accent1"/>
          <w:sz w:val="24"/>
          <w:szCs w:val="24"/>
        </w:rPr>
        <w:t>Path</w:t>
      </w:r>
      <w:r w:rsidR="009E1D4F" w:rsidRPr="009E1D4F">
        <w:rPr>
          <w:rFonts w:ascii="Cambria Math" w:hAnsi="Cambria Math"/>
          <w:color w:val="156082" w:themeColor="accent1"/>
          <w:sz w:val="24"/>
          <w:szCs w:val="24"/>
        </w:rPr>
        <w:t xml:space="preserve"> – contains </w:t>
      </w:r>
      <w:r w:rsidR="00B93F75">
        <w:rPr>
          <w:rFonts w:ascii="Cambria Math" w:hAnsi="Cambria Math"/>
          <w:color w:val="156082" w:themeColor="accent1"/>
          <w:sz w:val="24"/>
          <w:szCs w:val="24"/>
        </w:rPr>
        <w:t>–</w:t>
      </w:r>
      <w:r w:rsidR="009E1D4F" w:rsidRPr="009E1D4F">
        <w:rPr>
          <w:rFonts w:ascii="Cambria Math" w:hAnsi="Cambria Math"/>
          <w:color w:val="156082" w:themeColor="accent1"/>
          <w:sz w:val="24"/>
          <w:szCs w:val="24"/>
        </w:rPr>
        <w:t xml:space="preserve"> Punycode</w:t>
      </w:r>
    </w:p>
    <w:p w14:paraId="0F3459DE" w14:textId="77777777" w:rsidR="00012AAB" w:rsidRPr="00D831A3" w:rsidRDefault="00012AAB" w:rsidP="002474FF">
      <w:pPr>
        <w:spacing w:before="120" w:after="120" w:line="240" w:lineRule="auto"/>
        <w:ind w:left="1080"/>
        <w:jc w:val="both"/>
        <w:rPr>
          <w:rFonts w:ascii="Cambria Math" w:hAnsi="Cambria Math"/>
          <w:color w:val="156082" w:themeColor="accent1"/>
          <w:sz w:val="24"/>
          <w:szCs w:val="24"/>
        </w:rPr>
      </w:pPr>
    </w:p>
    <w:p w14:paraId="4DFCB133" w14:textId="165BD027" w:rsidR="00EA5171" w:rsidRDefault="00EA5171" w:rsidP="002474FF">
      <w:pPr>
        <w:spacing w:before="120" w:after="120" w:line="240" w:lineRule="auto"/>
        <w:ind w:firstLine="142"/>
        <w:jc w:val="both"/>
        <w:rPr>
          <w:rFonts w:ascii="Cambria Math" w:hAnsi="Cambria Math"/>
          <w:b/>
          <w:bCs/>
          <w:sz w:val="24"/>
          <w:szCs w:val="24"/>
        </w:rPr>
      </w:pPr>
      <w:r w:rsidRPr="00EA5171">
        <w:rPr>
          <w:rFonts w:ascii="Cambria Math" w:hAnsi="Cambria Math"/>
          <w:b/>
          <w:bCs/>
          <w:noProof/>
          <w:sz w:val="24"/>
          <w:szCs w:val="24"/>
        </w:rPr>
        <w:drawing>
          <wp:inline distT="0" distB="0" distL="0" distR="0" wp14:anchorId="5B4D1B58" wp14:editId="1198AD23">
            <wp:extent cx="5731510" cy="1723390"/>
            <wp:effectExtent l="0" t="0" r="2540" b="0"/>
            <wp:docPr id="1812026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26825" name="Picture 1" descr="A screenshot of a computer&#10;&#10;Description automatically generated"/>
                    <pic:cNvPicPr/>
                  </pic:nvPicPr>
                  <pic:blipFill>
                    <a:blip r:embed="rId20"/>
                    <a:stretch>
                      <a:fillRect/>
                    </a:stretch>
                  </pic:blipFill>
                  <pic:spPr>
                    <a:xfrm>
                      <a:off x="0" y="0"/>
                      <a:ext cx="5731510" cy="1723390"/>
                    </a:xfrm>
                    <a:prstGeom prst="rect">
                      <a:avLst/>
                    </a:prstGeom>
                  </pic:spPr>
                </pic:pic>
              </a:graphicData>
            </a:graphic>
          </wp:inline>
        </w:drawing>
      </w:r>
    </w:p>
    <w:p w14:paraId="557346D1" w14:textId="1494D545" w:rsidR="00AB6BF7" w:rsidRDefault="00FE14F6" w:rsidP="00C80C85">
      <w:pPr>
        <w:pStyle w:val="ListParagraph"/>
        <w:spacing w:before="120" w:after="120"/>
        <w:ind w:left="993"/>
        <w:jc w:val="center"/>
        <w:rPr>
          <w:rFonts w:ascii="Cambria Math" w:hAnsi="Cambria Math"/>
          <w:sz w:val="20"/>
          <w:szCs w:val="20"/>
        </w:rPr>
      </w:pPr>
      <w:r w:rsidRPr="008744BF">
        <w:rPr>
          <w:rFonts w:ascii="Cambria Math" w:hAnsi="Cambria Math"/>
          <w:sz w:val="20"/>
          <w:szCs w:val="20"/>
        </w:rPr>
        <w:t xml:space="preserve">Fig </w:t>
      </w:r>
      <w:r>
        <w:rPr>
          <w:rFonts w:ascii="Cambria Math" w:hAnsi="Cambria Math"/>
          <w:sz w:val="20"/>
          <w:szCs w:val="20"/>
        </w:rPr>
        <w:t>9</w:t>
      </w:r>
      <w:r w:rsidRPr="008744BF">
        <w:rPr>
          <w:rFonts w:ascii="Cambria Math" w:hAnsi="Cambria Math"/>
          <w:sz w:val="20"/>
          <w:szCs w:val="20"/>
        </w:rPr>
        <w:t>.</w:t>
      </w:r>
      <w:r w:rsidRPr="008744BF">
        <w:rPr>
          <w:rFonts w:ascii="Cambria Math" w:hAnsi="Cambria Math"/>
          <w:sz w:val="20"/>
          <w:szCs w:val="20"/>
        </w:rPr>
        <w:tab/>
      </w:r>
      <w:r w:rsidR="00C80C85">
        <w:rPr>
          <w:rFonts w:ascii="Cambria Math" w:hAnsi="Cambria Math"/>
          <w:sz w:val="20"/>
          <w:szCs w:val="20"/>
        </w:rPr>
        <w:t xml:space="preserve">Filter application to </w:t>
      </w:r>
      <w:r w:rsidR="00252FFE">
        <w:rPr>
          <w:rFonts w:ascii="Cambria Math" w:hAnsi="Cambria Math"/>
          <w:sz w:val="20"/>
          <w:szCs w:val="20"/>
        </w:rPr>
        <w:t>check if Punycode is enabled</w:t>
      </w:r>
    </w:p>
    <w:p w14:paraId="1ED34F08" w14:textId="6CB2009A" w:rsidR="00AB6BF7" w:rsidRDefault="00AB6BF7" w:rsidP="002474FF">
      <w:pPr>
        <w:spacing w:before="120" w:after="120" w:line="240" w:lineRule="auto"/>
        <w:ind w:left="993"/>
        <w:jc w:val="both"/>
        <w:rPr>
          <w:rFonts w:ascii="Cambria Math" w:hAnsi="Cambria Math"/>
          <w:color w:val="156082" w:themeColor="accent1"/>
          <w:sz w:val="24"/>
          <w:szCs w:val="24"/>
        </w:rPr>
      </w:pPr>
      <w:r>
        <w:rPr>
          <w:rFonts w:ascii="Cambria Math" w:hAnsi="Cambria Math"/>
          <w:color w:val="156082" w:themeColor="accent1"/>
          <w:sz w:val="24"/>
          <w:szCs w:val="24"/>
        </w:rPr>
        <w:t xml:space="preserve">After </w:t>
      </w:r>
      <w:r w:rsidR="003D110D" w:rsidRPr="003D110D">
        <w:rPr>
          <w:rFonts w:ascii="Cambria Math" w:hAnsi="Cambria Math"/>
          <w:color w:val="156082" w:themeColor="accent1"/>
          <w:sz w:val="24"/>
          <w:szCs w:val="24"/>
        </w:rPr>
        <w:t>configuring Process Monitor</w:t>
      </w:r>
      <w:r>
        <w:rPr>
          <w:rFonts w:ascii="Cambria Math" w:hAnsi="Cambria Math"/>
          <w:color w:val="156082" w:themeColor="accent1"/>
          <w:sz w:val="24"/>
          <w:szCs w:val="24"/>
        </w:rPr>
        <w:t>, I typed the following commands in the command prompt:</w:t>
      </w:r>
    </w:p>
    <w:p w14:paraId="2B8BAED0" w14:textId="77777777" w:rsidR="00AB6BF7" w:rsidRPr="005E2128" w:rsidRDefault="00AB6BF7" w:rsidP="002474FF">
      <w:pPr>
        <w:pStyle w:val="ListParagraph"/>
        <w:numPr>
          <w:ilvl w:val="0"/>
          <w:numId w:val="28"/>
        </w:numPr>
        <w:spacing w:before="120" w:after="120" w:line="240" w:lineRule="auto"/>
        <w:jc w:val="both"/>
        <w:rPr>
          <w:rFonts w:ascii="Cambria Math" w:hAnsi="Cambria Math"/>
          <w:color w:val="156082" w:themeColor="accent1"/>
          <w:sz w:val="24"/>
          <w:szCs w:val="24"/>
        </w:rPr>
      </w:pPr>
      <w:proofErr w:type="spellStart"/>
      <w:r w:rsidRPr="005E2128">
        <w:rPr>
          <w:rFonts w:ascii="Cambria Math" w:hAnsi="Cambria Math"/>
          <w:color w:val="156082" w:themeColor="accent1"/>
          <w:sz w:val="24"/>
          <w:szCs w:val="24"/>
        </w:rPr>
        <w:t>ncat</w:t>
      </w:r>
      <w:proofErr w:type="spellEnd"/>
      <w:r w:rsidRPr="005E2128">
        <w:rPr>
          <w:rFonts w:ascii="Cambria Math" w:hAnsi="Cambria Math"/>
          <w:color w:val="156082" w:themeColor="accent1"/>
          <w:sz w:val="24"/>
          <w:szCs w:val="24"/>
        </w:rPr>
        <w:t xml:space="preserve"> localhost 5277</w:t>
      </w:r>
    </w:p>
    <w:p w14:paraId="28BE314A" w14:textId="77777777" w:rsidR="00AB6BF7" w:rsidRPr="005E2128" w:rsidRDefault="00AB6BF7" w:rsidP="002474FF">
      <w:pPr>
        <w:pStyle w:val="ListParagraph"/>
        <w:numPr>
          <w:ilvl w:val="0"/>
          <w:numId w:val="28"/>
        </w:numPr>
        <w:spacing w:before="120" w:after="120" w:line="240" w:lineRule="auto"/>
        <w:jc w:val="both"/>
        <w:rPr>
          <w:rFonts w:ascii="Cambria Math" w:hAnsi="Cambria Math"/>
          <w:color w:val="156082" w:themeColor="accent1"/>
          <w:sz w:val="24"/>
          <w:szCs w:val="24"/>
        </w:rPr>
      </w:pPr>
      <w:proofErr w:type="spellStart"/>
      <w:r w:rsidRPr="005E2128">
        <w:rPr>
          <w:rFonts w:ascii="Cambria Math" w:hAnsi="Cambria Math"/>
          <w:color w:val="156082" w:themeColor="accent1"/>
          <w:sz w:val="24"/>
          <w:szCs w:val="24"/>
        </w:rPr>
        <w:t>url</w:t>
      </w:r>
      <w:proofErr w:type="spellEnd"/>
      <w:r w:rsidRPr="005E2128">
        <w:rPr>
          <w:rFonts w:ascii="Cambria Math" w:hAnsi="Cambria Math"/>
          <w:color w:val="156082" w:themeColor="accent1"/>
          <w:sz w:val="24"/>
          <w:szCs w:val="24"/>
        </w:rPr>
        <w:t xml:space="preserve"> https://www.maldomain.com</w:t>
      </w:r>
    </w:p>
    <w:p w14:paraId="40FF57AD" w14:textId="77777777" w:rsidR="00AB6BF7" w:rsidRDefault="00AB6BF7" w:rsidP="002474FF">
      <w:pPr>
        <w:pStyle w:val="ListParagraph"/>
        <w:spacing w:before="120" w:after="120"/>
        <w:ind w:left="993"/>
        <w:jc w:val="both"/>
        <w:rPr>
          <w:rFonts w:ascii="Cambria Math" w:hAnsi="Cambria Math"/>
          <w:sz w:val="20"/>
          <w:szCs w:val="20"/>
        </w:rPr>
      </w:pPr>
    </w:p>
    <w:p w14:paraId="2ADA6734" w14:textId="71C4230B" w:rsidR="008541C4" w:rsidRDefault="008541C4" w:rsidP="002474FF">
      <w:pPr>
        <w:pStyle w:val="ListParagraph"/>
        <w:spacing w:before="120" w:after="120"/>
        <w:ind w:left="993"/>
        <w:jc w:val="both"/>
        <w:rPr>
          <w:rFonts w:ascii="Cambria Math" w:hAnsi="Cambria Math"/>
          <w:color w:val="156082" w:themeColor="accent1"/>
          <w:sz w:val="24"/>
          <w:szCs w:val="24"/>
        </w:rPr>
      </w:pPr>
      <w:r w:rsidRPr="008541C4">
        <w:rPr>
          <w:rFonts w:ascii="Cambria Math" w:hAnsi="Cambria Math"/>
          <w:color w:val="156082" w:themeColor="accent1"/>
          <w:sz w:val="24"/>
          <w:szCs w:val="24"/>
        </w:rPr>
        <w:t xml:space="preserve">The figure below displays the processes captured during this process. Notably, the </w:t>
      </w:r>
      <w:r w:rsidR="00FE6C91">
        <w:rPr>
          <w:rFonts w:ascii="Cambria Math" w:hAnsi="Cambria Math"/>
          <w:color w:val="156082" w:themeColor="accent1"/>
          <w:sz w:val="24"/>
          <w:szCs w:val="24"/>
        </w:rPr>
        <w:t>“</w:t>
      </w:r>
      <w:r w:rsidRPr="00FE6C91">
        <w:rPr>
          <w:rFonts w:ascii="Cambria Math" w:hAnsi="Cambria Math"/>
          <w:color w:val="156082" w:themeColor="accent1"/>
          <w:sz w:val="24"/>
          <w:szCs w:val="24"/>
        </w:rPr>
        <w:t>Process Name</w:t>
      </w:r>
      <w:r w:rsidR="00FE6C91">
        <w:rPr>
          <w:rFonts w:ascii="Cambria Math" w:hAnsi="Cambria Math"/>
          <w:color w:val="156082" w:themeColor="accent1"/>
          <w:sz w:val="24"/>
          <w:szCs w:val="24"/>
        </w:rPr>
        <w:t>”</w:t>
      </w:r>
      <w:r w:rsidRPr="008541C4">
        <w:rPr>
          <w:rFonts w:ascii="Cambria Math" w:hAnsi="Cambria Math"/>
          <w:color w:val="156082" w:themeColor="accent1"/>
          <w:sz w:val="24"/>
          <w:szCs w:val="24"/>
        </w:rPr>
        <w:t xml:space="preserve"> is </w:t>
      </w:r>
      <w:r w:rsidR="00FE6C91">
        <w:rPr>
          <w:rFonts w:ascii="Cambria Math" w:hAnsi="Cambria Math"/>
          <w:color w:val="156082" w:themeColor="accent1"/>
          <w:sz w:val="24"/>
          <w:szCs w:val="24"/>
        </w:rPr>
        <w:t>“</w:t>
      </w:r>
      <w:r w:rsidRPr="008541C4">
        <w:rPr>
          <w:rFonts w:ascii="Cambria Math" w:hAnsi="Cambria Math"/>
          <w:color w:val="156082" w:themeColor="accent1"/>
          <w:sz w:val="24"/>
          <w:szCs w:val="24"/>
        </w:rPr>
        <w:t>q1.exe</w:t>
      </w:r>
      <w:r w:rsidR="00FE6C91">
        <w:rPr>
          <w:rFonts w:ascii="Cambria Math" w:hAnsi="Cambria Math"/>
          <w:color w:val="156082" w:themeColor="accent1"/>
          <w:sz w:val="24"/>
          <w:szCs w:val="24"/>
        </w:rPr>
        <w:t>”</w:t>
      </w:r>
      <w:r w:rsidRPr="008541C4">
        <w:rPr>
          <w:rFonts w:ascii="Cambria Math" w:hAnsi="Cambria Math"/>
          <w:color w:val="156082" w:themeColor="accent1"/>
          <w:sz w:val="24"/>
          <w:szCs w:val="24"/>
        </w:rPr>
        <w:t xml:space="preserve">, and the </w:t>
      </w:r>
      <w:r w:rsidR="00FE6C91">
        <w:rPr>
          <w:rFonts w:ascii="Cambria Math" w:hAnsi="Cambria Math"/>
          <w:color w:val="156082" w:themeColor="accent1"/>
          <w:sz w:val="24"/>
          <w:szCs w:val="24"/>
        </w:rPr>
        <w:t>“</w:t>
      </w:r>
      <w:r w:rsidRPr="00FE6C91">
        <w:rPr>
          <w:rFonts w:ascii="Cambria Math" w:hAnsi="Cambria Math"/>
          <w:color w:val="156082" w:themeColor="accent1"/>
          <w:sz w:val="24"/>
          <w:szCs w:val="24"/>
        </w:rPr>
        <w:t>Path</w:t>
      </w:r>
      <w:r w:rsidR="00FE6C91">
        <w:rPr>
          <w:rFonts w:ascii="Cambria Math" w:hAnsi="Cambria Math"/>
          <w:color w:val="156082" w:themeColor="accent1"/>
          <w:sz w:val="24"/>
          <w:szCs w:val="24"/>
        </w:rPr>
        <w:t>”</w:t>
      </w:r>
      <w:r w:rsidRPr="008541C4">
        <w:rPr>
          <w:rFonts w:ascii="Cambria Math" w:hAnsi="Cambria Math"/>
          <w:color w:val="156082" w:themeColor="accent1"/>
          <w:sz w:val="24"/>
          <w:szCs w:val="24"/>
        </w:rPr>
        <w:t xml:space="preserve"> includes "</w:t>
      </w:r>
      <w:proofErr w:type="spellStart"/>
      <w:r w:rsidRPr="008541C4">
        <w:rPr>
          <w:rFonts w:ascii="Cambria Math" w:hAnsi="Cambria Math"/>
          <w:color w:val="156082" w:themeColor="accent1"/>
          <w:sz w:val="24"/>
          <w:szCs w:val="24"/>
        </w:rPr>
        <w:t>EnablePunycode</w:t>
      </w:r>
      <w:proofErr w:type="spellEnd"/>
      <w:r w:rsidRPr="008541C4">
        <w:rPr>
          <w:rFonts w:ascii="Cambria Math" w:hAnsi="Cambria Math"/>
          <w:color w:val="156082" w:themeColor="accent1"/>
          <w:sz w:val="24"/>
          <w:szCs w:val="24"/>
        </w:rPr>
        <w:t>"</w:t>
      </w:r>
      <w:r>
        <w:rPr>
          <w:rFonts w:ascii="Cambria Math" w:hAnsi="Cambria Math"/>
          <w:color w:val="156082" w:themeColor="accent1"/>
          <w:sz w:val="24"/>
          <w:szCs w:val="24"/>
        </w:rPr>
        <w:t>.</w:t>
      </w:r>
    </w:p>
    <w:p w14:paraId="4617D1C6" w14:textId="0D5B9043" w:rsidR="00BF7C9D" w:rsidRPr="009143E8" w:rsidRDefault="00FE6C91" w:rsidP="002474FF">
      <w:pPr>
        <w:pStyle w:val="ListParagraph"/>
        <w:spacing w:before="120" w:after="120"/>
        <w:ind w:left="993"/>
        <w:jc w:val="both"/>
        <w:rPr>
          <w:rFonts w:ascii="Cambria Math" w:hAnsi="Cambria Math"/>
          <w:color w:val="156082" w:themeColor="accent1"/>
          <w:sz w:val="24"/>
          <w:szCs w:val="24"/>
        </w:rPr>
      </w:pPr>
      <w:r w:rsidRPr="00FE6C91">
        <w:rPr>
          <w:rFonts w:ascii="Cambria Math" w:hAnsi="Cambria Math"/>
          <w:color w:val="156082" w:themeColor="accent1"/>
          <w:sz w:val="24"/>
          <w:szCs w:val="24"/>
        </w:rPr>
        <w:t xml:space="preserve">Additionally, the registry keys in the </w:t>
      </w:r>
      <w:r>
        <w:rPr>
          <w:rFonts w:ascii="Cambria Math" w:hAnsi="Cambria Math"/>
          <w:color w:val="156082" w:themeColor="accent1"/>
          <w:sz w:val="24"/>
          <w:szCs w:val="24"/>
        </w:rPr>
        <w:t>“</w:t>
      </w:r>
      <w:r w:rsidRPr="00FE6C91">
        <w:rPr>
          <w:rFonts w:ascii="Cambria Math" w:hAnsi="Cambria Math"/>
          <w:color w:val="156082" w:themeColor="accent1"/>
          <w:sz w:val="24"/>
          <w:szCs w:val="24"/>
        </w:rPr>
        <w:t>Path</w:t>
      </w:r>
      <w:r>
        <w:rPr>
          <w:rFonts w:ascii="Cambria Math" w:hAnsi="Cambria Math"/>
          <w:color w:val="156082" w:themeColor="accent1"/>
          <w:sz w:val="24"/>
          <w:szCs w:val="24"/>
        </w:rPr>
        <w:t>”</w:t>
      </w:r>
      <w:r w:rsidRPr="00FE6C91">
        <w:rPr>
          <w:rFonts w:ascii="Cambria Math" w:hAnsi="Cambria Math"/>
          <w:color w:val="156082" w:themeColor="accent1"/>
          <w:sz w:val="24"/>
          <w:szCs w:val="24"/>
        </w:rPr>
        <w:t xml:space="preserve"> column contain "Internet Settings" just before "</w:t>
      </w:r>
      <w:proofErr w:type="spellStart"/>
      <w:r w:rsidRPr="00FE6C91">
        <w:rPr>
          <w:rFonts w:ascii="Cambria Math" w:hAnsi="Cambria Math"/>
          <w:color w:val="156082" w:themeColor="accent1"/>
          <w:sz w:val="24"/>
          <w:szCs w:val="24"/>
        </w:rPr>
        <w:t>EnablePunycode</w:t>
      </w:r>
      <w:proofErr w:type="spellEnd"/>
      <w:r w:rsidRPr="00FE6C91">
        <w:rPr>
          <w:rFonts w:ascii="Cambria Math" w:hAnsi="Cambria Math"/>
          <w:color w:val="156082" w:themeColor="accent1"/>
          <w:sz w:val="24"/>
          <w:szCs w:val="24"/>
        </w:rPr>
        <w:t>." This indicates that the "</w:t>
      </w:r>
      <w:proofErr w:type="spellStart"/>
      <w:r w:rsidRPr="00FE6C91">
        <w:rPr>
          <w:rFonts w:ascii="Cambria Math" w:hAnsi="Cambria Math"/>
          <w:color w:val="156082" w:themeColor="accent1"/>
          <w:sz w:val="24"/>
          <w:szCs w:val="24"/>
        </w:rPr>
        <w:t>EnablePunycode</w:t>
      </w:r>
      <w:proofErr w:type="spellEnd"/>
      <w:r w:rsidRPr="00FE6C91">
        <w:rPr>
          <w:rFonts w:ascii="Cambria Math" w:hAnsi="Cambria Math"/>
          <w:color w:val="156082" w:themeColor="accent1"/>
          <w:sz w:val="24"/>
          <w:szCs w:val="24"/>
        </w:rPr>
        <w:t>" setting is used by Internet Explorer to determine whether Punycode URLs are displayed in their original encoded form or decoded into a readable Unicode format</w:t>
      </w:r>
      <w:r w:rsidR="005B2290">
        <w:rPr>
          <w:rFonts w:ascii="Cambria Math" w:hAnsi="Cambria Math"/>
          <w:color w:val="156082" w:themeColor="accent1"/>
          <w:sz w:val="24"/>
          <w:szCs w:val="24"/>
        </w:rPr>
        <w:t xml:space="preserve"> (Fig 10)</w:t>
      </w:r>
      <w:r w:rsidRPr="00FE6C91">
        <w:rPr>
          <w:rFonts w:ascii="Cambria Math" w:hAnsi="Cambria Math"/>
          <w:color w:val="156082" w:themeColor="accent1"/>
          <w:sz w:val="24"/>
          <w:szCs w:val="24"/>
        </w:rPr>
        <w:t>.</w:t>
      </w:r>
    </w:p>
    <w:p w14:paraId="4F97BB6B" w14:textId="752A1D5B" w:rsidR="008B35C7" w:rsidRDefault="008B35C7" w:rsidP="002474FF">
      <w:pPr>
        <w:spacing w:before="120" w:after="120" w:line="240" w:lineRule="auto"/>
        <w:jc w:val="both"/>
        <w:rPr>
          <w:rFonts w:ascii="Cambria Math" w:hAnsi="Cambria Math"/>
          <w:b/>
          <w:bCs/>
          <w:sz w:val="24"/>
          <w:szCs w:val="24"/>
        </w:rPr>
      </w:pPr>
      <w:r w:rsidRPr="008B35C7">
        <w:rPr>
          <w:rFonts w:ascii="Cambria Math" w:hAnsi="Cambria Math"/>
          <w:b/>
          <w:bCs/>
          <w:noProof/>
          <w:sz w:val="24"/>
          <w:szCs w:val="24"/>
        </w:rPr>
        <w:drawing>
          <wp:inline distT="0" distB="0" distL="0" distR="0" wp14:anchorId="6BB526A4" wp14:editId="0677D941">
            <wp:extent cx="5731510" cy="1210310"/>
            <wp:effectExtent l="0" t="0" r="2540" b="8890"/>
            <wp:docPr id="128773596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35961" name="Picture 1" descr="A close-up of a computer screen&#10;&#10;Description automatically generated"/>
                    <pic:cNvPicPr/>
                  </pic:nvPicPr>
                  <pic:blipFill>
                    <a:blip r:embed="rId21"/>
                    <a:stretch>
                      <a:fillRect/>
                    </a:stretch>
                  </pic:blipFill>
                  <pic:spPr>
                    <a:xfrm>
                      <a:off x="0" y="0"/>
                      <a:ext cx="5731510" cy="1210310"/>
                    </a:xfrm>
                    <a:prstGeom prst="rect">
                      <a:avLst/>
                    </a:prstGeom>
                  </pic:spPr>
                </pic:pic>
              </a:graphicData>
            </a:graphic>
          </wp:inline>
        </w:drawing>
      </w:r>
    </w:p>
    <w:p w14:paraId="0E709149" w14:textId="0FC641D5" w:rsidR="00FE14F6" w:rsidRDefault="00FE14F6" w:rsidP="00A15F98">
      <w:pPr>
        <w:pStyle w:val="ListParagraph"/>
        <w:spacing w:before="120" w:after="120"/>
        <w:ind w:left="993"/>
        <w:jc w:val="center"/>
        <w:rPr>
          <w:rFonts w:ascii="Cambria Math" w:hAnsi="Cambria Math"/>
          <w:sz w:val="20"/>
          <w:szCs w:val="20"/>
        </w:rPr>
      </w:pPr>
      <w:r w:rsidRPr="008744BF">
        <w:rPr>
          <w:rFonts w:ascii="Cambria Math" w:hAnsi="Cambria Math"/>
          <w:sz w:val="20"/>
          <w:szCs w:val="20"/>
        </w:rPr>
        <w:t xml:space="preserve">Fig </w:t>
      </w:r>
      <w:r>
        <w:rPr>
          <w:rFonts w:ascii="Cambria Math" w:hAnsi="Cambria Math"/>
          <w:sz w:val="20"/>
          <w:szCs w:val="20"/>
        </w:rPr>
        <w:t>10</w:t>
      </w:r>
      <w:r w:rsidRPr="008744BF">
        <w:rPr>
          <w:rFonts w:ascii="Cambria Math" w:hAnsi="Cambria Math"/>
          <w:sz w:val="20"/>
          <w:szCs w:val="20"/>
        </w:rPr>
        <w:t>.</w:t>
      </w:r>
      <w:r w:rsidRPr="008744BF">
        <w:rPr>
          <w:rFonts w:ascii="Cambria Math" w:hAnsi="Cambria Math"/>
          <w:sz w:val="20"/>
          <w:szCs w:val="20"/>
        </w:rPr>
        <w:tab/>
      </w:r>
      <w:r w:rsidR="000A4314">
        <w:rPr>
          <w:rFonts w:ascii="Cambria Math" w:hAnsi="Cambria Math"/>
          <w:sz w:val="20"/>
          <w:szCs w:val="20"/>
        </w:rPr>
        <w:t xml:space="preserve">Processes captured after applying </w:t>
      </w:r>
      <w:r w:rsidR="00A15F98">
        <w:rPr>
          <w:rFonts w:ascii="Cambria Math" w:hAnsi="Cambria Math"/>
          <w:sz w:val="20"/>
          <w:szCs w:val="20"/>
        </w:rPr>
        <w:t>specific filters</w:t>
      </w:r>
    </w:p>
    <w:p w14:paraId="308DA6B1" w14:textId="77777777" w:rsidR="000A4314" w:rsidRPr="009E43D3" w:rsidRDefault="000A4314" w:rsidP="000A4314">
      <w:pPr>
        <w:pStyle w:val="ListParagraph"/>
        <w:spacing w:before="120" w:after="120"/>
        <w:ind w:left="993"/>
        <w:jc w:val="both"/>
        <w:rPr>
          <w:rFonts w:ascii="Cambria Math" w:hAnsi="Cambria Math"/>
          <w:b/>
          <w:bCs/>
          <w:sz w:val="24"/>
          <w:szCs w:val="24"/>
        </w:rPr>
      </w:pPr>
    </w:p>
    <w:p w14:paraId="469EEE38" w14:textId="3E25F587" w:rsidR="00E276DF" w:rsidRPr="00BF7C9D" w:rsidRDefault="008953B8" w:rsidP="002474FF">
      <w:pPr>
        <w:pStyle w:val="ListParagraph"/>
        <w:numPr>
          <w:ilvl w:val="0"/>
          <w:numId w:val="6"/>
        </w:numPr>
        <w:spacing w:before="120" w:after="120" w:line="240" w:lineRule="auto"/>
        <w:ind w:left="993" w:hanging="426"/>
        <w:jc w:val="both"/>
        <w:rPr>
          <w:rFonts w:ascii="Cambria Math" w:hAnsi="Cambria Math"/>
          <w:b/>
          <w:bCs/>
          <w:sz w:val="24"/>
          <w:szCs w:val="24"/>
        </w:rPr>
      </w:pPr>
      <w:r w:rsidRPr="008953B8">
        <w:rPr>
          <w:rFonts w:ascii="Cambria Math" w:hAnsi="Cambria Math"/>
          <w:b/>
          <w:bCs/>
          <w:sz w:val="24"/>
          <w:szCs w:val="24"/>
        </w:rPr>
        <w:t xml:space="preserve">Through </w:t>
      </w:r>
      <w:proofErr w:type="spellStart"/>
      <w:r w:rsidRPr="008953B8">
        <w:rPr>
          <w:rFonts w:ascii="Cambria Math" w:hAnsi="Cambria Math"/>
          <w:b/>
          <w:bCs/>
          <w:sz w:val="24"/>
          <w:szCs w:val="24"/>
        </w:rPr>
        <w:t>ncat</w:t>
      </w:r>
      <w:proofErr w:type="spellEnd"/>
      <w:r w:rsidRPr="008953B8">
        <w:rPr>
          <w:rFonts w:ascii="Cambria Math" w:hAnsi="Cambria Math"/>
          <w:b/>
          <w:bCs/>
          <w:sz w:val="24"/>
          <w:szCs w:val="24"/>
        </w:rPr>
        <w:t>, send the “</w:t>
      </w:r>
      <w:proofErr w:type="spellStart"/>
      <w:r w:rsidRPr="008953B8">
        <w:rPr>
          <w:rFonts w:ascii="Cambria Math" w:hAnsi="Cambria Math"/>
          <w:b/>
          <w:bCs/>
          <w:sz w:val="24"/>
          <w:szCs w:val="24"/>
        </w:rPr>
        <w:t>i</w:t>
      </w:r>
      <w:proofErr w:type="spellEnd"/>
      <w:r w:rsidRPr="008953B8">
        <w:rPr>
          <w:rFonts w:ascii="Cambria Math" w:hAnsi="Cambria Math"/>
          <w:b/>
          <w:bCs/>
          <w:sz w:val="24"/>
          <w:szCs w:val="24"/>
        </w:rPr>
        <w:t>” command to make q1.exe install itself. What is the registry key that the malware uses for persistence? What is the full path of the file that is made persistent? How did you find this information? (10 points)</w:t>
      </w:r>
    </w:p>
    <w:p w14:paraId="4D9FF080" w14:textId="2C6AD81F" w:rsidR="00F824F1" w:rsidRPr="004C155D" w:rsidRDefault="004C155D" w:rsidP="002474FF">
      <w:pPr>
        <w:pStyle w:val="ListParagraph"/>
        <w:numPr>
          <w:ilvl w:val="0"/>
          <w:numId w:val="29"/>
        </w:numPr>
        <w:spacing w:before="120" w:after="120" w:line="240" w:lineRule="auto"/>
        <w:jc w:val="both"/>
        <w:rPr>
          <w:rFonts w:ascii="Cambria Math" w:hAnsi="Cambria Math"/>
          <w:b/>
          <w:bCs/>
          <w:color w:val="156082" w:themeColor="accent1"/>
          <w:sz w:val="24"/>
          <w:szCs w:val="24"/>
          <w:lang w:val="vi-VN"/>
        </w:rPr>
      </w:pPr>
      <w:r>
        <w:rPr>
          <w:rFonts w:ascii="Cambria Math" w:hAnsi="Cambria Math"/>
          <w:color w:val="156082" w:themeColor="accent1"/>
          <w:sz w:val="24"/>
          <w:szCs w:val="24"/>
        </w:rPr>
        <w:t>The registry</w:t>
      </w:r>
      <w:r w:rsidR="00F824F1" w:rsidRPr="00F824F1">
        <w:rPr>
          <w:rFonts w:ascii="Cambria Math" w:hAnsi="Cambria Math"/>
          <w:color w:val="156082" w:themeColor="accent1"/>
          <w:sz w:val="24"/>
          <w:szCs w:val="24"/>
        </w:rPr>
        <w:t xml:space="preserve"> key</w:t>
      </w:r>
      <w:r w:rsidR="00BF7C9D">
        <w:rPr>
          <w:rFonts w:ascii="Cambria Math" w:hAnsi="Cambria Math"/>
          <w:color w:val="156082" w:themeColor="accent1"/>
          <w:sz w:val="24"/>
          <w:szCs w:val="24"/>
        </w:rPr>
        <w:t xml:space="preserve"> that the malware used for persist</w:t>
      </w:r>
      <w:r>
        <w:rPr>
          <w:rFonts w:ascii="Cambria Math" w:hAnsi="Cambria Math"/>
          <w:color w:val="156082" w:themeColor="accent1"/>
          <w:sz w:val="24"/>
          <w:szCs w:val="24"/>
        </w:rPr>
        <w:t>ence</w:t>
      </w:r>
      <w:r w:rsidR="00F824F1" w:rsidRPr="00F824F1">
        <w:rPr>
          <w:rFonts w:ascii="Cambria Math" w:hAnsi="Cambria Math"/>
          <w:color w:val="156082" w:themeColor="accent1"/>
          <w:sz w:val="24"/>
          <w:szCs w:val="24"/>
        </w:rPr>
        <w:t xml:space="preserve">: </w:t>
      </w:r>
      <w:r w:rsidR="00F824F1" w:rsidRPr="004C155D">
        <w:rPr>
          <w:rFonts w:ascii="Cambria Math" w:hAnsi="Cambria Math"/>
          <w:b/>
          <w:bCs/>
          <w:color w:val="156082" w:themeColor="accent1"/>
          <w:sz w:val="24"/>
          <w:szCs w:val="24"/>
        </w:rPr>
        <w:t>HKLM\SOFTWARE\WOW6432Node\Microsoft\Windows\CurrentVersion\Run\bndshell</w:t>
      </w:r>
    </w:p>
    <w:p w14:paraId="1E9F231C" w14:textId="7CF701D8" w:rsidR="00AE45BE" w:rsidRPr="004E3137" w:rsidRDefault="00AE45BE" w:rsidP="002474FF">
      <w:pPr>
        <w:pStyle w:val="ListParagraph"/>
        <w:numPr>
          <w:ilvl w:val="0"/>
          <w:numId w:val="29"/>
        </w:numPr>
        <w:spacing w:before="120" w:after="120" w:line="240" w:lineRule="auto"/>
        <w:jc w:val="both"/>
        <w:rPr>
          <w:rFonts w:ascii="Cambria Math" w:hAnsi="Cambria Math"/>
          <w:b/>
          <w:bCs/>
          <w:color w:val="156082" w:themeColor="accent1"/>
          <w:sz w:val="24"/>
          <w:szCs w:val="24"/>
        </w:rPr>
      </w:pPr>
      <w:r>
        <w:rPr>
          <w:rFonts w:ascii="Cambria Math" w:hAnsi="Cambria Math"/>
          <w:color w:val="156082" w:themeColor="accent1"/>
          <w:sz w:val="24"/>
          <w:szCs w:val="24"/>
          <w:lang w:val="vi-VN"/>
        </w:rPr>
        <w:lastRenderedPageBreak/>
        <w:t>The full path of</w:t>
      </w:r>
      <w:r>
        <w:rPr>
          <w:rFonts w:ascii="Cambria Math" w:hAnsi="Cambria Math"/>
          <w:color w:val="156082" w:themeColor="accent1"/>
          <w:sz w:val="24"/>
          <w:szCs w:val="24"/>
        </w:rPr>
        <w:t xml:space="preserve"> the file that is made persistent: </w:t>
      </w:r>
      <w:r w:rsidRPr="004E3137">
        <w:rPr>
          <w:rFonts w:ascii="Cambria Math" w:hAnsi="Cambria Math"/>
          <w:b/>
          <w:bCs/>
          <w:color w:val="156082" w:themeColor="accent1"/>
          <w:sz w:val="24"/>
          <w:szCs w:val="24"/>
        </w:rPr>
        <w:t>C:\Users\student\COS20030 Assignment 1\</w:t>
      </w:r>
      <w:proofErr w:type="spellStart"/>
      <w:r w:rsidRPr="004E3137">
        <w:rPr>
          <w:rFonts w:ascii="Cambria Math" w:hAnsi="Cambria Math"/>
          <w:b/>
          <w:bCs/>
          <w:color w:val="156082" w:themeColor="accent1"/>
          <w:sz w:val="24"/>
          <w:szCs w:val="24"/>
        </w:rPr>
        <w:t>midsemester_assignment</w:t>
      </w:r>
      <w:proofErr w:type="spellEnd"/>
      <w:r w:rsidRPr="004E3137">
        <w:rPr>
          <w:rFonts w:ascii="Cambria Math" w:hAnsi="Cambria Math"/>
          <w:b/>
          <w:bCs/>
          <w:color w:val="156082" w:themeColor="accent1"/>
          <w:sz w:val="24"/>
          <w:szCs w:val="24"/>
        </w:rPr>
        <w:t>\</w:t>
      </w:r>
      <w:proofErr w:type="spellStart"/>
      <w:r w:rsidRPr="004E3137">
        <w:rPr>
          <w:rFonts w:ascii="Cambria Math" w:hAnsi="Cambria Math"/>
          <w:b/>
          <w:bCs/>
          <w:color w:val="156082" w:themeColor="accent1"/>
          <w:sz w:val="24"/>
          <w:szCs w:val="24"/>
        </w:rPr>
        <w:t>midsemester_assignment</w:t>
      </w:r>
      <w:proofErr w:type="spellEnd"/>
      <w:r w:rsidRPr="004E3137">
        <w:rPr>
          <w:rFonts w:ascii="Cambria Math" w:hAnsi="Cambria Math"/>
          <w:b/>
          <w:bCs/>
          <w:color w:val="156082" w:themeColor="accent1"/>
          <w:sz w:val="24"/>
          <w:szCs w:val="24"/>
        </w:rPr>
        <w:t>\q1.exe</w:t>
      </w:r>
    </w:p>
    <w:p w14:paraId="268F5C9A" w14:textId="427A8773" w:rsidR="00F824F1" w:rsidRDefault="00467245" w:rsidP="002474FF">
      <w:pPr>
        <w:pStyle w:val="ListParagraph"/>
        <w:spacing w:before="120" w:after="120" w:line="240" w:lineRule="auto"/>
        <w:ind w:left="993"/>
        <w:jc w:val="both"/>
        <w:rPr>
          <w:rFonts w:ascii="Cambria Math" w:hAnsi="Cambria Math"/>
          <w:color w:val="156082" w:themeColor="accent1"/>
          <w:sz w:val="24"/>
          <w:szCs w:val="24"/>
          <w:lang w:val="en-AU"/>
        </w:rPr>
      </w:pPr>
      <w:r>
        <w:rPr>
          <w:rFonts w:ascii="Cambria Math" w:hAnsi="Cambria Math"/>
          <w:color w:val="156082" w:themeColor="accent1"/>
          <w:sz w:val="24"/>
          <w:szCs w:val="24"/>
          <w:lang w:val="en-AU"/>
        </w:rPr>
        <w:t xml:space="preserve">To find this information, I </w:t>
      </w:r>
      <w:r w:rsidR="001E6B1F">
        <w:rPr>
          <w:rFonts w:ascii="Cambria Math" w:hAnsi="Cambria Math"/>
          <w:color w:val="156082" w:themeColor="accent1"/>
          <w:sz w:val="24"/>
          <w:szCs w:val="24"/>
          <w:lang w:val="en-AU"/>
        </w:rPr>
        <w:t xml:space="preserve">used </w:t>
      </w:r>
      <w:proofErr w:type="spellStart"/>
      <w:r w:rsidR="00FA291F">
        <w:rPr>
          <w:rFonts w:ascii="Cambria Math" w:hAnsi="Cambria Math"/>
          <w:color w:val="156082" w:themeColor="accent1"/>
          <w:sz w:val="24"/>
          <w:szCs w:val="24"/>
          <w:lang w:val="en-AU"/>
        </w:rPr>
        <w:t>n</w:t>
      </w:r>
      <w:r w:rsidR="001E6B1F">
        <w:rPr>
          <w:rFonts w:ascii="Cambria Math" w:hAnsi="Cambria Math"/>
          <w:color w:val="156082" w:themeColor="accent1"/>
          <w:sz w:val="24"/>
          <w:szCs w:val="24"/>
          <w:lang w:val="en-AU"/>
        </w:rPr>
        <w:t>cat</w:t>
      </w:r>
      <w:proofErr w:type="spellEnd"/>
      <w:r w:rsidR="001E6B1F">
        <w:rPr>
          <w:rFonts w:ascii="Cambria Math" w:hAnsi="Cambria Math"/>
          <w:color w:val="156082" w:themeColor="accent1"/>
          <w:sz w:val="24"/>
          <w:szCs w:val="24"/>
          <w:lang w:val="en-AU"/>
        </w:rPr>
        <w:t xml:space="preserve"> with the “</w:t>
      </w:r>
      <w:proofErr w:type="spellStart"/>
      <w:r w:rsidR="00FA291F">
        <w:rPr>
          <w:rFonts w:ascii="Cambria Math" w:hAnsi="Cambria Math"/>
          <w:color w:val="156082" w:themeColor="accent1"/>
          <w:sz w:val="24"/>
          <w:szCs w:val="24"/>
          <w:lang w:val="en-AU"/>
        </w:rPr>
        <w:t>i</w:t>
      </w:r>
      <w:proofErr w:type="spellEnd"/>
      <w:r w:rsidR="001E6B1F">
        <w:rPr>
          <w:rFonts w:ascii="Cambria Math" w:hAnsi="Cambria Math"/>
          <w:color w:val="156082" w:themeColor="accent1"/>
          <w:sz w:val="24"/>
          <w:szCs w:val="24"/>
          <w:lang w:val="en-AU"/>
        </w:rPr>
        <w:t xml:space="preserve">” command and configured Process Monitor with two filters: </w:t>
      </w:r>
    </w:p>
    <w:p w14:paraId="43516801" w14:textId="77777777" w:rsidR="00A12BEB" w:rsidRDefault="00A12BEB" w:rsidP="002474FF">
      <w:pPr>
        <w:pStyle w:val="ListParagraph"/>
        <w:numPr>
          <w:ilvl w:val="0"/>
          <w:numId w:val="24"/>
        </w:numPr>
        <w:spacing w:before="120" w:after="120" w:line="240" w:lineRule="auto"/>
        <w:jc w:val="both"/>
        <w:rPr>
          <w:rFonts w:ascii="Cambria Math" w:hAnsi="Cambria Math"/>
          <w:color w:val="156082" w:themeColor="accent1"/>
          <w:sz w:val="24"/>
          <w:szCs w:val="24"/>
        </w:rPr>
      </w:pPr>
      <w:r w:rsidRPr="009E1D4F">
        <w:rPr>
          <w:rFonts w:ascii="Cambria Math" w:hAnsi="Cambria Math"/>
          <w:color w:val="156082" w:themeColor="accent1"/>
          <w:sz w:val="24"/>
          <w:szCs w:val="24"/>
        </w:rPr>
        <w:t>Process name – is – q1.exe</w:t>
      </w:r>
    </w:p>
    <w:p w14:paraId="0BA2803F" w14:textId="22026C6E" w:rsidR="00396BAE" w:rsidRDefault="00396BAE" w:rsidP="002474FF">
      <w:pPr>
        <w:pStyle w:val="ListParagraph"/>
        <w:numPr>
          <w:ilvl w:val="0"/>
          <w:numId w:val="24"/>
        </w:numPr>
        <w:spacing w:before="120" w:after="120" w:line="240" w:lineRule="auto"/>
        <w:jc w:val="both"/>
        <w:rPr>
          <w:rFonts w:ascii="Cambria Math" w:hAnsi="Cambria Math"/>
          <w:color w:val="156082" w:themeColor="accent1"/>
          <w:sz w:val="24"/>
          <w:szCs w:val="24"/>
        </w:rPr>
      </w:pPr>
      <w:r>
        <w:rPr>
          <w:rFonts w:ascii="Cambria Math" w:hAnsi="Cambria Math"/>
          <w:color w:val="156082" w:themeColor="accent1"/>
          <w:sz w:val="24"/>
          <w:szCs w:val="24"/>
        </w:rPr>
        <w:t xml:space="preserve">Operation – is </w:t>
      </w:r>
      <w:r w:rsidR="00A443A1">
        <w:rPr>
          <w:rFonts w:ascii="Cambria Math" w:hAnsi="Cambria Math"/>
          <w:color w:val="156082" w:themeColor="accent1"/>
          <w:sz w:val="24"/>
          <w:szCs w:val="24"/>
        </w:rPr>
        <w:t>–</w:t>
      </w:r>
      <w:r>
        <w:rPr>
          <w:rFonts w:ascii="Cambria Math" w:hAnsi="Cambria Math"/>
          <w:color w:val="156082" w:themeColor="accent1"/>
          <w:sz w:val="24"/>
          <w:szCs w:val="24"/>
        </w:rPr>
        <w:t xml:space="preserve"> </w:t>
      </w:r>
      <w:proofErr w:type="spellStart"/>
      <w:r>
        <w:rPr>
          <w:rFonts w:ascii="Cambria Math" w:hAnsi="Cambria Math"/>
          <w:color w:val="156082" w:themeColor="accent1"/>
          <w:sz w:val="24"/>
          <w:szCs w:val="24"/>
        </w:rPr>
        <w:t>RegSetValue</w:t>
      </w:r>
      <w:proofErr w:type="spellEnd"/>
    </w:p>
    <w:p w14:paraId="6CF935E7" w14:textId="6687B2A8" w:rsidR="00A443A1" w:rsidRDefault="004C47E7" w:rsidP="002474FF">
      <w:pPr>
        <w:spacing w:before="120" w:after="120" w:line="240" w:lineRule="auto"/>
        <w:ind w:left="993"/>
        <w:jc w:val="both"/>
        <w:rPr>
          <w:rFonts w:ascii="Cambria Math" w:hAnsi="Cambria Math"/>
          <w:color w:val="156082" w:themeColor="accent1"/>
          <w:sz w:val="24"/>
          <w:szCs w:val="24"/>
        </w:rPr>
      </w:pPr>
      <w:r>
        <w:rPr>
          <w:rFonts w:ascii="Cambria Math" w:hAnsi="Cambria Math"/>
          <w:color w:val="156082" w:themeColor="accent1"/>
          <w:sz w:val="24"/>
          <w:szCs w:val="24"/>
        </w:rPr>
        <w:t>The “</w:t>
      </w:r>
      <w:proofErr w:type="spellStart"/>
      <w:r>
        <w:rPr>
          <w:rFonts w:ascii="Cambria Math" w:hAnsi="Cambria Math"/>
          <w:color w:val="156082" w:themeColor="accent1"/>
          <w:sz w:val="24"/>
          <w:szCs w:val="24"/>
        </w:rPr>
        <w:t>RegSetValue</w:t>
      </w:r>
      <w:proofErr w:type="spellEnd"/>
      <w:r>
        <w:rPr>
          <w:rFonts w:ascii="Cambria Math" w:hAnsi="Cambria Math"/>
          <w:color w:val="156082" w:themeColor="accent1"/>
          <w:sz w:val="24"/>
          <w:szCs w:val="24"/>
        </w:rPr>
        <w:t>” operation captures</w:t>
      </w:r>
      <w:r w:rsidR="00F46917">
        <w:rPr>
          <w:rFonts w:ascii="Cambria Math" w:hAnsi="Cambria Math"/>
          <w:color w:val="156082" w:themeColor="accent1"/>
          <w:sz w:val="24"/>
          <w:szCs w:val="24"/>
        </w:rPr>
        <w:t xml:space="preserve"> actions where a process</w:t>
      </w:r>
      <w:r w:rsidR="00E95E8C">
        <w:rPr>
          <w:rFonts w:ascii="Cambria Math" w:hAnsi="Cambria Math"/>
          <w:color w:val="156082" w:themeColor="accent1"/>
          <w:sz w:val="24"/>
          <w:szCs w:val="24"/>
        </w:rPr>
        <w:t xml:space="preserve"> creates or modifies values in the Windows Registry.</w:t>
      </w:r>
    </w:p>
    <w:p w14:paraId="37279BF5" w14:textId="3DBABB99" w:rsidR="00AE45BE" w:rsidRDefault="0052131F" w:rsidP="002474FF">
      <w:pPr>
        <w:pStyle w:val="ListParagraph"/>
        <w:spacing w:before="120" w:after="120" w:line="240" w:lineRule="auto"/>
        <w:ind w:left="993"/>
        <w:jc w:val="both"/>
        <w:rPr>
          <w:rFonts w:ascii="Cambria Math" w:hAnsi="Cambria Math"/>
          <w:color w:val="156082" w:themeColor="accent1"/>
          <w:sz w:val="24"/>
          <w:szCs w:val="24"/>
        </w:rPr>
      </w:pPr>
      <w:r w:rsidRPr="0052131F">
        <w:rPr>
          <w:rFonts w:ascii="Cambria Math" w:hAnsi="Cambria Math"/>
          <w:color w:val="156082" w:themeColor="accent1"/>
          <w:sz w:val="24"/>
          <w:szCs w:val="24"/>
        </w:rPr>
        <w:t>After applying the filters, a process was displayed. I double-clicked it to view detailed information, revealing the registry key used for persistence and the file's full path (Fig</w:t>
      </w:r>
      <w:r w:rsidR="00BB1596">
        <w:rPr>
          <w:rFonts w:ascii="Cambria Math" w:hAnsi="Cambria Math"/>
          <w:color w:val="156082" w:themeColor="accent1"/>
          <w:sz w:val="24"/>
          <w:szCs w:val="24"/>
        </w:rPr>
        <w:t xml:space="preserve"> </w:t>
      </w:r>
      <w:r w:rsidRPr="0052131F">
        <w:rPr>
          <w:rFonts w:ascii="Cambria Math" w:hAnsi="Cambria Math"/>
          <w:color w:val="156082" w:themeColor="accent1"/>
          <w:sz w:val="24"/>
          <w:szCs w:val="24"/>
        </w:rPr>
        <w:t>11).</w:t>
      </w:r>
    </w:p>
    <w:p w14:paraId="1D389718" w14:textId="77777777" w:rsidR="00BB1596" w:rsidRPr="00AE45BE" w:rsidRDefault="00BB1596" w:rsidP="002474FF">
      <w:pPr>
        <w:pStyle w:val="ListParagraph"/>
        <w:spacing w:before="120" w:after="120" w:line="240" w:lineRule="auto"/>
        <w:ind w:left="993"/>
        <w:jc w:val="both"/>
        <w:rPr>
          <w:rFonts w:ascii="Cambria Math" w:hAnsi="Cambria Math"/>
          <w:color w:val="156082" w:themeColor="accent1"/>
          <w:sz w:val="24"/>
          <w:szCs w:val="24"/>
          <w:lang w:val="en-AU"/>
        </w:rPr>
      </w:pPr>
    </w:p>
    <w:p w14:paraId="095DB9AF" w14:textId="069AC3DC" w:rsidR="00F824F1" w:rsidRDefault="0097014F" w:rsidP="002474FF">
      <w:pPr>
        <w:pStyle w:val="ListParagraph"/>
        <w:spacing w:before="120" w:after="120" w:line="240" w:lineRule="auto"/>
        <w:ind w:left="993" w:hanging="426"/>
        <w:jc w:val="both"/>
        <w:rPr>
          <w:rFonts w:ascii="Cambria Math" w:hAnsi="Cambria Math"/>
          <w:color w:val="156082" w:themeColor="accent1"/>
          <w:sz w:val="24"/>
          <w:szCs w:val="24"/>
          <w:lang w:val="en-AU"/>
        </w:rPr>
      </w:pPr>
      <w:r>
        <w:rPr>
          <w:rFonts w:ascii="Cambria Math" w:hAnsi="Cambria Math"/>
          <w:noProof/>
          <w:color w:val="156082" w:themeColor="accent1"/>
          <w:sz w:val="24"/>
          <w:szCs w:val="24"/>
          <w:lang w:val="vi-VN"/>
          <w14:ligatures w14:val="standardContextual"/>
        </w:rPr>
        <mc:AlternateContent>
          <mc:Choice Requires="wps">
            <w:drawing>
              <wp:anchor distT="0" distB="0" distL="114300" distR="114300" simplePos="0" relativeHeight="251680768" behindDoc="0" locked="0" layoutInCell="1" allowOverlap="1" wp14:anchorId="42CEF33D" wp14:editId="3C688C2E">
                <wp:simplePos x="0" y="0"/>
                <wp:positionH relativeFrom="column">
                  <wp:posOffset>1572120</wp:posOffset>
                </wp:positionH>
                <wp:positionV relativeFrom="paragraph">
                  <wp:posOffset>2214410</wp:posOffset>
                </wp:positionV>
                <wp:extent cx="2880000" cy="180000"/>
                <wp:effectExtent l="0" t="0" r="15875" b="10795"/>
                <wp:wrapNone/>
                <wp:docPr id="1231000317" name="Rectangle 60"/>
                <wp:cNvGraphicFramePr/>
                <a:graphic xmlns:a="http://schemas.openxmlformats.org/drawingml/2006/main">
                  <a:graphicData uri="http://schemas.microsoft.com/office/word/2010/wordprocessingShape">
                    <wps:wsp>
                      <wps:cNvSpPr/>
                      <wps:spPr>
                        <a:xfrm>
                          <a:off x="0" y="0"/>
                          <a:ext cx="2880000" cy="180000"/>
                        </a:xfrm>
                        <a:prstGeom prst="rect">
                          <a:avLst/>
                        </a:prstGeom>
                        <a:solidFill>
                          <a:srgbClr val="000000">
                            <a:alpha val="5000"/>
                          </a:srgbClr>
                        </a:solidFill>
                        <a:ln w="18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8477CE" id="Rectangle 60" o:spid="_x0000_s1026" style="position:absolute;margin-left:123.8pt;margin-top:174.35pt;width:226.75pt;height:14.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UsrigIAALIFAAAOAAAAZHJzL2Uyb0RvYy54bWysVMFu2zAMvQ/YPwi6r06CduuCOkXQosOA&#10;oi3aDj0rshQbkEWNUuJkXz9Ksp20K3YYloNCieQj+Uzy4nLXGrZV6BuwJZ+eTDhTVkLV2HXJfzzf&#10;fDrnzAdhK2HAqpLvleeXi48fLjo3VzOowVQKGYFYP+9cyesQ3LwovKxVK/wJOGVJqQFbEeiK66JC&#10;0RF6a4rZZPK56AArhyCV9/R6nZV8kfC1VjLca+1VYKbklFtIJ6ZzFc9icSHmaxSubmSfhviHLFrR&#10;WAo6Ql2LINgGmz+g2kYieNDhREJbgNaNVKkGqmY6eVPNUy2cSrUQOd6NNPn/Byvvtk/uAYmGzvm5&#10;JzFWsdPYxn/Kj+0SWfuRLLULTNLj7Px8Qj/OJOmmWSaY4uDt0IdvCloWhZIjfYzEkdje+pBNB5MY&#10;zINpqpvGmHTB9erKINuK+OHSL/saV4v8ehajZxifrVP0VzDGsq7PLrm/UvZer2L0eIdUqB5jCfhA&#10;T5LC3qiYp7GPSrOmioTkCLFz1Zi6kFLZMM2qWlQqR5seJz94pPQTYETWxMSI3QMMlhlkwM459/bR&#10;VaXGH50nf0ssO48eKTLYMDq3jQV8D8BQVX3kbD+QlKmJLK2g2j8gQ8hj5528aagVboUPDwJpzqh7&#10;aHeEezq0AfpS0Euc1YC/3nuP9tT+pOWso7ktuf+5Eag4M98tDcbX6elpHPR0OT37MqMLHmtWxxq7&#10;aa+AOmxKW8rJJEb7YAZRI7QvtGKWMSqphJUUu+Qy4HC5Cnmf0JKSarlMZjTcToRb++RkBI+sxlZ/&#10;3r0IdP08BJqkOxhmXMzfjEW2jZ4WlpsAukkzc+C155sWQ2qcfonFzXN8T1aHVbv4DQAA//8DAFBL&#10;AwQUAAYACAAAACEAKlLoId8AAAALAQAADwAAAGRycy9kb3ducmV2LnhtbEyPwU7DMAyG70i8Q2Qk&#10;bixpmZapNJ0QE0g7siHOXhPabk3SJVlXeHrMiR1tf/r9/eVqsj0bTYiddwqymQBmXO115xoFH7vX&#10;hyWwmNBp7L0zCr5NhFV1e1Niof3FvZtxmxpGIS4WqKBNaSg4j3VrLMaZH4yj25cPFhONoeE64IXC&#10;bc9zIRbcYufoQ4uDeWlNfdyerYKfcb371ChOEdf5YXN6GzeBc6Xu76bnJ2DJTOkfhj99UoeKnPb+&#10;7HRkvYJ8LheEKnicLyUwIqTIMmB72kgpgFclv+5Q/QIAAP//AwBQSwECLQAUAAYACAAAACEAtoM4&#10;kv4AAADhAQAAEwAAAAAAAAAAAAAAAAAAAAAAW0NvbnRlbnRfVHlwZXNdLnhtbFBLAQItABQABgAI&#10;AAAAIQA4/SH/1gAAAJQBAAALAAAAAAAAAAAAAAAAAC8BAABfcmVscy8ucmVsc1BLAQItABQABgAI&#10;AAAAIQBNFUsrigIAALIFAAAOAAAAAAAAAAAAAAAAAC4CAABkcnMvZTJvRG9jLnhtbFBLAQItABQA&#10;BgAIAAAAIQAqUugh3wAAAAsBAAAPAAAAAAAAAAAAAAAAAOQEAABkcnMvZG93bnJldi54bWxQSwUG&#10;AAAAAAQABADzAAAA8AUAAAAA&#10;" fillcolor="black" strokeweight=".5mm">
                <v:fill opacity="3341f"/>
              </v:rect>
            </w:pict>
          </mc:Fallback>
        </mc:AlternateContent>
      </w:r>
      <w:r>
        <w:rPr>
          <w:rFonts w:ascii="Cambria Math" w:hAnsi="Cambria Math"/>
          <w:noProof/>
          <w:color w:val="156082" w:themeColor="accent1"/>
          <w:sz w:val="24"/>
          <w:szCs w:val="24"/>
          <w:lang w:val="vi-VN"/>
          <w14:ligatures w14:val="standardContextual"/>
        </w:rPr>
        <mc:AlternateContent>
          <mc:Choice Requires="wps">
            <w:drawing>
              <wp:anchor distT="0" distB="0" distL="114300" distR="114300" simplePos="0" relativeHeight="251678720" behindDoc="0" locked="0" layoutInCell="1" allowOverlap="1" wp14:anchorId="30E4382A" wp14:editId="30E5B78B">
                <wp:simplePos x="0" y="0"/>
                <wp:positionH relativeFrom="column">
                  <wp:posOffset>964800</wp:posOffset>
                </wp:positionH>
                <wp:positionV relativeFrom="paragraph">
                  <wp:posOffset>1668650</wp:posOffset>
                </wp:positionV>
                <wp:extent cx="2340000" cy="180000"/>
                <wp:effectExtent l="0" t="0" r="22225" b="10795"/>
                <wp:wrapNone/>
                <wp:docPr id="2077914218" name="Rectangle 54"/>
                <wp:cNvGraphicFramePr/>
                <a:graphic xmlns:a="http://schemas.openxmlformats.org/drawingml/2006/main">
                  <a:graphicData uri="http://schemas.microsoft.com/office/word/2010/wordprocessingShape">
                    <wps:wsp>
                      <wps:cNvSpPr/>
                      <wps:spPr>
                        <a:xfrm>
                          <a:off x="0" y="0"/>
                          <a:ext cx="2340000" cy="180000"/>
                        </a:xfrm>
                        <a:prstGeom prst="rect">
                          <a:avLst/>
                        </a:prstGeom>
                        <a:solidFill>
                          <a:srgbClr val="000000">
                            <a:alpha val="5000"/>
                          </a:srgbClr>
                        </a:solidFill>
                        <a:ln w="18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B3685" id="Rectangle 54" o:spid="_x0000_s1026" style="position:absolute;margin-left:75.95pt;margin-top:131.4pt;width:184.25pt;height:14.1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hz0jAIAALIFAAAOAAAAZHJzL2Uyb0RvYy54bWysVMFu2zAMvQ/YPwi6r46zdOuCOkXQosOA&#10;og3WDj0rshQLkEVNUuJkXz9Ksp20K3YYloNCieQj+Uzy8mrfarITziswFS3PJpQIw6FWZlPRH0+3&#10;Hy4o8YGZmmkwoqIH4enV4v27y87OxRQa0LVwBEGMn3e2ok0Idl4UnjeiZf4MrDColOBaFvDqNkXt&#10;WIforS6mk8mnogNXWwdceI+vN1lJFwlfSsHDg5ReBKIrirmFdLp0ruNZLC7ZfOOYbRTv02D/kEXL&#10;lMGgI9QNC4xsnfoDqlXcgQcZzji0BUipuEg1YDXl5FU1jw2zItWC5Hg70uT/Hyy/3z3alUMaOuvn&#10;HsVYxV66Nv5jfmSfyDqMZIl9IBwfpx9nE/xRwlFXXiQZYYqjt3U+fBXQkihU1OHHSByx3Z0P2XQw&#10;icE8aFXfKq3TxW3W19qRHYsfLv2yr7YNy6/nMXqG8dk6RX8Bow3p+uyS+wtl7/UiRo93TAXr0QaB&#10;j/QkKRy0iHlq811IoupISI4QO1eMqTPOhQllVjWsFjlaeZr84JHST4ARWSITI3YPMFhmkAE759zb&#10;R1eRGn90nvwtsew8eqTIYMLo3CoD7i0AjVX1kbP9QFKmJrK0hvqwcsRBHjtv+a3CVrhjPqyYwznD&#10;7sHdER7wkBrwS0EvUdKA+/XWe7TH9kctJR3ObUX9zy1zghL9zeBgfClnszjo6TI7/zzFizvVrE81&#10;ZtteA3ZYiVvK8iRG+6AHUTpon3HFLGNUVDHDMXZFeXDD5TrkfYJLiovlMpnhcFsW7syj5RE8shpb&#10;/Wn/zJzt5yHgJN3DMONs/mossm30NLDcBpAqzcyR155vXAypcfolFjfP6T1ZHVft4jcAAAD//wMA&#10;UEsDBBQABgAIAAAAIQCaFIot3gAAAAsBAAAPAAAAZHJzL2Rvd25yZXYueG1sTI/BTsMwEETvSPyD&#10;tUjcqBOLVjTEqRAVSD3SIs7b2CRp43Vqu2ng61lOcJzZp9mZcjW5Xow2xM6ThnyWgbBUe9NRo+F9&#10;93L3ACImJIO9J6vhy0ZYVddXJRbGX+jNjtvUCA6hWKCGNqWhkDLWrXUYZ36wxLdPHxwmlqGRJuCF&#10;w10vVZYtpMOO+EOLg31ubX3cnp2G73G9+zCYnSKu1WFzeh03QUqtb2+mp0cQyU7pD4bf+lwdKu60&#10;92cyUfSs5/mSUQ1qoXgDE3OV3YPYs7PMc5BVKf9vqH4AAAD//wMAUEsBAi0AFAAGAAgAAAAhALaD&#10;OJL+AAAA4QEAABMAAAAAAAAAAAAAAAAAAAAAAFtDb250ZW50X1R5cGVzXS54bWxQSwECLQAUAAYA&#10;CAAAACEAOP0h/9YAAACUAQAACwAAAAAAAAAAAAAAAAAvAQAAX3JlbHMvLnJlbHNQSwECLQAUAAYA&#10;CAAAACEAZYIc9IwCAACyBQAADgAAAAAAAAAAAAAAAAAuAgAAZHJzL2Uyb0RvYy54bWxQSwECLQAU&#10;AAYACAAAACEAmhSKLd4AAAALAQAADwAAAAAAAAAAAAAAAADmBAAAZHJzL2Rvd25yZXYueG1sUEsF&#10;BgAAAAAEAAQA8wAAAPEFAAAAAA==&#10;" fillcolor="black" strokeweight=".5mm">
                <v:fill opacity="3341f"/>
              </v:rect>
            </w:pict>
          </mc:Fallback>
        </mc:AlternateContent>
      </w:r>
      <w:r w:rsidR="00977028" w:rsidRPr="00977028">
        <w:rPr>
          <w:rFonts w:ascii="Cambria Math" w:hAnsi="Cambria Math"/>
          <w:noProof/>
          <w:color w:val="156082" w:themeColor="accent1"/>
          <w:sz w:val="24"/>
          <w:szCs w:val="24"/>
          <w:lang w:val="vi-VN"/>
        </w:rPr>
        <w:drawing>
          <wp:inline distT="0" distB="0" distL="0" distR="0" wp14:anchorId="16E6B2BD" wp14:editId="542A9E0A">
            <wp:extent cx="5175739" cy="2419985"/>
            <wp:effectExtent l="0" t="0" r="6350" b="0"/>
            <wp:docPr id="2010549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49433" name="Picture 1" descr="A screenshot of a computer&#10;&#10;Description automatically generated"/>
                    <pic:cNvPicPr/>
                  </pic:nvPicPr>
                  <pic:blipFill>
                    <a:blip r:embed="rId22"/>
                    <a:stretch>
                      <a:fillRect/>
                    </a:stretch>
                  </pic:blipFill>
                  <pic:spPr>
                    <a:xfrm>
                      <a:off x="0" y="0"/>
                      <a:ext cx="5177699" cy="2420902"/>
                    </a:xfrm>
                    <a:prstGeom prst="rect">
                      <a:avLst/>
                    </a:prstGeom>
                  </pic:spPr>
                </pic:pic>
              </a:graphicData>
            </a:graphic>
          </wp:inline>
        </w:drawing>
      </w:r>
    </w:p>
    <w:p w14:paraId="458509AC" w14:textId="035C50E6" w:rsidR="00FE14F6" w:rsidRPr="00434E77" w:rsidRDefault="00FE14F6" w:rsidP="00A15F98">
      <w:pPr>
        <w:pStyle w:val="ListParagraph"/>
        <w:spacing w:before="120" w:after="120"/>
        <w:ind w:left="993"/>
        <w:jc w:val="center"/>
        <w:rPr>
          <w:rFonts w:ascii="Cambria Math" w:hAnsi="Cambria Math"/>
          <w:sz w:val="20"/>
          <w:szCs w:val="20"/>
          <w:lang w:val="en-AU"/>
        </w:rPr>
      </w:pPr>
      <w:r w:rsidRPr="008744BF">
        <w:rPr>
          <w:rFonts w:ascii="Cambria Math" w:hAnsi="Cambria Math"/>
          <w:sz w:val="20"/>
          <w:szCs w:val="20"/>
        </w:rPr>
        <w:t xml:space="preserve">Fig </w:t>
      </w:r>
      <w:r>
        <w:rPr>
          <w:rFonts w:ascii="Cambria Math" w:hAnsi="Cambria Math"/>
          <w:sz w:val="20"/>
          <w:szCs w:val="20"/>
        </w:rPr>
        <w:t>11</w:t>
      </w:r>
      <w:r w:rsidRPr="008744BF">
        <w:rPr>
          <w:rFonts w:ascii="Cambria Math" w:hAnsi="Cambria Math"/>
          <w:sz w:val="20"/>
          <w:szCs w:val="20"/>
        </w:rPr>
        <w:t>.</w:t>
      </w:r>
      <w:r w:rsidRPr="00434E77">
        <w:rPr>
          <w:rFonts w:ascii="Cambria Math" w:hAnsi="Cambria Math"/>
          <w:sz w:val="20"/>
          <w:szCs w:val="20"/>
        </w:rPr>
        <w:tab/>
      </w:r>
      <w:r w:rsidR="00434E77" w:rsidRPr="00434E77">
        <w:rPr>
          <w:rFonts w:ascii="Cambria Math" w:hAnsi="Cambria Math"/>
          <w:sz w:val="20"/>
          <w:szCs w:val="20"/>
        </w:rPr>
        <w:t>Registry key used for persistence and file's full path</w:t>
      </w:r>
    </w:p>
    <w:p w14:paraId="0D4311A7" w14:textId="77777777" w:rsidR="00977028" w:rsidRDefault="00977028" w:rsidP="002474FF">
      <w:pPr>
        <w:pStyle w:val="ListParagraph"/>
        <w:spacing w:before="120" w:after="120" w:line="240" w:lineRule="auto"/>
        <w:ind w:left="993"/>
        <w:jc w:val="both"/>
        <w:rPr>
          <w:rFonts w:ascii="Cambria Math" w:hAnsi="Cambria Math"/>
          <w:color w:val="156082" w:themeColor="accent1"/>
          <w:sz w:val="24"/>
          <w:szCs w:val="24"/>
          <w:lang w:val="vi-VN"/>
        </w:rPr>
      </w:pPr>
    </w:p>
    <w:p w14:paraId="794F3D97" w14:textId="77777777" w:rsidR="001D6907" w:rsidRPr="008953B8" w:rsidRDefault="001D6907" w:rsidP="002474FF">
      <w:pPr>
        <w:pStyle w:val="ListParagraph"/>
        <w:spacing w:before="120" w:after="120" w:line="240" w:lineRule="auto"/>
        <w:ind w:left="993"/>
        <w:jc w:val="both"/>
        <w:rPr>
          <w:rFonts w:ascii="Cambria Math" w:hAnsi="Cambria Math"/>
          <w:b/>
          <w:bCs/>
          <w:sz w:val="24"/>
          <w:szCs w:val="24"/>
        </w:rPr>
      </w:pPr>
    </w:p>
    <w:p w14:paraId="2EB5F379" w14:textId="4C70F7BC" w:rsidR="008953B8" w:rsidRDefault="00E276DF" w:rsidP="002474FF">
      <w:pPr>
        <w:pStyle w:val="ListParagraph"/>
        <w:numPr>
          <w:ilvl w:val="0"/>
          <w:numId w:val="6"/>
        </w:numPr>
        <w:spacing w:before="120" w:after="120" w:line="240" w:lineRule="auto"/>
        <w:ind w:left="993" w:hanging="426"/>
        <w:jc w:val="both"/>
        <w:rPr>
          <w:rFonts w:ascii="Cambria Math" w:hAnsi="Cambria Math"/>
          <w:b/>
          <w:bCs/>
          <w:sz w:val="24"/>
          <w:szCs w:val="24"/>
        </w:rPr>
      </w:pPr>
      <w:r w:rsidRPr="00E276DF">
        <w:rPr>
          <w:rFonts w:ascii="Cambria Math" w:hAnsi="Cambria Math"/>
          <w:b/>
          <w:bCs/>
          <w:sz w:val="24"/>
          <w:szCs w:val="24"/>
        </w:rPr>
        <w:t>Unpack the file, record a video of yourself doing it, and submit both the unpacked file and the video. (3 points for the file and 12 points for the video)</w:t>
      </w:r>
    </w:p>
    <w:p w14:paraId="5CAF0C6B" w14:textId="7ACDC84B" w:rsidR="00463F22" w:rsidRPr="00F1328B" w:rsidRDefault="00BB6FDD" w:rsidP="002474FF">
      <w:pPr>
        <w:pStyle w:val="ListParagraph"/>
        <w:numPr>
          <w:ilvl w:val="0"/>
          <w:numId w:val="30"/>
        </w:numPr>
        <w:jc w:val="both"/>
        <w:rPr>
          <w:rFonts w:ascii="Cambria Math" w:hAnsi="Cambria Math"/>
          <w:color w:val="156082" w:themeColor="accent1"/>
          <w:sz w:val="24"/>
          <w:szCs w:val="24"/>
          <w:lang w:val="en-AU"/>
        </w:rPr>
      </w:pPr>
      <w:r w:rsidRPr="004755DB">
        <w:rPr>
          <w:rFonts w:ascii="Cambria Math" w:hAnsi="Cambria Math"/>
          <w:color w:val="156082" w:themeColor="accent1"/>
          <w:sz w:val="24"/>
          <w:szCs w:val="24"/>
          <w:lang w:val="vi-VN"/>
        </w:rPr>
        <w:t>Jump instruction address:</w:t>
      </w:r>
      <w:r w:rsidR="00F1328B">
        <w:rPr>
          <w:rFonts w:ascii="Cambria Math" w:hAnsi="Cambria Math"/>
          <w:color w:val="156082" w:themeColor="accent1"/>
          <w:sz w:val="24"/>
          <w:szCs w:val="24"/>
          <w:lang w:val="en-AU"/>
        </w:rPr>
        <w:t xml:space="preserve"> </w:t>
      </w:r>
      <w:r w:rsidR="00F07329" w:rsidRPr="00F07329">
        <w:rPr>
          <w:rFonts w:ascii="Cambria Math" w:hAnsi="Cambria Math"/>
          <w:color w:val="156082" w:themeColor="accent1"/>
          <w:sz w:val="24"/>
          <w:szCs w:val="24"/>
          <w:lang w:val="en-AU"/>
        </w:rPr>
        <w:t>0040e108</w:t>
      </w:r>
    </w:p>
    <w:p w14:paraId="6C291C5C" w14:textId="22B259A7" w:rsidR="00BB6FDD" w:rsidRPr="00F07329" w:rsidRDefault="00BB6FDD" w:rsidP="002474FF">
      <w:pPr>
        <w:pStyle w:val="ListParagraph"/>
        <w:numPr>
          <w:ilvl w:val="0"/>
          <w:numId w:val="30"/>
        </w:numPr>
        <w:jc w:val="both"/>
        <w:rPr>
          <w:rFonts w:ascii="Cambria Math" w:hAnsi="Cambria Math"/>
          <w:color w:val="156082" w:themeColor="accent1"/>
          <w:sz w:val="24"/>
          <w:szCs w:val="24"/>
          <w:lang w:val="en-AU"/>
        </w:rPr>
      </w:pPr>
      <w:r w:rsidRPr="004755DB">
        <w:rPr>
          <w:rFonts w:ascii="Cambria Math" w:hAnsi="Cambria Math"/>
          <w:color w:val="156082" w:themeColor="accent1"/>
          <w:sz w:val="24"/>
          <w:szCs w:val="24"/>
          <w:lang w:val="vi-VN"/>
        </w:rPr>
        <w:t>Jump</w:t>
      </w:r>
      <w:r w:rsidR="004755DB" w:rsidRPr="004755DB">
        <w:rPr>
          <w:rFonts w:ascii="Cambria Math" w:hAnsi="Cambria Math"/>
          <w:color w:val="156082" w:themeColor="accent1"/>
          <w:sz w:val="24"/>
          <w:szCs w:val="24"/>
          <w:lang w:val="vi-VN"/>
        </w:rPr>
        <w:t xml:space="preserve"> to address:</w:t>
      </w:r>
      <w:r w:rsidR="00F07329">
        <w:rPr>
          <w:rFonts w:ascii="Cambria Math" w:hAnsi="Cambria Math"/>
          <w:color w:val="156082" w:themeColor="accent1"/>
          <w:sz w:val="24"/>
          <w:szCs w:val="24"/>
          <w:lang w:val="en-AU"/>
        </w:rPr>
        <w:t xml:space="preserve"> </w:t>
      </w:r>
      <w:r w:rsidR="00F07329" w:rsidRPr="00F07329">
        <w:rPr>
          <w:rFonts w:ascii="Cambria Math" w:hAnsi="Cambria Math"/>
          <w:color w:val="156082" w:themeColor="accent1"/>
          <w:sz w:val="24"/>
          <w:szCs w:val="24"/>
          <w:lang w:val="en-AU"/>
        </w:rPr>
        <w:t>004011cb</w:t>
      </w:r>
    </w:p>
    <w:p w14:paraId="30E6D6E0" w14:textId="3119D619" w:rsidR="00BB6FDD" w:rsidRPr="00B00DB9" w:rsidRDefault="004755DB" w:rsidP="00B00DB9">
      <w:pPr>
        <w:pStyle w:val="ListParagraph"/>
        <w:numPr>
          <w:ilvl w:val="0"/>
          <w:numId w:val="30"/>
        </w:numPr>
        <w:jc w:val="both"/>
        <w:rPr>
          <w:rFonts w:ascii="Cambria Math" w:hAnsi="Cambria Math"/>
          <w:color w:val="156082" w:themeColor="accent1"/>
          <w:sz w:val="24"/>
          <w:szCs w:val="24"/>
          <w:lang w:val="vi-VN"/>
        </w:rPr>
      </w:pPr>
      <w:r w:rsidRPr="004755DB">
        <w:rPr>
          <w:rFonts w:ascii="Cambria Math" w:hAnsi="Cambria Math"/>
          <w:color w:val="156082" w:themeColor="accent1"/>
          <w:sz w:val="24"/>
          <w:szCs w:val="24"/>
          <w:lang w:val="vi-VN"/>
        </w:rPr>
        <w:t>Youtube link:</w:t>
      </w:r>
      <w:r w:rsidR="00B00DB9">
        <w:rPr>
          <w:rFonts w:ascii="Cambria Math" w:hAnsi="Cambria Math"/>
          <w:color w:val="156082" w:themeColor="accent1"/>
          <w:sz w:val="24"/>
          <w:szCs w:val="24"/>
        </w:rPr>
        <w:t xml:space="preserve"> </w:t>
      </w:r>
      <w:hyperlink r:id="rId23" w:history="1">
        <w:r w:rsidR="00B00DB9" w:rsidRPr="007B4C16">
          <w:rPr>
            <w:rStyle w:val="Hyperlink"/>
            <w:rFonts w:ascii="Cambria Math" w:hAnsi="Cambria Math"/>
            <w:sz w:val="24"/>
            <w:szCs w:val="24"/>
          </w:rPr>
          <w:t>https://www.youtube.com/watch?v=1ViKgoT3Spw</w:t>
        </w:r>
      </w:hyperlink>
    </w:p>
    <w:p w14:paraId="614F9772" w14:textId="77777777" w:rsidR="00B00DB9" w:rsidRPr="00B00DB9" w:rsidRDefault="00B00DB9" w:rsidP="00B00DB9">
      <w:pPr>
        <w:pStyle w:val="ListParagraph"/>
        <w:ind w:left="1440"/>
        <w:jc w:val="both"/>
        <w:rPr>
          <w:rFonts w:ascii="Cambria Math" w:hAnsi="Cambria Math"/>
          <w:color w:val="156082" w:themeColor="accent1"/>
          <w:sz w:val="24"/>
          <w:szCs w:val="24"/>
          <w:lang w:val="vi-VN"/>
        </w:rPr>
      </w:pPr>
    </w:p>
    <w:p w14:paraId="1B7B1A5C" w14:textId="28E2A7F1" w:rsidR="00463F22" w:rsidRPr="00E276DF" w:rsidRDefault="00463F22" w:rsidP="002474FF">
      <w:pPr>
        <w:pStyle w:val="ListParagraph"/>
        <w:numPr>
          <w:ilvl w:val="0"/>
          <w:numId w:val="6"/>
        </w:numPr>
        <w:spacing w:before="120" w:after="120" w:line="240" w:lineRule="auto"/>
        <w:ind w:left="993" w:hanging="426"/>
        <w:jc w:val="both"/>
        <w:rPr>
          <w:rFonts w:ascii="Cambria Math" w:hAnsi="Cambria Math"/>
          <w:b/>
          <w:bCs/>
          <w:sz w:val="24"/>
          <w:szCs w:val="24"/>
        </w:rPr>
      </w:pPr>
      <w:r w:rsidRPr="00463F22">
        <w:rPr>
          <w:rFonts w:ascii="Cambria Math" w:hAnsi="Cambria Math"/>
          <w:b/>
          <w:bCs/>
          <w:sz w:val="24"/>
          <w:szCs w:val="24"/>
        </w:rPr>
        <w:t>Find out what API is used by this malware to download files from the given URL. (3 points)</w:t>
      </w:r>
    </w:p>
    <w:p w14:paraId="4940A166" w14:textId="5499CE8D" w:rsidR="00F018ED" w:rsidRPr="001E0C34" w:rsidRDefault="009B4C62" w:rsidP="002474FF">
      <w:pPr>
        <w:pStyle w:val="ListParagraph"/>
        <w:ind w:left="993"/>
        <w:jc w:val="both"/>
        <w:rPr>
          <w:rFonts w:ascii="Cambria Math" w:hAnsi="Cambria Math"/>
          <w:color w:val="156082" w:themeColor="accent1"/>
          <w:sz w:val="24"/>
          <w:szCs w:val="24"/>
          <w:lang w:val="en-AU"/>
        </w:rPr>
      </w:pPr>
      <w:r>
        <w:rPr>
          <w:rFonts w:ascii="Cambria Math" w:hAnsi="Cambria Math"/>
          <w:color w:val="156082" w:themeColor="accent1"/>
          <w:sz w:val="24"/>
          <w:szCs w:val="24"/>
          <w:lang w:val="en-AU"/>
        </w:rPr>
        <w:t xml:space="preserve">In the </w:t>
      </w:r>
      <w:proofErr w:type="spellStart"/>
      <w:r>
        <w:rPr>
          <w:rFonts w:ascii="Cambria Math" w:hAnsi="Cambria Math"/>
          <w:color w:val="156082" w:themeColor="accent1"/>
          <w:sz w:val="24"/>
          <w:szCs w:val="24"/>
          <w:lang w:val="en-AU"/>
        </w:rPr>
        <w:t>DiE</w:t>
      </w:r>
      <w:proofErr w:type="spellEnd"/>
      <w:r>
        <w:rPr>
          <w:rFonts w:ascii="Cambria Math" w:hAnsi="Cambria Math"/>
          <w:color w:val="156082" w:themeColor="accent1"/>
          <w:sz w:val="24"/>
          <w:szCs w:val="24"/>
          <w:lang w:val="en-AU"/>
        </w:rPr>
        <w:t xml:space="preserve"> tool, I went</w:t>
      </w:r>
      <w:r w:rsidR="00972DB9" w:rsidRPr="00972DB9">
        <w:rPr>
          <w:rFonts w:ascii="Cambria Math" w:hAnsi="Cambria Math"/>
          <w:color w:val="156082" w:themeColor="accent1"/>
          <w:sz w:val="24"/>
          <w:szCs w:val="24"/>
          <w:lang w:val="vi-VN"/>
        </w:rPr>
        <w:t xml:space="preserve"> to </w:t>
      </w:r>
      <w:r w:rsidR="00F871E4">
        <w:rPr>
          <w:rFonts w:ascii="Cambria Math" w:hAnsi="Cambria Math"/>
          <w:color w:val="156082" w:themeColor="accent1"/>
          <w:sz w:val="24"/>
          <w:szCs w:val="24"/>
          <w:lang w:val="vi-VN"/>
        </w:rPr>
        <w:t xml:space="preserve">the </w:t>
      </w:r>
      <w:r w:rsidR="00972DB9" w:rsidRPr="00972DB9">
        <w:rPr>
          <w:rFonts w:ascii="Cambria Math" w:hAnsi="Cambria Math"/>
          <w:color w:val="156082" w:themeColor="accent1"/>
          <w:sz w:val="24"/>
          <w:szCs w:val="24"/>
          <w:lang w:val="vi-VN"/>
        </w:rPr>
        <w:t xml:space="preserve">“Strings” section and </w:t>
      </w:r>
      <w:r w:rsidR="001E0C34">
        <w:rPr>
          <w:rFonts w:ascii="Cambria Math" w:hAnsi="Cambria Math"/>
          <w:color w:val="156082" w:themeColor="accent1"/>
          <w:sz w:val="24"/>
          <w:szCs w:val="24"/>
          <w:lang w:val="vi-VN"/>
        </w:rPr>
        <w:t>applied</w:t>
      </w:r>
      <w:r w:rsidR="00972DB9" w:rsidRPr="00972DB9">
        <w:rPr>
          <w:rFonts w:ascii="Cambria Math" w:hAnsi="Cambria Math"/>
          <w:color w:val="156082" w:themeColor="accent1"/>
          <w:sz w:val="24"/>
          <w:szCs w:val="24"/>
          <w:lang w:val="vi-VN"/>
        </w:rPr>
        <w:t xml:space="preserve"> the filter: </w:t>
      </w:r>
      <w:r w:rsidR="001E0C34">
        <w:rPr>
          <w:rFonts w:ascii="Cambria Math" w:hAnsi="Cambria Math"/>
          <w:color w:val="156082" w:themeColor="accent1"/>
          <w:sz w:val="24"/>
          <w:szCs w:val="24"/>
          <w:lang w:val="en-AU"/>
        </w:rPr>
        <w:t>“</w:t>
      </w:r>
      <w:r w:rsidR="00972DB9" w:rsidRPr="00972DB9">
        <w:rPr>
          <w:rFonts w:ascii="Cambria Math" w:hAnsi="Cambria Math"/>
          <w:color w:val="156082" w:themeColor="accent1"/>
          <w:sz w:val="24"/>
          <w:szCs w:val="24"/>
          <w:lang w:val="vi-VN"/>
        </w:rPr>
        <w:t>URL</w:t>
      </w:r>
      <w:r w:rsidR="001E0C34">
        <w:rPr>
          <w:rFonts w:ascii="Cambria Math" w:hAnsi="Cambria Math"/>
          <w:color w:val="156082" w:themeColor="accent1"/>
          <w:sz w:val="24"/>
          <w:szCs w:val="24"/>
          <w:lang w:val="en-AU"/>
        </w:rPr>
        <w:t>” (Fig 12).</w:t>
      </w:r>
    </w:p>
    <w:p w14:paraId="049C2263" w14:textId="051916DA" w:rsidR="001D6907" w:rsidRPr="008E4196" w:rsidRDefault="008E4196" w:rsidP="002474FF">
      <w:pPr>
        <w:pStyle w:val="ListParagraph"/>
        <w:ind w:left="993"/>
        <w:jc w:val="both"/>
        <w:rPr>
          <w:rFonts w:ascii="Cambria Math" w:hAnsi="Cambria Math"/>
          <w:color w:val="156082" w:themeColor="accent1"/>
          <w:sz w:val="24"/>
          <w:szCs w:val="24"/>
          <w:lang w:val="vi-VN"/>
        </w:rPr>
      </w:pPr>
      <w:r w:rsidRPr="008E4196">
        <w:rPr>
          <w:rFonts w:ascii="Cambria Math" w:hAnsi="Cambria Math"/>
          <w:color w:val="156082" w:themeColor="accent1"/>
          <w:sz w:val="24"/>
          <w:szCs w:val="24"/>
          <w:lang w:val="vi-VN"/>
        </w:rPr>
        <w:t xml:space="preserve">API used to download files: </w:t>
      </w:r>
      <w:r w:rsidRPr="001E0C34">
        <w:rPr>
          <w:rFonts w:ascii="Cambria Math" w:hAnsi="Cambria Math"/>
          <w:b/>
          <w:bCs/>
          <w:color w:val="156082" w:themeColor="accent1"/>
          <w:sz w:val="24"/>
          <w:szCs w:val="24"/>
          <w:lang w:val="vi-VN"/>
        </w:rPr>
        <w:t>URLDownloadToFileA</w:t>
      </w:r>
    </w:p>
    <w:p w14:paraId="6EF31DA0" w14:textId="77777777" w:rsidR="008E4196" w:rsidRDefault="008E4196" w:rsidP="002474FF">
      <w:pPr>
        <w:pStyle w:val="ListParagraph"/>
        <w:spacing w:before="120" w:after="120" w:line="240" w:lineRule="auto"/>
        <w:jc w:val="both"/>
        <w:rPr>
          <w:rFonts w:ascii="Cambria Math" w:hAnsi="Cambria Math"/>
          <w:b/>
          <w:bCs/>
          <w:sz w:val="24"/>
          <w:szCs w:val="24"/>
        </w:rPr>
      </w:pPr>
    </w:p>
    <w:p w14:paraId="2C26765B" w14:textId="127AEEE4" w:rsidR="008E4196" w:rsidRDefault="001E0C34" w:rsidP="002474FF">
      <w:pPr>
        <w:pStyle w:val="ListParagraph"/>
        <w:spacing w:before="120" w:after="120" w:line="240" w:lineRule="auto"/>
        <w:ind w:hanging="578"/>
        <w:jc w:val="both"/>
        <w:rPr>
          <w:rFonts w:ascii="Cambria Math" w:hAnsi="Cambria Math"/>
          <w:b/>
          <w:bCs/>
          <w:sz w:val="24"/>
          <w:szCs w:val="24"/>
        </w:rPr>
      </w:pPr>
      <w:r>
        <w:rPr>
          <w:rFonts w:ascii="Cambria Math" w:hAnsi="Cambria Math"/>
          <w:b/>
          <w:bCs/>
          <w:noProof/>
          <w:sz w:val="24"/>
          <w:szCs w:val="24"/>
          <w14:ligatures w14:val="standardContextual"/>
        </w:rPr>
        <w:lastRenderedPageBreak/>
        <mc:AlternateContent>
          <mc:Choice Requires="wps">
            <w:drawing>
              <wp:anchor distT="0" distB="0" distL="114300" distR="114300" simplePos="0" relativeHeight="251684864" behindDoc="0" locked="0" layoutInCell="1" allowOverlap="1" wp14:anchorId="59C33A13" wp14:editId="2E63874E">
                <wp:simplePos x="0" y="0"/>
                <wp:positionH relativeFrom="column">
                  <wp:posOffset>3382200</wp:posOffset>
                </wp:positionH>
                <wp:positionV relativeFrom="paragraph">
                  <wp:posOffset>637920</wp:posOffset>
                </wp:positionV>
                <wp:extent cx="2340000" cy="360000"/>
                <wp:effectExtent l="0" t="0" r="22225" b="21590"/>
                <wp:wrapNone/>
                <wp:docPr id="2017020128" name="Oval 67"/>
                <wp:cNvGraphicFramePr/>
                <a:graphic xmlns:a="http://schemas.openxmlformats.org/drawingml/2006/main">
                  <a:graphicData uri="http://schemas.microsoft.com/office/word/2010/wordprocessingShape">
                    <wps:wsp>
                      <wps:cNvSpPr/>
                      <wps:spPr>
                        <a:xfrm>
                          <a:off x="0" y="0"/>
                          <a:ext cx="2340000" cy="360000"/>
                        </a:xfrm>
                        <a:prstGeom prst="ellipse">
                          <a:avLst/>
                        </a:prstGeom>
                        <a:solidFill>
                          <a:srgbClr val="000000">
                            <a:alpha val="5000"/>
                          </a:srgbClr>
                        </a:solidFill>
                        <a:ln w="18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B3C34E" id="Oval 67" o:spid="_x0000_s1026" style="position:absolute;margin-left:266.3pt;margin-top:50.25pt;width:184.25pt;height:28.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GIZigIAALUFAAAOAAAAZHJzL2Uyb0RvYy54bWysVFFrGzEMfh/sPxi/r5ekadeFXEpI6RiU&#10;tqwdfXZ8ds7gszzbySX79ZPtu0u2ljHG8uDIlvRJ+k7S/HrfaLITziswJR2fjSgRhkOlzKak355v&#10;P1xR4gMzFdNgREkPwtPrxft389bOxARq0JVwBEGMn7W2pHUIdlYUnteiYf4MrDColOAaFvDqNkXl&#10;WIvojS4mo9Fl0YKrrAMuvMfXm6yki4QvpeDhQUovAtElxdxCOl061/EsFnM22zhma8W7NNg/ZNEw&#10;ZTDoAHXDAiNbp15BNYo78CDDGYemACkVF6kGrGY8+q2ap5pZkWpBcrwdaPL/D5bf757so0MaWutn&#10;HsVYxV66Jv5jfmSfyDoMZIl9IBwfJ+fTEf4o4ag7v0wywhRHb+t8+CygIVEoqdBaWR/rYTO2u/Mh&#10;W/dW8dmDVtWt0jpd3Ga90o7sWPx26Zd9ta1Zfr2ICWQYn61TAr/AaENa7MyraPpXMTq8YypYkjYI&#10;fGQoSeGgRQTU5quQRFWRkxwhNq8YUmecCxPGWVWzSuTcx6fJ9x4p/QQYkSUyMWB3AL1lBumxc86d&#10;fXQVqfcH5670PzkPHikymDA4N8qAe6syjVV1kbN9T1KmJrK0hurw6IiDPHne8luF3XDHfHhkDkcN&#10;GwjXR3jAQ2rALwWdREkN7sdb79EeJwC1lLQ4uiX137fMCUr0F4Oz8Wk8ncZZT5fpxccJXtypZn2q&#10;MdtmBdhhY1xUlicx2gfdi9JB84JbZhmjoooZjrFLyoPrL6uQVwruKS6Wy2SG821ZuDNPlkfwyGps&#10;9ef9C3O2G4mAw3QP/Zi/GotsGz0NLLcBpEozc+S14xt3Q2qcbo/F5XN6T1bHbbv4CQAA//8DAFBL&#10;AwQUAAYACAAAACEA/vFjIeEAAAALAQAADwAAAGRycy9kb3ducmV2LnhtbEyPwU7DMAyG70i8Q2Qk&#10;bixpWcdamk4T0iS4IG3swDFrvLaiSaokXQtPjzmNo/1/+v253MymZxf0oXNWQrIQwNDWTne2kXD8&#10;2D2sgYWorFa9syjhGwNsqtubUhXaTXaPl0NsGJXYUCgJbYxDwXmoWzQqLNyAlrKz80ZFGn3DtVcT&#10;lZuep0KsuFGdpQutGvClxfrrMBoJPy2O++3rpPN3/1ZPuVh+7o5LKe/v5u0zsIhzvMLwp0/qUJHT&#10;yY1WB9ZLyB7TFaEUCJEBIyIXSQLsRJvsKQVelfz/D9UvAAAA//8DAFBLAQItABQABgAIAAAAIQC2&#10;gziS/gAAAOEBAAATAAAAAAAAAAAAAAAAAAAAAABbQ29udGVudF9UeXBlc10ueG1sUEsBAi0AFAAG&#10;AAgAAAAhADj9If/WAAAAlAEAAAsAAAAAAAAAAAAAAAAALwEAAF9yZWxzLy5yZWxzUEsBAi0AFAAG&#10;AAgAAAAhAP0IYhmKAgAAtQUAAA4AAAAAAAAAAAAAAAAALgIAAGRycy9lMm9Eb2MueG1sUEsBAi0A&#10;FAAGAAgAAAAhAP7xYyHhAAAACwEAAA8AAAAAAAAAAAAAAAAA5AQAAGRycy9kb3ducmV2LnhtbFBL&#10;BQYAAAAABAAEAPMAAADyBQAAAAA=&#10;" fillcolor="black" strokeweight=".5mm">
                <v:fill opacity="3341f"/>
                <v:stroke joinstyle="miter"/>
              </v:oval>
            </w:pict>
          </mc:Fallback>
        </mc:AlternateContent>
      </w:r>
      <w:r>
        <w:rPr>
          <w:rFonts w:ascii="Cambria Math" w:hAnsi="Cambria Math"/>
          <w:b/>
          <w:bCs/>
          <w:noProof/>
          <w:sz w:val="24"/>
          <w:szCs w:val="24"/>
          <w14:ligatures w14:val="standardContextual"/>
        </w:rPr>
        <mc:AlternateContent>
          <mc:Choice Requires="wps">
            <w:drawing>
              <wp:anchor distT="0" distB="0" distL="114300" distR="114300" simplePos="0" relativeHeight="251682816" behindDoc="0" locked="0" layoutInCell="1" allowOverlap="1" wp14:anchorId="5DB87C8D" wp14:editId="77156715">
                <wp:simplePos x="0" y="0"/>
                <wp:positionH relativeFrom="column">
                  <wp:posOffset>4487040</wp:posOffset>
                </wp:positionH>
                <wp:positionV relativeFrom="paragraph">
                  <wp:posOffset>1373400</wp:posOffset>
                </wp:positionV>
                <wp:extent cx="900000" cy="180000"/>
                <wp:effectExtent l="0" t="0" r="14605" b="10795"/>
                <wp:wrapNone/>
                <wp:docPr id="911114704" name="Oval 65"/>
                <wp:cNvGraphicFramePr/>
                <a:graphic xmlns:a="http://schemas.openxmlformats.org/drawingml/2006/main">
                  <a:graphicData uri="http://schemas.microsoft.com/office/word/2010/wordprocessingShape">
                    <wps:wsp>
                      <wps:cNvSpPr/>
                      <wps:spPr>
                        <a:xfrm>
                          <a:off x="0" y="0"/>
                          <a:ext cx="900000" cy="180000"/>
                        </a:xfrm>
                        <a:prstGeom prst="ellipse">
                          <a:avLst/>
                        </a:prstGeom>
                        <a:solidFill>
                          <a:srgbClr val="000000">
                            <a:alpha val="5000"/>
                          </a:srgbClr>
                        </a:solidFill>
                        <a:ln w="18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F56303" id="Oval 65" o:spid="_x0000_s1026" style="position:absolute;margin-left:353.3pt;margin-top:108.15pt;width:70.85pt;height:14.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YS7jAIAALQFAAAOAAAAZHJzL2Uyb0RvYy54bWysVMFu2zAMvQ/YPwi6r46DdGuDOkWQosOA&#10;oi3WDj0rshQLkEVNUuJkXz9Ksp10LXYYloNCieQj+Uzy6nrfarITziswFS3PJpQIw6FWZlPRH8+3&#10;ny4o8YGZmmkwoqIH4en14uOHq87OxRQa0LVwBEGMn3e2ok0Idl4UnjeiZf4MrDColOBaFvDqNkXt&#10;WIforS6mk8nnogNXWwdceI+vN1lJFwlfSsHDg5ReBKIrirmFdLp0ruNZLK7YfOOYbRTv02D/kEXL&#10;lMGgI9QNC4xsnXoD1SruwIMMZxzaAqRUXKQasJpy8kc1Tw2zItWC5Hg70uT/Hyy/3z3ZR4c0dNbP&#10;PYqxir10bfzH/Mg+kXUYyRL7QDg+Xk7ijxKOqvIiyYhSHJ2t8+GrgJZEoaJCa2V9LIfN2e7Oh2w9&#10;WMVnD1rVt0rrdHGb9Uo7smPx06Vf9tW2Yfn1PCaQYXy2Tgm8gtGGdH2Cyf2Vsvd6FaPHO6aCJWmD&#10;wEeCkhQOWsQ8tfkuJFE1UjLNEWLvijF1xrkwocyqhtUiRytPkx88UvoJMCJLZGLE7gEGywwyYOec&#10;e/voKlLrj86TvyWWnUePFBlMGJ1bZcC9B6Cxqj5yth9IytREltZQHx4dcZAHz1t+q7Ab7pgPj8zh&#10;pGED4fYID3hIDfiloJcoacD9eu892uMAoJaSDie3ov7nljlBif5mcDQuy9ksjnq6zM6/TPHiTjXr&#10;U43ZtivADitxT1mexGgf9CBKB+0LLplljIoqZjjGrigPbrisQt4ouKa4WC6TGY63ZeHOPFkewSOr&#10;sdWf9y/M2X4kAs7SPQxT/mYssm30NLDcBpAqzcyR155vXA2pcfo1FnfP6T1ZHZft4jcAAAD//wMA&#10;UEsDBBQABgAIAAAAIQC8nnVG4AAAAAsBAAAPAAAAZHJzL2Rvd25yZXYueG1sTI89T8MwEIZ3JP6D&#10;dUhs1GmxTJrGqSqkSrAgtXRgdONrHBHbUew0gV/PMcF2H4/ee67czq5jVxxiG7yC5SIDhr4OpvWN&#10;gtP7/iEHFpP2RnfBo4IvjLCtbm9KXZgw+QNej6lhFOJjoRXYlPqC81hbdDouQo+edpcwOJ2oHRpu&#10;Bj1RuOv4Ksskd7r1dMHqHp8t1p/H0Sn4tjgedi+TWb8Nr/W0zsTH/iSUur+bdxtgCef0B8OvPqlD&#10;RU7nMHoTWafgKZOSUAWrpXwERkQucirONBFCAq9K/v+H6gcAAP//AwBQSwECLQAUAAYACAAAACEA&#10;toM4kv4AAADhAQAAEwAAAAAAAAAAAAAAAAAAAAAAW0NvbnRlbnRfVHlwZXNdLnhtbFBLAQItABQA&#10;BgAIAAAAIQA4/SH/1gAAAJQBAAALAAAAAAAAAAAAAAAAAC8BAABfcmVscy8ucmVsc1BLAQItABQA&#10;BgAIAAAAIQC8mYS7jAIAALQFAAAOAAAAAAAAAAAAAAAAAC4CAABkcnMvZTJvRG9jLnhtbFBLAQIt&#10;ABQABgAIAAAAIQC8nnVG4AAAAAsBAAAPAAAAAAAAAAAAAAAAAOYEAABkcnMvZG93bnJldi54bWxQ&#10;SwUGAAAAAAQABADzAAAA8wUAAAAA&#10;" fillcolor="black" strokeweight=".5mm">
                <v:fill opacity="3341f"/>
                <v:stroke joinstyle="miter"/>
              </v:oval>
            </w:pict>
          </mc:Fallback>
        </mc:AlternateContent>
      </w:r>
      <w:r w:rsidR="008E4196" w:rsidRPr="008E4196">
        <w:rPr>
          <w:rFonts w:ascii="Cambria Math" w:hAnsi="Cambria Math"/>
          <w:b/>
          <w:bCs/>
          <w:noProof/>
          <w:sz w:val="24"/>
          <w:szCs w:val="24"/>
        </w:rPr>
        <w:drawing>
          <wp:inline distT="0" distB="0" distL="0" distR="0" wp14:anchorId="0A3926BF" wp14:editId="2458BD9B">
            <wp:extent cx="5731510" cy="1783715"/>
            <wp:effectExtent l="0" t="0" r="2540" b="6985"/>
            <wp:docPr id="204507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7293" name="Picture 1" descr="A screenshot of a computer&#10;&#10;Description automatically generated"/>
                    <pic:cNvPicPr/>
                  </pic:nvPicPr>
                  <pic:blipFill>
                    <a:blip r:embed="rId24"/>
                    <a:stretch>
                      <a:fillRect/>
                    </a:stretch>
                  </pic:blipFill>
                  <pic:spPr>
                    <a:xfrm>
                      <a:off x="0" y="0"/>
                      <a:ext cx="5731510" cy="1783715"/>
                    </a:xfrm>
                    <a:prstGeom prst="rect">
                      <a:avLst/>
                    </a:prstGeom>
                  </pic:spPr>
                </pic:pic>
              </a:graphicData>
            </a:graphic>
          </wp:inline>
        </w:drawing>
      </w:r>
    </w:p>
    <w:p w14:paraId="07795524" w14:textId="02D09CFF" w:rsidR="000809A4" w:rsidRPr="008744BF" w:rsidRDefault="000809A4" w:rsidP="00434E77">
      <w:pPr>
        <w:pStyle w:val="ListParagraph"/>
        <w:spacing w:before="120" w:after="120"/>
        <w:ind w:left="993"/>
        <w:jc w:val="center"/>
        <w:rPr>
          <w:rFonts w:ascii="Cambria Math" w:hAnsi="Cambria Math"/>
          <w:sz w:val="20"/>
          <w:szCs w:val="20"/>
        </w:rPr>
      </w:pPr>
      <w:r w:rsidRPr="008744BF">
        <w:rPr>
          <w:rFonts w:ascii="Cambria Math" w:hAnsi="Cambria Math"/>
          <w:sz w:val="20"/>
          <w:szCs w:val="20"/>
        </w:rPr>
        <w:t xml:space="preserve">Fig </w:t>
      </w:r>
      <w:r>
        <w:rPr>
          <w:rFonts w:ascii="Cambria Math" w:hAnsi="Cambria Math"/>
          <w:sz w:val="20"/>
          <w:szCs w:val="20"/>
        </w:rPr>
        <w:t>12</w:t>
      </w:r>
      <w:r w:rsidRPr="008744BF">
        <w:rPr>
          <w:rFonts w:ascii="Cambria Math" w:hAnsi="Cambria Math"/>
          <w:sz w:val="20"/>
          <w:szCs w:val="20"/>
        </w:rPr>
        <w:t>.</w:t>
      </w:r>
      <w:r w:rsidRPr="008744BF">
        <w:rPr>
          <w:rFonts w:ascii="Cambria Math" w:hAnsi="Cambria Math"/>
          <w:sz w:val="20"/>
          <w:szCs w:val="20"/>
        </w:rPr>
        <w:tab/>
      </w:r>
      <w:r w:rsidR="006E2D7C">
        <w:rPr>
          <w:rFonts w:ascii="Cambria Math" w:hAnsi="Cambria Math"/>
          <w:sz w:val="20"/>
          <w:szCs w:val="20"/>
        </w:rPr>
        <w:t>API used by malware to download files</w:t>
      </w:r>
    </w:p>
    <w:p w14:paraId="36A23288" w14:textId="77777777" w:rsidR="000809A4" w:rsidRDefault="000809A4" w:rsidP="002474FF">
      <w:pPr>
        <w:pStyle w:val="ListParagraph"/>
        <w:spacing w:before="120" w:after="120" w:line="240" w:lineRule="auto"/>
        <w:ind w:hanging="578"/>
        <w:jc w:val="both"/>
        <w:rPr>
          <w:rFonts w:ascii="Cambria Math" w:hAnsi="Cambria Math"/>
          <w:b/>
          <w:bCs/>
          <w:sz w:val="24"/>
          <w:szCs w:val="24"/>
        </w:rPr>
      </w:pPr>
    </w:p>
    <w:p w14:paraId="747B123C" w14:textId="77777777" w:rsidR="000809A4" w:rsidRPr="00F018ED" w:rsidRDefault="000809A4" w:rsidP="002474FF">
      <w:pPr>
        <w:pStyle w:val="ListParagraph"/>
        <w:spacing w:before="120" w:after="120" w:line="240" w:lineRule="auto"/>
        <w:ind w:hanging="578"/>
        <w:jc w:val="both"/>
        <w:rPr>
          <w:rFonts w:ascii="Cambria Math" w:hAnsi="Cambria Math"/>
          <w:b/>
          <w:bCs/>
          <w:sz w:val="24"/>
          <w:szCs w:val="24"/>
        </w:rPr>
      </w:pPr>
    </w:p>
    <w:p w14:paraId="01621F22" w14:textId="66A0499F" w:rsidR="00726D09" w:rsidRPr="00726D09" w:rsidRDefault="00F018ED" w:rsidP="002474FF">
      <w:pPr>
        <w:pStyle w:val="ListParagraph"/>
        <w:numPr>
          <w:ilvl w:val="0"/>
          <w:numId w:val="2"/>
        </w:numPr>
        <w:spacing w:before="120" w:after="120" w:line="240" w:lineRule="auto"/>
        <w:jc w:val="both"/>
        <w:rPr>
          <w:rFonts w:ascii="Cambria Math" w:hAnsi="Cambria Math"/>
          <w:b/>
          <w:bCs/>
          <w:sz w:val="24"/>
          <w:szCs w:val="24"/>
          <w:lang w:val="en-AU"/>
        </w:rPr>
      </w:pPr>
      <w:r w:rsidRPr="00F018ED">
        <w:rPr>
          <w:rFonts w:ascii="Cambria Math" w:hAnsi="Cambria Math"/>
          <w:b/>
          <w:bCs/>
          <w:sz w:val="24"/>
          <w:szCs w:val="24"/>
        </w:rPr>
        <w:t xml:space="preserve">Section </w:t>
      </w:r>
      <w:r w:rsidR="009B3227">
        <w:rPr>
          <w:rFonts w:ascii="Cambria Math" w:hAnsi="Cambria Math"/>
          <w:b/>
          <w:bCs/>
          <w:sz w:val="24"/>
          <w:szCs w:val="24"/>
        </w:rPr>
        <w:t>2</w:t>
      </w:r>
      <w:r w:rsidR="00726D09">
        <w:rPr>
          <w:rFonts w:ascii="Cambria Math" w:hAnsi="Cambria Math"/>
          <w:b/>
          <w:bCs/>
          <w:sz w:val="24"/>
          <w:szCs w:val="24"/>
        </w:rPr>
        <w:t xml:space="preserve"> - </w:t>
      </w:r>
      <w:r w:rsidR="00726D09" w:rsidRPr="00726D09">
        <w:rPr>
          <w:rFonts w:ascii="Cambria Math" w:hAnsi="Cambria Math"/>
          <w:b/>
          <w:bCs/>
          <w:sz w:val="24"/>
          <w:szCs w:val="24"/>
          <w:lang w:val="en-AU"/>
        </w:rPr>
        <w:t>Q2.exe (40 points)</w:t>
      </w:r>
    </w:p>
    <w:p w14:paraId="05482F10" w14:textId="3E4840CC" w:rsidR="009B3227" w:rsidRPr="0044299C" w:rsidRDefault="00726D09" w:rsidP="002474FF">
      <w:pPr>
        <w:spacing w:before="120" w:after="120"/>
        <w:ind w:left="360"/>
        <w:jc w:val="both"/>
        <w:rPr>
          <w:rFonts w:ascii="Cambria Math" w:hAnsi="Cambria Math"/>
          <w:i/>
          <w:iCs/>
          <w:sz w:val="24"/>
          <w:szCs w:val="24"/>
          <w:lang w:val="en-AU"/>
        </w:rPr>
      </w:pPr>
      <w:r w:rsidRPr="0044299C">
        <w:rPr>
          <w:rFonts w:ascii="Cambria Math" w:hAnsi="Cambria Math"/>
          <w:i/>
          <w:iCs/>
          <w:sz w:val="24"/>
          <w:szCs w:val="24"/>
          <w:lang w:val="en-AU"/>
        </w:rPr>
        <w:t>In this section, you have a sample of a different malware. We want to learn about some of the characteristics of this file and understand some of the features of this malware by examining its code in a disassembler.</w:t>
      </w:r>
    </w:p>
    <w:p w14:paraId="24CEF7D3" w14:textId="77777777" w:rsidR="00A95EEE" w:rsidRPr="0044299C" w:rsidRDefault="00A95EEE" w:rsidP="002474FF">
      <w:pPr>
        <w:spacing w:before="120" w:after="120"/>
        <w:ind w:left="360"/>
        <w:jc w:val="both"/>
        <w:rPr>
          <w:rFonts w:ascii="Cambria Math" w:hAnsi="Cambria Math"/>
          <w:i/>
          <w:iCs/>
          <w:sz w:val="24"/>
          <w:szCs w:val="24"/>
          <w:lang w:val="en-AU"/>
        </w:rPr>
      </w:pPr>
      <w:r w:rsidRPr="0044299C">
        <w:rPr>
          <w:rFonts w:ascii="Cambria Math" w:hAnsi="Cambria Math"/>
          <w:i/>
          <w:iCs/>
          <w:sz w:val="24"/>
          <w:szCs w:val="24"/>
          <w:lang w:val="en-AU"/>
        </w:rPr>
        <w:t>Our goals in this exercise are:</w:t>
      </w:r>
    </w:p>
    <w:p w14:paraId="3306330B" w14:textId="77777777" w:rsidR="00A95EEE" w:rsidRPr="0044299C" w:rsidRDefault="00A95EEE" w:rsidP="002474FF">
      <w:pPr>
        <w:numPr>
          <w:ilvl w:val="0"/>
          <w:numId w:val="16"/>
        </w:numPr>
        <w:spacing w:before="120" w:after="120"/>
        <w:jc w:val="both"/>
        <w:rPr>
          <w:rFonts w:ascii="Cambria Math" w:hAnsi="Cambria Math"/>
          <w:i/>
          <w:iCs/>
          <w:sz w:val="24"/>
          <w:szCs w:val="24"/>
          <w:lang w:val="en-AU"/>
        </w:rPr>
      </w:pPr>
      <w:r w:rsidRPr="0044299C">
        <w:rPr>
          <w:rFonts w:ascii="Cambria Math" w:hAnsi="Cambria Math"/>
          <w:i/>
          <w:iCs/>
          <w:sz w:val="24"/>
          <w:szCs w:val="24"/>
          <w:lang w:val="en-AU"/>
        </w:rPr>
        <w:t>Use the IDA Freeware tool to disassemble the file and find out about the libraries imported by this malware</w:t>
      </w:r>
    </w:p>
    <w:p w14:paraId="0FE0FB39" w14:textId="77777777" w:rsidR="00A95EEE" w:rsidRPr="0044299C" w:rsidRDefault="00A95EEE" w:rsidP="002474FF">
      <w:pPr>
        <w:numPr>
          <w:ilvl w:val="0"/>
          <w:numId w:val="16"/>
        </w:numPr>
        <w:spacing w:before="120" w:after="120"/>
        <w:jc w:val="both"/>
        <w:rPr>
          <w:rFonts w:ascii="Cambria Math" w:hAnsi="Cambria Math"/>
          <w:i/>
          <w:iCs/>
          <w:sz w:val="24"/>
          <w:szCs w:val="24"/>
          <w:lang w:val="en-AU"/>
        </w:rPr>
      </w:pPr>
      <w:r w:rsidRPr="0044299C">
        <w:rPr>
          <w:rFonts w:ascii="Cambria Math" w:hAnsi="Cambria Math"/>
          <w:i/>
          <w:iCs/>
          <w:sz w:val="24"/>
          <w:szCs w:val="24"/>
          <w:lang w:val="en-AU"/>
        </w:rPr>
        <w:t>Find where a specific string is used in the code</w:t>
      </w:r>
    </w:p>
    <w:p w14:paraId="45128576" w14:textId="77777777" w:rsidR="00A95EEE" w:rsidRPr="0044299C" w:rsidRDefault="00A95EEE" w:rsidP="002474FF">
      <w:pPr>
        <w:numPr>
          <w:ilvl w:val="0"/>
          <w:numId w:val="16"/>
        </w:numPr>
        <w:spacing w:before="120" w:after="120"/>
        <w:jc w:val="both"/>
        <w:rPr>
          <w:rFonts w:ascii="Cambria Math" w:hAnsi="Cambria Math"/>
          <w:i/>
          <w:iCs/>
          <w:sz w:val="24"/>
          <w:szCs w:val="24"/>
          <w:lang w:val="en-AU"/>
        </w:rPr>
      </w:pPr>
      <w:proofErr w:type="spellStart"/>
      <w:r w:rsidRPr="0044299C">
        <w:rPr>
          <w:rFonts w:ascii="Cambria Math" w:hAnsi="Cambria Math"/>
          <w:i/>
          <w:iCs/>
          <w:sz w:val="24"/>
          <w:szCs w:val="24"/>
          <w:lang w:val="en-AU"/>
        </w:rPr>
        <w:t>Analyze</w:t>
      </w:r>
      <w:proofErr w:type="spellEnd"/>
      <w:r w:rsidRPr="0044299C">
        <w:rPr>
          <w:rFonts w:ascii="Cambria Math" w:hAnsi="Cambria Math"/>
          <w:i/>
          <w:iCs/>
          <w:sz w:val="24"/>
          <w:szCs w:val="24"/>
          <w:lang w:val="en-AU"/>
        </w:rPr>
        <w:t xml:space="preserve"> and understand some of the functions in the malware by examining the decompiled code (Pseudocode), renaming function names and variables to meaningful names and adding comments in the code to explain what the function does.</w:t>
      </w:r>
    </w:p>
    <w:p w14:paraId="7296CBD7" w14:textId="77777777" w:rsidR="00A95EEE" w:rsidRPr="0044299C" w:rsidRDefault="00A95EEE" w:rsidP="002474FF">
      <w:pPr>
        <w:numPr>
          <w:ilvl w:val="0"/>
          <w:numId w:val="16"/>
        </w:numPr>
        <w:spacing w:before="120" w:after="120"/>
        <w:jc w:val="both"/>
        <w:rPr>
          <w:rFonts w:ascii="Cambria Math" w:hAnsi="Cambria Math"/>
          <w:i/>
          <w:iCs/>
          <w:sz w:val="24"/>
          <w:szCs w:val="24"/>
          <w:lang w:val="en-AU"/>
        </w:rPr>
      </w:pPr>
      <w:r w:rsidRPr="0044299C">
        <w:rPr>
          <w:rFonts w:ascii="Cambria Math" w:hAnsi="Cambria Math"/>
          <w:i/>
          <w:iCs/>
          <w:sz w:val="24"/>
          <w:szCs w:val="24"/>
          <w:lang w:val="en-AU"/>
        </w:rPr>
        <w:t>Analyse and understand a part of the disassembled code (Assembly code) of the program by reading the assembly instructions between two given addresses in the code and adding comments in the disassembled code to explain what the code does.</w:t>
      </w:r>
    </w:p>
    <w:p w14:paraId="27E365B1" w14:textId="77777777" w:rsidR="00790D1F" w:rsidRPr="0044299C" w:rsidRDefault="00790D1F" w:rsidP="002474FF">
      <w:pPr>
        <w:pStyle w:val="Heading4"/>
        <w:shd w:val="clear" w:color="auto" w:fill="FFFFFF"/>
        <w:spacing w:before="90" w:after="90"/>
        <w:ind w:firstLine="720"/>
        <w:jc w:val="both"/>
        <w:rPr>
          <w:rFonts w:ascii="Cambria Math" w:eastAsiaTheme="minorEastAsia" w:hAnsi="Cambria Math" w:cstheme="minorBidi"/>
          <w:color w:val="auto"/>
          <w:sz w:val="24"/>
          <w:szCs w:val="24"/>
          <w:lang w:val="en-AU"/>
        </w:rPr>
      </w:pPr>
      <w:r w:rsidRPr="0044299C">
        <w:rPr>
          <w:rFonts w:ascii="Cambria Math" w:eastAsiaTheme="minorEastAsia" w:hAnsi="Cambria Math" w:cstheme="minorBidi"/>
          <w:color w:val="auto"/>
          <w:sz w:val="24"/>
          <w:szCs w:val="24"/>
          <w:lang w:val="en-AU"/>
        </w:rPr>
        <w:t>File to analyse: Md5: 60b12ad2f23f2e4a594daa17cb8f517c</w:t>
      </w:r>
    </w:p>
    <w:p w14:paraId="13FB746F" w14:textId="77777777" w:rsidR="00A95EEE" w:rsidRPr="00726D09" w:rsidRDefault="00A95EEE" w:rsidP="002474FF">
      <w:pPr>
        <w:spacing w:before="120" w:after="120"/>
        <w:ind w:left="360"/>
        <w:jc w:val="both"/>
        <w:rPr>
          <w:rFonts w:ascii="Cambria Math" w:hAnsi="Cambria Math"/>
          <w:b/>
          <w:bCs/>
          <w:sz w:val="24"/>
          <w:szCs w:val="24"/>
          <w:lang w:val="en-AU"/>
        </w:rPr>
      </w:pPr>
    </w:p>
    <w:p w14:paraId="49D28747" w14:textId="59535CCF" w:rsidR="00790D1F" w:rsidRDefault="00790D1F" w:rsidP="002474FF">
      <w:pPr>
        <w:pStyle w:val="ListParagraph"/>
        <w:numPr>
          <w:ilvl w:val="0"/>
          <w:numId w:val="8"/>
        </w:numPr>
        <w:spacing w:before="120" w:after="120"/>
        <w:ind w:left="993" w:hanging="426"/>
        <w:jc w:val="both"/>
        <w:rPr>
          <w:rFonts w:ascii="Cambria Math" w:hAnsi="Cambria Math"/>
          <w:b/>
          <w:bCs/>
          <w:sz w:val="24"/>
          <w:szCs w:val="24"/>
          <w:lang w:val="en-AU"/>
        </w:rPr>
      </w:pPr>
      <w:r>
        <w:rPr>
          <w:rFonts w:ascii="Cambria Math" w:hAnsi="Cambria Math"/>
          <w:b/>
          <w:bCs/>
          <w:sz w:val="24"/>
          <w:szCs w:val="24"/>
        </w:rPr>
        <w:t xml:space="preserve">How </w:t>
      </w:r>
      <w:r w:rsidRPr="00790D1F">
        <w:rPr>
          <w:rFonts w:ascii="Cambria Math" w:hAnsi="Cambria Math"/>
          <w:b/>
          <w:bCs/>
          <w:sz w:val="24"/>
          <w:szCs w:val="24"/>
          <w:lang w:val="en-AU"/>
        </w:rPr>
        <w:t>many DLL files does q2.exe import functions from? (3 points).</w:t>
      </w:r>
    </w:p>
    <w:p w14:paraId="760EF365" w14:textId="5FE928C8" w:rsidR="00EC0CFA" w:rsidRPr="0027321F" w:rsidRDefault="00073E62" w:rsidP="002474FF">
      <w:pPr>
        <w:pStyle w:val="ListParagraph"/>
        <w:ind w:left="993"/>
        <w:jc w:val="both"/>
        <w:rPr>
          <w:rFonts w:ascii="Cambria Math" w:hAnsi="Cambria Math"/>
          <w:color w:val="156082" w:themeColor="accent1"/>
          <w:sz w:val="24"/>
          <w:szCs w:val="24"/>
          <w:lang w:val="en-AU"/>
        </w:rPr>
      </w:pPr>
      <w:r>
        <w:rPr>
          <w:rFonts w:ascii="Cambria Math" w:hAnsi="Cambria Math"/>
          <w:color w:val="156082" w:themeColor="accent1"/>
          <w:sz w:val="24"/>
          <w:szCs w:val="24"/>
          <w:lang w:val="en-AU"/>
        </w:rPr>
        <w:t xml:space="preserve">I </w:t>
      </w:r>
      <w:r w:rsidR="00307BE9">
        <w:rPr>
          <w:rFonts w:ascii="Cambria Math" w:hAnsi="Cambria Math"/>
          <w:color w:val="156082" w:themeColor="accent1"/>
          <w:sz w:val="24"/>
          <w:szCs w:val="24"/>
          <w:lang w:val="en-AU"/>
        </w:rPr>
        <w:t>ran</w:t>
      </w:r>
      <w:r w:rsidR="00EC0CFA" w:rsidRPr="00EC0CFA">
        <w:rPr>
          <w:rFonts w:ascii="Cambria Math" w:hAnsi="Cambria Math"/>
          <w:color w:val="156082" w:themeColor="accent1"/>
          <w:sz w:val="24"/>
          <w:szCs w:val="24"/>
          <w:lang w:val="vi-VN"/>
        </w:rPr>
        <w:t xml:space="preserve"> DiE tool and upload</w:t>
      </w:r>
      <w:r w:rsidR="00307BE9">
        <w:rPr>
          <w:rFonts w:ascii="Cambria Math" w:hAnsi="Cambria Math"/>
          <w:color w:val="156082" w:themeColor="accent1"/>
          <w:sz w:val="24"/>
          <w:szCs w:val="24"/>
          <w:lang w:val="en-AU"/>
        </w:rPr>
        <w:t>ed</w:t>
      </w:r>
      <w:r w:rsidR="00EC0CFA" w:rsidRPr="00EC0CFA">
        <w:rPr>
          <w:rFonts w:ascii="Cambria Math" w:hAnsi="Cambria Math"/>
          <w:color w:val="156082" w:themeColor="accent1"/>
          <w:sz w:val="24"/>
          <w:szCs w:val="24"/>
          <w:lang w:val="vi-VN"/>
        </w:rPr>
        <w:t xml:space="preserve"> </w:t>
      </w:r>
      <w:r>
        <w:rPr>
          <w:rFonts w:ascii="Cambria Math" w:hAnsi="Cambria Math"/>
          <w:color w:val="156082" w:themeColor="accent1"/>
          <w:sz w:val="24"/>
          <w:szCs w:val="24"/>
          <w:lang w:val="en-AU"/>
        </w:rPr>
        <w:t>the</w:t>
      </w:r>
      <w:r>
        <w:rPr>
          <w:rFonts w:ascii="Cambria Math" w:hAnsi="Cambria Math"/>
          <w:color w:val="156082" w:themeColor="accent1"/>
          <w:sz w:val="24"/>
          <w:szCs w:val="24"/>
          <w:lang w:val="vi-VN"/>
        </w:rPr>
        <w:t xml:space="preserve"> </w:t>
      </w:r>
      <w:r w:rsidR="00EC0CFA" w:rsidRPr="00EC0CFA">
        <w:rPr>
          <w:rFonts w:ascii="Cambria Math" w:hAnsi="Cambria Math"/>
          <w:color w:val="156082" w:themeColor="accent1"/>
          <w:sz w:val="24"/>
          <w:szCs w:val="24"/>
          <w:lang w:val="vi-VN"/>
        </w:rPr>
        <w:t>q2.exe file into it</w:t>
      </w:r>
      <w:r w:rsidR="00307BE9">
        <w:rPr>
          <w:rFonts w:ascii="Cambria Math" w:hAnsi="Cambria Math"/>
          <w:color w:val="156082" w:themeColor="accent1"/>
          <w:sz w:val="24"/>
          <w:szCs w:val="24"/>
          <w:lang w:val="en-AU"/>
        </w:rPr>
        <w:t xml:space="preserve"> then I went</w:t>
      </w:r>
      <w:r w:rsidR="00EC0CFA" w:rsidRPr="0027321F">
        <w:rPr>
          <w:rFonts w:ascii="Cambria Math" w:hAnsi="Cambria Math"/>
          <w:color w:val="156082" w:themeColor="accent1"/>
          <w:sz w:val="24"/>
          <w:szCs w:val="24"/>
          <w:lang w:val="en-AU"/>
        </w:rPr>
        <w:t xml:space="preserve"> to </w:t>
      </w:r>
      <w:r w:rsidRPr="0027321F">
        <w:rPr>
          <w:rFonts w:ascii="Cambria Math" w:hAnsi="Cambria Math"/>
          <w:color w:val="156082" w:themeColor="accent1"/>
          <w:sz w:val="24"/>
          <w:szCs w:val="24"/>
          <w:lang w:val="en-AU"/>
        </w:rPr>
        <w:t xml:space="preserve">the </w:t>
      </w:r>
      <w:r w:rsidR="00EC0CFA" w:rsidRPr="0027321F">
        <w:rPr>
          <w:rFonts w:ascii="Cambria Math" w:hAnsi="Cambria Math"/>
          <w:color w:val="156082" w:themeColor="accent1"/>
          <w:sz w:val="24"/>
          <w:szCs w:val="24"/>
          <w:lang w:val="en-AU"/>
        </w:rPr>
        <w:t>“import” section to view the dll files.</w:t>
      </w:r>
    </w:p>
    <w:p w14:paraId="22C6991E" w14:textId="2A9AE0BD" w:rsidR="00EC0CFA" w:rsidRDefault="00EC0CFA" w:rsidP="002474FF">
      <w:pPr>
        <w:pStyle w:val="ListParagraph"/>
        <w:ind w:left="993"/>
        <w:jc w:val="both"/>
        <w:rPr>
          <w:rFonts w:ascii="Cambria Math" w:hAnsi="Cambria Math"/>
          <w:color w:val="156082" w:themeColor="accent1"/>
          <w:sz w:val="24"/>
          <w:szCs w:val="24"/>
          <w:lang w:val="en-AU"/>
        </w:rPr>
      </w:pPr>
      <w:r w:rsidRPr="00EC0CFA">
        <w:rPr>
          <w:rFonts w:ascii="Cambria Math" w:hAnsi="Cambria Math"/>
          <w:color w:val="156082" w:themeColor="accent1"/>
          <w:sz w:val="24"/>
          <w:szCs w:val="24"/>
          <w:lang w:val="en-AU"/>
        </w:rPr>
        <w:t>It imports 4 dll files:</w:t>
      </w:r>
    </w:p>
    <w:p w14:paraId="709C5D05" w14:textId="74E3A767" w:rsidR="00EC0CFA" w:rsidRPr="006E085E" w:rsidRDefault="00EC0CFA" w:rsidP="002474FF">
      <w:pPr>
        <w:pStyle w:val="ListParagraph"/>
        <w:numPr>
          <w:ilvl w:val="0"/>
          <w:numId w:val="24"/>
        </w:numPr>
        <w:jc w:val="both"/>
        <w:rPr>
          <w:rFonts w:ascii="Cambria Math" w:hAnsi="Cambria Math"/>
          <w:b/>
          <w:bCs/>
          <w:color w:val="156082" w:themeColor="accent1"/>
          <w:sz w:val="24"/>
          <w:szCs w:val="24"/>
          <w:lang w:val="en-AU"/>
        </w:rPr>
      </w:pPr>
      <w:r w:rsidRPr="006E085E">
        <w:rPr>
          <w:rFonts w:ascii="Cambria Math" w:hAnsi="Cambria Math"/>
          <w:b/>
          <w:bCs/>
          <w:color w:val="156082" w:themeColor="accent1"/>
          <w:sz w:val="24"/>
          <w:szCs w:val="24"/>
          <w:lang w:val="en-AU"/>
        </w:rPr>
        <w:t>KERNEL32.dll</w:t>
      </w:r>
    </w:p>
    <w:p w14:paraId="1C4D1658" w14:textId="33A8FCD4" w:rsidR="00EC0CFA" w:rsidRPr="006E085E" w:rsidRDefault="00EC0CFA" w:rsidP="002474FF">
      <w:pPr>
        <w:pStyle w:val="ListParagraph"/>
        <w:numPr>
          <w:ilvl w:val="0"/>
          <w:numId w:val="24"/>
        </w:numPr>
        <w:jc w:val="both"/>
        <w:rPr>
          <w:rFonts w:ascii="Cambria Math" w:hAnsi="Cambria Math"/>
          <w:b/>
          <w:bCs/>
          <w:color w:val="156082" w:themeColor="accent1"/>
          <w:sz w:val="24"/>
          <w:szCs w:val="24"/>
          <w:lang w:val="en-AU"/>
        </w:rPr>
      </w:pPr>
      <w:r w:rsidRPr="006E085E">
        <w:rPr>
          <w:rFonts w:ascii="Cambria Math" w:hAnsi="Cambria Math"/>
          <w:b/>
          <w:bCs/>
          <w:color w:val="156082" w:themeColor="accent1"/>
          <w:sz w:val="24"/>
          <w:szCs w:val="24"/>
          <w:lang w:val="en-AU"/>
        </w:rPr>
        <w:t>ntdll.dll</w:t>
      </w:r>
    </w:p>
    <w:p w14:paraId="6E0CD6B0" w14:textId="38851F83" w:rsidR="00EC0CFA" w:rsidRPr="006E085E" w:rsidRDefault="00EC0CFA" w:rsidP="002474FF">
      <w:pPr>
        <w:pStyle w:val="ListParagraph"/>
        <w:numPr>
          <w:ilvl w:val="0"/>
          <w:numId w:val="24"/>
        </w:numPr>
        <w:jc w:val="both"/>
        <w:rPr>
          <w:rFonts w:ascii="Cambria Math" w:hAnsi="Cambria Math"/>
          <w:b/>
          <w:bCs/>
          <w:color w:val="156082" w:themeColor="accent1"/>
          <w:sz w:val="24"/>
          <w:szCs w:val="24"/>
          <w:lang w:val="en-AU"/>
        </w:rPr>
      </w:pPr>
      <w:r w:rsidRPr="006E085E">
        <w:rPr>
          <w:rFonts w:ascii="Cambria Math" w:hAnsi="Cambria Math"/>
          <w:b/>
          <w:bCs/>
          <w:color w:val="156082" w:themeColor="accent1"/>
          <w:sz w:val="24"/>
          <w:szCs w:val="24"/>
          <w:lang w:val="en-AU"/>
        </w:rPr>
        <w:t>RPCRT4.dll</w:t>
      </w:r>
    </w:p>
    <w:p w14:paraId="12EA643F" w14:textId="0908256B" w:rsidR="00EC0CFA" w:rsidRPr="006E085E" w:rsidRDefault="00EC0CFA" w:rsidP="002474FF">
      <w:pPr>
        <w:pStyle w:val="ListParagraph"/>
        <w:numPr>
          <w:ilvl w:val="0"/>
          <w:numId w:val="24"/>
        </w:numPr>
        <w:jc w:val="both"/>
        <w:rPr>
          <w:rFonts w:ascii="Cambria Math" w:hAnsi="Cambria Math"/>
          <w:b/>
          <w:bCs/>
          <w:color w:val="156082" w:themeColor="accent1"/>
          <w:sz w:val="24"/>
          <w:szCs w:val="24"/>
          <w:lang w:val="en-AU"/>
        </w:rPr>
      </w:pPr>
      <w:r w:rsidRPr="006E085E">
        <w:rPr>
          <w:rFonts w:ascii="Cambria Math" w:hAnsi="Cambria Math"/>
          <w:b/>
          <w:bCs/>
          <w:color w:val="156082" w:themeColor="accent1"/>
          <w:sz w:val="24"/>
          <w:szCs w:val="24"/>
          <w:lang w:val="en-AU"/>
        </w:rPr>
        <w:t>SHELL32.dll</w:t>
      </w:r>
    </w:p>
    <w:p w14:paraId="3625CB92" w14:textId="77777777" w:rsidR="00EC0CFA" w:rsidRDefault="00EC0CFA" w:rsidP="002474FF">
      <w:pPr>
        <w:pStyle w:val="ListParagraph"/>
        <w:jc w:val="both"/>
        <w:rPr>
          <w:rFonts w:ascii="Cambria Math" w:hAnsi="Cambria Math"/>
          <w:color w:val="156082" w:themeColor="accent1"/>
          <w:sz w:val="24"/>
          <w:szCs w:val="24"/>
          <w:lang w:val="en-AU"/>
        </w:rPr>
      </w:pPr>
    </w:p>
    <w:p w14:paraId="2255ABF1" w14:textId="4CCE4040" w:rsidR="00EC0CFA" w:rsidRPr="00EC0CFA" w:rsidRDefault="00307BE9" w:rsidP="002474FF">
      <w:pPr>
        <w:pStyle w:val="ListParagraph"/>
        <w:ind w:hanging="578"/>
        <w:jc w:val="both"/>
        <w:rPr>
          <w:rFonts w:ascii="Cambria Math" w:hAnsi="Cambria Math"/>
          <w:color w:val="156082" w:themeColor="accent1"/>
          <w:sz w:val="24"/>
          <w:szCs w:val="24"/>
          <w:lang w:val="en-AU"/>
        </w:rPr>
      </w:pPr>
      <w:r>
        <w:rPr>
          <w:rFonts w:ascii="Cambria Math" w:hAnsi="Cambria Math"/>
          <w:noProof/>
          <w:color w:val="156082" w:themeColor="accent1"/>
          <w:sz w:val="24"/>
          <w:szCs w:val="24"/>
          <w:lang w:val="en-AU"/>
          <w14:ligatures w14:val="standardContextual"/>
        </w:rPr>
        <w:lastRenderedPageBreak/>
        <mc:AlternateContent>
          <mc:Choice Requires="wpi">
            <w:drawing>
              <wp:anchor distT="0" distB="0" distL="114300" distR="114300" simplePos="0" relativeHeight="251686912" behindDoc="0" locked="0" layoutInCell="1" allowOverlap="1" wp14:anchorId="28AFBE9D" wp14:editId="512FC3C8">
                <wp:simplePos x="0" y="0"/>
                <wp:positionH relativeFrom="column">
                  <wp:posOffset>4414602</wp:posOffset>
                </wp:positionH>
                <wp:positionV relativeFrom="paragraph">
                  <wp:posOffset>626001</wp:posOffset>
                </wp:positionV>
                <wp:extent cx="553680" cy="553680"/>
                <wp:effectExtent l="57150" t="57150" r="56515" b="56515"/>
                <wp:wrapNone/>
                <wp:docPr id="1054868387" name="Ink 72"/>
                <wp:cNvGraphicFramePr/>
                <a:graphic xmlns:a="http://schemas.openxmlformats.org/drawingml/2006/main">
                  <a:graphicData uri="http://schemas.microsoft.com/office/word/2010/wordprocessingInk">
                    <w14:contentPart bwMode="auto" r:id="rId25">
                      <w14:nvContentPartPr>
                        <w14:cNvContentPartPr/>
                      </w14:nvContentPartPr>
                      <w14:xfrm>
                        <a:off x="0" y="0"/>
                        <a:ext cx="553680" cy="553680"/>
                      </w14:xfrm>
                    </w14:contentPart>
                  </a:graphicData>
                </a:graphic>
              </wp:anchor>
            </w:drawing>
          </mc:Choice>
          <mc:Fallback>
            <w:pict>
              <v:shape w14:anchorId="57D4F853" id="Ink 72" o:spid="_x0000_s1026" type="#_x0000_t75" style="position:absolute;margin-left:346.9pt;margin-top:48.6pt;width:45.05pt;height:45.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sb7x1AQAACQMAAA4AAABkcnMvZTJvRG9jLnhtbJxSyU7DMBC9I/EP&#10;lu806ZKqjZr0QIXUA9ADfIBx7MYi9kRjp2n/nulGUxBC6iWy5ylv3uLZfGsrtlHoDbiM93sxZ8pJ&#10;KIxbZ/z97elhwpkPwhWiAqcyvlOez/P7u1lbp2oAJVSFQkYkzqdtnfEyhDqNIi9LZYXvQa0cgRrQ&#10;ikBXXEcFipbYbRUN4ngctYBFjSCV9zRdHEGeH/i1VjK8au1VYFXGp3FM8kLGJ+MRHZAmg2HC2Qcd&#10;kmnCo3wm0jWKujTyJEncoMgK40jAN9VCBMEaNL+orJEIHnToSbARaG2kOvghZ/34h7Ol+9y76o9k&#10;g6kEF5QLK4HhnN0BuGWFrSiB9hkKakc0AfiJkeL5v4yj6AXIxpKeYyOoKhHoOfjS1J5iTk2RcVwW&#10;/Yt+t3m8OFjhxdfLNUCNRCfLf/2y1Wj3YZMSts049brbfw9dqm1gkoZJMhxPCJEEnc4d5iPDeU8n&#10;Wlp+VWL3vhfWecH5FwAAAP//AwBQSwMEFAAGAAgAAAAhALo2yOTYAQAAjwQAABAAAABkcnMvaW5r&#10;L2luazEueG1stFPBbqMwEL2vtP9gTQ+5JGAgCSkq6WkjrbQrrdqutD1ScINVMJExIfn7HRvHoWra&#10;Uysh7JnxPM+8eb65PdQV2TPZ8kakEHgUCBN5U3CxTeHvw2a2AtKqTBRZ1QiWwpG1cLv+/u2Gi5e6&#10;SvBPEEG0eldXKZRK7RLf7/ve6yOvkVs/pDTyf4qX379gbbMK9swFV3hle3LljVDsoDRYwosUcnWg&#10;7jxi3zedzJkLa4/MzyeUzHK2aWSdKYdYZkKwioisxrr/AVHHHW443rNlEkjNseFZ6AXzeL76cY2O&#10;7JDCyO6wxBYrqcG/jPn4BZibt5i6rCiMlzEQW1LB9rom33CevN/7H9nsmFScnWkeSLGBI8kH2/Az&#10;ECVZ21Sdng2QfVZ1SFlAKcrC3h34Fwh5i4fcfCoe8vIu3ri419TY9sY8WNKcpE6jVbxmKPR65zSm&#10;WgTW7nslzXMIabiY0QC/h4AmYZxE1AsXy9EorIpPmE+ya0uH9yTPejURx9rQWc8LVTrSqUcXjvQx&#10;5ZdSS8a3pfoo17Ztkp1yLrxDIyZi+7hjzylcmadITObgMI1QEpBwHi3D6YROgkUUT+gUcF3BTFtA&#10;p3pdGYNYg+gIoa+E64rBiaz/AwAA//8DAFBLAwQUAAYACAAAACEA4BCjp+IAAAAKAQAADwAAAGRy&#10;cy9kb3ducmV2LnhtbEyPy07DMBBF90j8gzVI7KhDI/JqnKqq6IYFEi1CZefG0yQitiPbadN+PcOq&#10;LEf36N4z5XLSPTuh8501Ap5nETA0tVWdaQR87jZPGTAfpFGytwYFXNDDsrq/K2Wh7Nl84GkbGkYl&#10;xhdSQBvCUHDu6xa19DM7oKHsaJ2WgU7XcOXkmcp1z+dRlHAtO0MLrRxw3WL9sx21AM4vb9dr8rrb&#10;rPb9+96tX8Yv+y3E48O0WgALOIUbDH/6pA4VOR3saJRnvYAkj0k9CMjTOTAC0izOgR2IzNIYeFXy&#10;/y9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27G+8&#10;dQEAAAkDAAAOAAAAAAAAAAAAAAAAADwCAABkcnMvZTJvRG9jLnhtbFBLAQItABQABgAIAAAAIQC6&#10;Nsjk2AEAAI8EAAAQAAAAAAAAAAAAAAAAAN0DAABkcnMvaW5rL2luazEueG1sUEsBAi0AFAAGAAgA&#10;AAAhAOAQo6fiAAAACgEAAA8AAAAAAAAAAAAAAAAA4wUAAGRycy9kb3ducmV2LnhtbFBLAQItABQA&#10;BgAIAAAAIQB5GLydvwAAACEBAAAZAAAAAAAAAAAAAAAAAPIGAABkcnMvX3JlbHMvZTJvRG9jLnht&#10;bC5yZWxzUEsFBgAAAAAGAAYAeAEAAOgHAAAAAA==&#10;">
                <v:imagedata r:id="rId26" o:title=""/>
              </v:shape>
            </w:pict>
          </mc:Fallback>
        </mc:AlternateContent>
      </w:r>
      <w:r w:rsidR="00EC0CFA" w:rsidRPr="00EC0CFA">
        <w:rPr>
          <w:rFonts w:ascii="Cambria Math" w:hAnsi="Cambria Math"/>
          <w:noProof/>
          <w:color w:val="156082" w:themeColor="accent1"/>
          <w:sz w:val="24"/>
          <w:szCs w:val="24"/>
          <w:lang w:val="en-AU"/>
        </w:rPr>
        <w:drawing>
          <wp:inline distT="0" distB="0" distL="0" distR="0" wp14:anchorId="233356B0" wp14:editId="4713FE44">
            <wp:extent cx="5731510" cy="1359535"/>
            <wp:effectExtent l="0" t="0" r="2540" b="0"/>
            <wp:docPr id="104997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77614" name=""/>
                    <pic:cNvPicPr/>
                  </pic:nvPicPr>
                  <pic:blipFill>
                    <a:blip r:embed="rId27"/>
                    <a:stretch>
                      <a:fillRect/>
                    </a:stretch>
                  </pic:blipFill>
                  <pic:spPr>
                    <a:xfrm>
                      <a:off x="0" y="0"/>
                      <a:ext cx="5731510" cy="1359535"/>
                    </a:xfrm>
                    <a:prstGeom prst="rect">
                      <a:avLst/>
                    </a:prstGeom>
                  </pic:spPr>
                </pic:pic>
              </a:graphicData>
            </a:graphic>
          </wp:inline>
        </w:drawing>
      </w:r>
    </w:p>
    <w:p w14:paraId="01385654" w14:textId="4F1FA16B" w:rsidR="00EC0CFA" w:rsidRDefault="000809A4" w:rsidP="006E2D7C">
      <w:pPr>
        <w:pStyle w:val="ListParagraph"/>
        <w:spacing w:before="120" w:after="120"/>
        <w:ind w:left="993"/>
        <w:jc w:val="center"/>
        <w:rPr>
          <w:rFonts w:ascii="Cambria Math" w:hAnsi="Cambria Math"/>
          <w:sz w:val="20"/>
          <w:szCs w:val="20"/>
        </w:rPr>
      </w:pPr>
      <w:r w:rsidRPr="008744BF">
        <w:rPr>
          <w:rFonts w:ascii="Cambria Math" w:hAnsi="Cambria Math"/>
          <w:sz w:val="20"/>
          <w:szCs w:val="20"/>
        </w:rPr>
        <w:t xml:space="preserve">Fig </w:t>
      </w:r>
      <w:r>
        <w:rPr>
          <w:rFonts w:ascii="Cambria Math" w:hAnsi="Cambria Math"/>
          <w:sz w:val="20"/>
          <w:szCs w:val="20"/>
        </w:rPr>
        <w:t>13</w:t>
      </w:r>
      <w:r w:rsidRPr="008744BF">
        <w:rPr>
          <w:rFonts w:ascii="Cambria Math" w:hAnsi="Cambria Math"/>
          <w:sz w:val="20"/>
          <w:szCs w:val="20"/>
        </w:rPr>
        <w:t>.</w:t>
      </w:r>
      <w:r w:rsidRPr="008744BF">
        <w:rPr>
          <w:rFonts w:ascii="Cambria Math" w:hAnsi="Cambria Math"/>
          <w:sz w:val="20"/>
          <w:szCs w:val="20"/>
        </w:rPr>
        <w:tab/>
      </w:r>
      <w:r w:rsidR="0040682B">
        <w:rPr>
          <w:rFonts w:ascii="Cambria Math" w:hAnsi="Cambria Math"/>
          <w:sz w:val="20"/>
          <w:szCs w:val="20"/>
        </w:rPr>
        <w:t>DLLs q2.exe used</w:t>
      </w:r>
      <w:r w:rsidR="00532AF1">
        <w:rPr>
          <w:rFonts w:ascii="Cambria Math" w:hAnsi="Cambria Math"/>
          <w:sz w:val="20"/>
          <w:szCs w:val="20"/>
        </w:rPr>
        <w:t xml:space="preserve"> to import functions</w:t>
      </w:r>
    </w:p>
    <w:p w14:paraId="0E8B514A" w14:textId="77777777" w:rsidR="000809A4" w:rsidRDefault="000809A4" w:rsidP="002474FF">
      <w:pPr>
        <w:pStyle w:val="ListParagraph"/>
        <w:spacing w:before="120" w:after="120"/>
        <w:ind w:left="993"/>
        <w:jc w:val="both"/>
        <w:rPr>
          <w:rFonts w:ascii="Cambria Math" w:hAnsi="Cambria Math"/>
          <w:sz w:val="20"/>
          <w:szCs w:val="20"/>
        </w:rPr>
      </w:pPr>
    </w:p>
    <w:p w14:paraId="323D9B53" w14:textId="77777777" w:rsidR="000809A4" w:rsidRPr="000809A4" w:rsidRDefault="000809A4" w:rsidP="002474FF">
      <w:pPr>
        <w:pStyle w:val="ListParagraph"/>
        <w:spacing w:before="120" w:after="120"/>
        <w:ind w:left="993"/>
        <w:jc w:val="both"/>
        <w:rPr>
          <w:rFonts w:ascii="Cambria Math" w:hAnsi="Cambria Math"/>
          <w:sz w:val="20"/>
          <w:szCs w:val="20"/>
        </w:rPr>
      </w:pPr>
    </w:p>
    <w:p w14:paraId="3A5243BC" w14:textId="77777777" w:rsidR="005D5631" w:rsidRDefault="005D5631" w:rsidP="002474FF">
      <w:pPr>
        <w:pStyle w:val="ListParagraph"/>
        <w:numPr>
          <w:ilvl w:val="0"/>
          <w:numId w:val="8"/>
        </w:numPr>
        <w:spacing w:before="120" w:after="120"/>
        <w:ind w:left="993" w:hanging="426"/>
        <w:jc w:val="both"/>
        <w:rPr>
          <w:rFonts w:ascii="Cambria Math" w:hAnsi="Cambria Math"/>
          <w:b/>
          <w:bCs/>
          <w:sz w:val="24"/>
          <w:szCs w:val="24"/>
        </w:rPr>
      </w:pPr>
      <w:r w:rsidRPr="005D5631">
        <w:rPr>
          <w:rFonts w:ascii="Cambria Math" w:hAnsi="Cambria Math"/>
          <w:b/>
          <w:bCs/>
          <w:sz w:val="24"/>
          <w:szCs w:val="24"/>
        </w:rPr>
        <w:t>What’s the address of the string “</w:t>
      </w:r>
      <w:proofErr w:type="spellStart"/>
      <w:r w:rsidRPr="005D5631">
        <w:rPr>
          <w:rFonts w:ascii="Cambria Math" w:hAnsi="Cambria Math"/>
          <w:b/>
          <w:bCs/>
          <w:sz w:val="24"/>
          <w:szCs w:val="24"/>
        </w:rPr>
        <w:t>ComSpec</w:t>
      </w:r>
      <w:proofErr w:type="spellEnd"/>
      <w:r w:rsidRPr="005D5631">
        <w:rPr>
          <w:rFonts w:ascii="Cambria Math" w:hAnsi="Cambria Math"/>
          <w:b/>
          <w:bCs/>
          <w:sz w:val="24"/>
          <w:szCs w:val="24"/>
        </w:rPr>
        <w:t>”? (3 points).</w:t>
      </w:r>
    </w:p>
    <w:p w14:paraId="11852A12" w14:textId="6B6FBB72" w:rsidR="001E6F60" w:rsidRDefault="00307BE9" w:rsidP="002474FF">
      <w:pPr>
        <w:ind w:left="567"/>
        <w:jc w:val="both"/>
        <w:rPr>
          <w:rFonts w:ascii="Cambria Math" w:hAnsi="Cambria Math"/>
          <w:color w:val="156082" w:themeColor="accent1"/>
          <w:sz w:val="24"/>
          <w:szCs w:val="24"/>
          <w:lang w:val="en-AU"/>
        </w:rPr>
      </w:pPr>
      <w:r>
        <w:rPr>
          <w:rFonts w:ascii="Cambria Math" w:hAnsi="Cambria Math"/>
          <w:color w:val="156082" w:themeColor="accent1"/>
          <w:sz w:val="24"/>
          <w:szCs w:val="24"/>
          <w:lang w:val="en-AU"/>
        </w:rPr>
        <w:t>I ra</w:t>
      </w:r>
      <w:r w:rsidR="001E6F60">
        <w:rPr>
          <w:rFonts w:ascii="Cambria Math" w:hAnsi="Cambria Math"/>
          <w:color w:val="156082" w:themeColor="accent1"/>
          <w:sz w:val="24"/>
          <w:szCs w:val="24"/>
          <w:lang w:val="en-AU"/>
        </w:rPr>
        <w:t xml:space="preserve">n IDA tool and </w:t>
      </w:r>
      <w:r>
        <w:rPr>
          <w:rFonts w:ascii="Cambria Math" w:hAnsi="Cambria Math"/>
          <w:color w:val="156082" w:themeColor="accent1"/>
          <w:sz w:val="24"/>
          <w:szCs w:val="24"/>
          <w:lang w:val="en-AU"/>
        </w:rPr>
        <w:t>uploaded</w:t>
      </w:r>
      <w:r w:rsidR="001E6F60">
        <w:rPr>
          <w:rFonts w:ascii="Cambria Math" w:hAnsi="Cambria Math"/>
          <w:color w:val="156082" w:themeColor="accent1"/>
          <w:sz w:val="24"/>
          <w:szCs w:val="24"/>
          <w:lang w:val="en-AU"/>
        </w:rPr>
        <w:t xml:space="preserve"> </w:t>
      </w:r>
      <w:r>
        <w:rPr>
          <w:rFonts w:ascii="Cambria Math" w:hAnsi="Cambria Math"/>
          <w:color w:val="156082" w:themeColor="accent1"/>
          <w:sz w:val="24"/>
          <w:szCs w:val="24"/>
          <w:lang w:val="en-AU"/>
        </w:rPr>
        <w:t xml:space="preserve">the </w:t>
      </w:r>
      <w:r w:rsidR="001E6F60">
        <w:rPr>
          <w:rFonts w:ascii="Cambria Math" w:hAnsi="Cambria Math"/>
          <w:color w:val="156082" w:themeColor="accent1"/>
          <w:sz w:val="24"/>
          <w:szCs w:val="24"/>
          <w:lang w:val="en-AU"/>
        </w:rPr>
        <w:t xml:space="preserve">q2.exe file into it. </w:t>
      </w:r>
      <w:r w:rsidR="001E6F60" w:rsidRPr="001E6F60">
        <w:rPr>
          <w:rFonts w:ascii="Cambria Math" w:hAnsi="Cambria Math"/>
          <w:color w:val="156082" w:themeColor="accent1"/>
          <w:sz w:val="24"/>
          <w:szCs w:val="24"/>
          <w:lang w:val="en-AU"/>
        </w:rPr>
        <w:t xml:space="preserve">To see the list of strings, navigate to View </w:t>
      </w:r>
      <w:r>
        <w:rPr>
          <w:rFonts w:ascii="Cambria Math" w:hAnsi="Cambria Math"/>
          <w:color w:val="156082" w:themeColor="accent1"/>
          <w:sz w:val="24"/>
          <w:szCs w:val="24"/>
          <w:lang w:val="en-AU"/>
        </w:rPr>
        <w:t>then click</w:t>
      </w:r>
      <w:r w:rsidR="001E6F60" w:rsidRPr="001E6F60">
        <w:rPr>
          <w:rFonts w:ascii="Cambria Math" w:hAnsi="Cambria Math"/>
          <w:color w:val="156082" w:themeColor="accent1"/>
          <w:sz w:val="24"/>
          <w:szCs w:val="24"/>
          <w:lang w:val="en-AU"/>
        </w:rPr>
        <w:t xml:space="preserve"> </w:t>
      </w:r>
      <w:r>
        <w:rPr>
          <w:rFonts w:ascii="Cambria Math" w:hAnsi="Cambria Math"/>
          <w:color w:val="156082" w:themeColor="accent1"/>
          <w:sz w:val="24"/>
          <w:szCs w:val="24"/>
          <w:lang w:val="en-AU"/>
        </w:rPr>
        <w:t>“</w:t>
      </w:r>
      <w:r w:rsidR="001E6F60" w:rsidRPr="001E6F60">
        <w:rPr>
          <w:rFonts w:ascii="Cambria Math" w:hAnsi="Cambria Math"/>
          <w:color w:val="156082" w:themeColor="accent1"/>
          <w:sz w:val="24"/>
          <w:szCs w:val="24"/>
          <w:lang w:val="en-AU"/>
        </w:rPr>
        <w:t xml:space="preserve">Open </w:t>
      </w:r>
      <w:proofErr w:type="spellStart"/>
      <w:r w:rsidR="001E6F60" w:rsidRPr="001E6F60">
        <w:rPr>
          <w:rFonts w:ascii="Cambria Math" w:hAnsi="Cambria Math"/>
          <w:color w:val="156082" w:themeColor="accent1"/>
          <w:sz w:val="24"/>
          <w:szCs w:val="24"/>
          <w:lang w:val="en-AU"/>
        </w:rPr>
        <w:t>subviews</w:t>
      </w:r>
      <w:proofErr w:type="spellEnd"/>
      <w:r>
        <w:rPr>
          <w:rFonts w:ascii="Cambria Math" w:hAnsi="Cambria Math"/>
          <w:color w:val="156082" w:themeColor="accent1"/>
          <w:sz w:val="24"/>
          <w:szCs w:val="24"/>
          <w:lang w:val="en-AU"/>
        </w:rPr>
        <w:t>”</w:t>
      </w:r>
      <w:r w:rsidR="003A2F6D">
        <w:rPr>
          <w:rFonts w:ascii="Cambria Math" w:hAnsi="Cambria Math"/>
          <w:color w:val="156082" w:themeColor="accent1"/>
          <w:sz w:val="24"/>
          <w:szCs w:val="24"/>
          <w:lang w:val="en-AU"/>
        </w:rPr>
        <w:t>. Next, select</w:t>
      </w:r>
      <w:r w:rsidR="001E6F60" w:rsidRPr="001E6F60">
        <w:rPr>
          <w:rFonts w:ascii="Cambria Math" w:hAnsi="Cambria Math"/>
          <w:color w:val="156082" w:themeColor="accent1"/>
          <w:sz w:val="24"/>
          <w:szCs w:val="24"/>
          <w:lang w:val="en-AU"/>
        </w:rPr>
        <w:t xml:space="preserve"> </w:t>
      </w:r>
      <w:r w:rsidR="003A2F6D">
        <w:rPr>
          <w:rFonts w:ascii="Cambria Math" w:hAnsi="Cambria Math"/>
          <w:color w:val="156082" w:themeColor="accent1"/>
          <w:sz w:val="24"/>
          <w:szCs w:val="24"/>
          <w:lang w:val="en-AU"/>
        </w:rPr>
        <w:t>“</w:t>
      </w:r>
      <w:r w:rsidR="001E6F60" w:rsidRPr="001E6F60">
        <w:rPr>
          <w:rFonts w:ascii="Cambria Math" w:hAnsi="Cambria Math"/>
          <w:color w:val="156082" w:themeColor="accent1"/>
          <w:sz w:val="24"/>
          <w:szCs w:val="24"/>
          <w:lang w:val="en-AU"/>
        </w:rPr>
        <w:t>Strings</w:t>
      </w:r>
      <w:r w:rsidR="003A2F6D">
        <w:rPr>
          <w:rFonts w:ascii="Cambria Math" w:hAnsi="Cambria Math"/>
          <w:color w:val="156082" w:themeColor="accent1"/>
          <w:sz w:val="24"/>
          <w:szCs w:val="24"/>
          <w:lang w:val="en-AU"/>
        </w:rPr>
        <w:t>”</w:t>
      </w:r>
      <w:r w:rsidR="001E6F60" w:rsidRPr="001E6F60">
        <w:rPr>
          <w:rFonts w:ascii="Cambria Math" w:hAnsi="Cambria Math"/>
          <w:color w:val="156082" w:themeColor="accent1"/>
          <w:sz w:val="24"/>
          <w:szCs w:val="24"/>
          <w:lang w:val="en-AU"/>
        </w:rPr>
        <w:t xml:space="preserve"> or use Shift+F12.</w:t>
      </w:r>
      <w:r w:rsidR="001E6F60">
        <w:rPr>
          <w:rFonts w:ascii="Cambria Math" w:hAnsi="Cambria Math"/>
          <w:color w:val="156082" w:themeColor="accent1"/>
          <w:sz w:val="24"/>
          <w:szCs w:val="24"/>
          <w:lang w:val="en-AU"/>
        </w:rPr>
        <w:t xml:space="preserve"> </w:t>
      </w:r>
    </w:p>
    <w:p w14:paraId="22701B13" w14:textId="61C83A1A" w:rsidR="001E6F60" w:rsidRDefault="001E6F60" w:rsidP="002474FF">
      <w:pPr>
        <w:ind w:left="567"/>
        <w:jc w:val="both"/>
        <w:rPr>
          <w:rFonts w:ascii="Cambria Math" w:hAnsi="Cambria Math"/>
          <w:color w:val="156082" w:themeColor="accent1"/>
          <w:sz w:val="24"/>
          <w:szCs w:val="24"/>
          <w:lang w:val="en-AU"/>
        </w:rPr>
      </w:pPr>
      <w:r>
        <w:rPr>
          <w:rFonts w:ascii="Cambria Math" w:hAnsi="Cambria Math"/>
          <w:color w:val="156082" w:themeColor="accent1"/>
          <w:sz w:val="24"/>
          <w:szCs w:val="24"/>
          <w:lang w:val="en-AU"/>
        </w:rPr>
        <w:t>The address of the string “</w:t>
      </w:r>
      <w:proofErr w:type="spellStart"/>
      <w:r>
        <w:rPr>
          <w:rFonts w:ascii="Cambria Math" w:hAnsi="Cambria Math"/>
          <w:color w:val="156082" w:themeColor="accent1"/>
          <w:sz w:val="24"/>
          <w:szCs w:val="24"/>
          <w:lang w:val="en-AU"/>
        </w:rPr>
        <w:t>Comspec</w:t>
      </w:r>
      <w:proofErr w:type="spellEnd"/>
      <w:r>
        <w:rPr>
          <w:rFonts w:ascii="Cambria Math" w:hAnsi="Cambria Math"/>
          <w:color w:val="156082" w:themeColor="accent1"/>
          <w:sz w:val="24"/>
          <w:szCs w:val="24"/>
          <w:lang w:val="en-AU"/>
        </w:rPr>
        <w:t>”:</w:t>
      </w:r>
      <w:proofErr w:type="gramStart"/>
      <w:r>
        <w:rPr>
          <w:rFonts w:ascii="Cambria Math" w:hAnsi="Cambria Math"/>
          <w:color w:val="156082" w:themeColor="accent1"/>
          <w:sz w:val="24"/>
          <w:szCs w:val="24"/>
          <w:lang w:val="en-AU"/>
        </w:rPr>
        <w:t xml:space="preserve">  </w:t>
      </w:r>
      <w:r w:rsidRPr="006E085E">
        <w:rPr>
          <w:rFonts w:ascii="Cambria Math" w:hAnsi="Cambria Math"/>
          <w:b/>
          <w:bCs/>
          <w:color w:val="156082" w:themeColor="accent1"/>
          <w:sz w:val="24"/>
          <w:szCs w:val="24"/>
          <w:lang w:val="en-AU"/>
        </w:rPr>
        <w:t>.rdata</w:t>
      </w:r>
      <w:proofErr w:type="gramEnd"/>
      <w:r w:rsidRPr="006E085E">
        <w:rPr>
          <w:rFonts w:ascii="Cambria Math" w:hAnsi="Cambria Math"/>
          <w:b/>
          <w:bCs/>
          <w:color w:val="156082" w:themeColor="accent1"/>
          <w:sz w:val="24"/>
          <w:szCs w:val="24"/>
          <w:lang w:val="en-AU"/>
        </w:rPr>
        <w:t>:00404448</w:t>
      </w:r>
      <w:r w:rsidRPr="001E6F60">
        <w:rPr>
          <w:rFonts w:ascii="Cambria Math" w:hAnsi="Cambria Math"/>
          <w:color w:val="156082" w:themeColor="accent1"/>
          <w:sz w:val="24"/>
          <w:szCs w:val="24"/>
          <w:lang w:val="en-AU"/>
        </w:rPr>
        <w:tab/>
      </w:r>
    </w:p>
    <w:p w14:paraId="35E20864" w14:textId="6EC0D700" w:rsidR="001E6F60" w:rsidRDefault="001E6F60" w:rsidP="002474FF">
      <w:pPr>
        <w:ind w:left="567"/>
        <w:jc w:val="both"/>
        <w:rPr>
          <w:rFonts w:ascii="Cambria Math" w:hAnsi="Cambria Math"/>
          <w:color w:val="156082" w:themeColor="accent1"/>
          <w:sz w:val="24"/>
          <w:szCs w:val="24"/>
          <w:lang w:val="en-AU"/>
        </w:rPr>
      </w:pPr>
      <w:r w:rsidRPr="001E6F60">
        <w:rPr>
          <w:rFonts w:ascii="Cambria Math" w:hAnsi="Cambria Math"/>
          <w:noProof/>
          <w:color w:val="156082" w:themeColor="accent1"/>
          <w:sz w:val="24"/>
          <w:szCs w:val="24"/>
          <w:lang w:val="en-AU"/>
        </w:rPr>
        <w:drawing>
          <wp:inline distT="0" distB="0" distL="0" distR="0" wp14:anchorId="7705035F" wp14:editId="6243A36A">
            <wp:extent cx="4976291" cy="1996613"/>
            <wp:effectExtent l="0" t="0" r="0" b="3810"/>
            <wp:docPr id="81898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8169" name="Picture 1" descr="A screenshot of a computer&#10;&#10;Description automatically generated"/>
                    <pic:cNvPicPr/>
                  </pic:nvPicPr>
                  <pic:blipFill>
                    <a:blip r:embed="rId28"/>
                    <a:stretch>
                      <a:fillRect/>
                    </a:stretch>
                  </pic:blipFill>
                  <pic:spPr>
                    <a:xfrm>
                      <a:off x="0" y="0"/>
                      <a:ext cx="4976291" cy="1996613"/>
                    </a:xfrm>
                    <a:prstGeom prst="rect">
                      <a:avLst/>
                    </a:prstGeom>
                  </pic:spPr>
                </pic:pic>
              </a:graphicData>
            </a:graphic>
          </wp:inline>
        </w:drawing>
      </w:r>
    </w:p>
    <w:p w14:paraId="007C8F7B" w14:textId="0932F606" w:rsidR="000809A4" w:rsidRPr="008744BF" w:rsidRDefault="000809A4" w:rsidP="00532AF1">
      <w:pPr>
        <w:pStyle w:val="ListParagraph"/>
        <w:spacing w:before="120" w:after="120"/>
        <w:ind w:left="993"/>
        <w:jc w:val="center"/>
        <w:rPr>
          <w:rFonts w:ascii="Cambria Math" w:hAnsi="Cambria Math"/>
          <w:sz w:val="20"/>
          <w:szCs w:val="20"/>
        </w:rPr>
      </w:pPr>
      <w:r w:rsidRPr="008744BF">
        <w:rPr>
          <w:rFonts w:ascii="Cambria Math" w:hAnsi="Cambria Math"/>
          <w:sz w:val="20"/>
          <w:szCs w:val="20"/>
        </w:rPr>
        <w:t xml:space="preserve">Fig </w:t>
      </w:r>
      <w:r>
        <w:rPr>
          <w:rFonts w:ascii="Cambria Math" w:hAnsi="Cambria Math"/>
          <w:sz w:val="20"/>
          <w:szCs w:val="20"/>
        </w:rPr>
        <w:t>14</w:t>
      </w:r>
      <w:r w:rsidRPr="008744BF">
        <w:rPr>
          <w:rFonts w:ascii="Cambria Math" w:hAnsi="Cambria Math"/>
          <w:sz w:val="20"/>
          <w:szCs w:val="20"/>
        </w:rPr>
        <w:t>.</w:t>
      </w:r>
      <w:r w:rsidRPr="008744BF">
        <w:rPr>
          <w:rFonts w:ascii="Cambria Math" w:hAnsi="Cambria Math"/>
          <w:sz w:val="20"/>
          <w:szCs w:val="20"/>
        </w:rPr>
        <w:tab/>
      </w:r>
      <w:r w:rsidR="00E9349E">
        <w:rPr>
          <w:rFonts w:ascii="Cambria Math" w:hAnsi="Cambria Math"/>
          <w:sz w:val="20"/>
          <w:szCs w:val="20"/>
        </w:rPr>
        <w:t>List of string’s addresses in IDA tool</w:t>
      </w:r>
    </w:p>
    <w:p w14:paraId="4D8B784D" w14:textId="77777777" w:rsidR="001E6F60" w:rsidRPr="005D5631" w:rsidRDefault="001E6F60" w:rsidP="002474FF">
      <w:pPr>
        <w:ind w:left="567"/>
        <w:jc w:val="both"/>
        <w:rPr>
          <w:rFonts w:ascii="Cambria Math" w:hAnsi="Cambria Math"/>
          <w:b/>
          <w:bCs/>
          <w:sz w:val="24"/>
          <w:szCs w:val="24"/>
        </w:rPr>
      </w:pPr>
    </w:p>
    <w:p w14:paraId="507E6EB9" w14:textId="77777777" w:rsidR="005D5631" w:rsidRDefault="005D5631" w:rsidP="002474FF">
      <w:pPr>
        <w:pStyle w:val="ListParagraph"/>
        <w:numPr>
          <w:ilvl w:val="0"/>
          <w:numId w:val="8"/>
        </w:numPr>
        <w:spacing w:before="120" w:after="120"/>
        <w:ind w:left="993" w:hanging="426"/>
        <w:jc w:val="both"/>
        <w:rPr>
          <w:rFonts w:ascii="Cambria Math" w:hAnsi="Cambria Math"/>
          <w:b/>
          <w:bCs/>
          <w:sz w:val="24"/>
          <w:szCs w:val="24"/>
          <w:lang w:val="en-AU"/>
        </w:rPr>
      </w:pPr>
      <w:r w:rsidRPr="005D5631">
        <w:rPr>
          <w:rFonts w:ascii="Cambria Math" w:hAnsi="Cambria Math"/>
          <w:b/>
          <w:bCs/>
          <w:sz w:val="24"/>
          <w:szCs w:val="24"/>
          <w:lang w:val="en-AU"/>
        </w:rPr>
        <w:t>How many arguments are passed to FUN_00401d30? (3 points).</w:t>
      </w:r>
    </w:p>
    <w:p w14:paraId="30A35AFE" w14:textId="02FE584F" w:rsidR="005B4CC0" w:rsidRDefault="00F33B7A" w:rsidP="002474FF">
      <w:pPr>
        <w:pStyle w:val="ListParagraph"/>
        <w:spacing w:before="120" w:after="120"/>
        <w:ind w:left="993"/>
        <w:jc w:val="both"/>
        <w:rPr>
          <w:rFonts w:ascii="Cambria Math" w:hAnsi="Cambria Math"/>
          <w:color w:val="156082" w:themeColor="accent1"/>
          <w:sz w:val="24"/>
          <w:szCs w:val="24"/>
          <w:lang w:val="en-AU"/>
        </w:rPr>
      </w:pPr>
      <w:r w:rsidRPr="006E085E">
        <w:rPr>
          <w:rFonts w:ascii="Cambria Math" w:hAnsi="Cambria Math"/>
          <w:b/>
          <w:bCs/>
          <w:color w:val="156082" w:themeColor="accent1"/>
          <w:sz w:val="24"/>
          <w:szCs w:val="24"/>
          <w:lang w:val="en-AU"/>
        </w:rPr>
        <w:t>One</w:t>
      </w:r>
      <w:r w:rsidR="005B4CC0" w:rsidRPr="006E085E">
        <w:rPr>
          <w:rFonts w:ascii="Cambria Math" w:hAnsi="Cambria Math"/>
          <w:b/>
          <w:bCs/>
          <w:color w:val="156082" w:themeColor="accent1"/>
          <w:sz w:val="24"/>
          <w:szCs w:val="24"/>
          <w:lang w:val="en-AU"/>
        </w:rPr>
        <w:t xml:space="preserve"> argument</w:t>
      </w:r>
      <w:r>
        <w:rPr>
          <w:rFonts w:ascii="Cambria Math" w:hAnsi="Cambria Math"/>
          <w:color w:val="156082" w:themeColor="accent1"/>
          <w:sz w:val="24"/>
          <w:szCs w:val="24"/>
          <w:lang w:val="en-AU"/>
        </w:rPr>
        <w:t xml:space="preserve"> is passed to this function </w:t>
      </w:r>
      <w:r w:rsidR="00B90852">
        <w:rPr>
          <w:rFonts w:ascii="Cambria Math" w:hAnsi="Cambria Math"/>
          <w:color w:val="156082" w:themeColor="accent1"/>
          <w:sz w:val="24"/>
          <w:szCs w:val="24"/>
          <w:lang w:val="en-AU"/>
        </w:rPr>
        <w:t>which is “LPCSTR param_1”.</w:t>
      </w:r>
    </w:p>
    <w:p w14:paraId="7995927A" w14:textId="50CAFCF2" w:rsidR="005B4CC0" w:rsidRDefault="00AB3D11" w:rsidP="002474FF">
      <w:pPr>
        <w:pStyle w:val="ListParagraph"/>
        <w:spacing w:before="120" w:after="120"/>
        <w:ind w:left="993"/>
        <w:jc w:val="both"/>
        <w:rPr>
          <w:rFonts w:ascii="Cambria Math" w:hAnsi="Cambria Math"/>
          <w:color w:val="156082" w:themeColor="accent1"/>
          <w:sz w:val="24"/>
          <w:szCs w:val="24"/>
          <w:lang w:val="en-AU"/>
        </w:rPr>
      </w:pPr>
      <w:r>
        <w:rPr>
          <w:rFonts w:ascii="Cambria Math" w:hAnsi="Cambria Math"/>
          <w:color w:val="156082" w:themeColor="accent1"/>
          <w:sz w:val="24"/>
          <w:szCs w:val="24"/>
          <w:lang w:val="en-AU"/>
        </w:rPr>
        <w:t>To find this information, I used</w:t>
      </w:r>
      <w:r w:rsidR="005B4CC0">
        <w:rPr>
          <w:rFonts w:ascii="Cambria Math" w:hAnsi="Cambria Math"/>
          <w:color w:val="156082" w:themeColor="accent1"/>
          <w:sz w:val="24"/>
          <w:szCs w:val="24"/>
          <w:lang w:val="en-AU"/>
        </w:rPr>
        <w:t xml:space="preserve"> </w:t>
      </w:r>
      <w:proofErr w:type="spellStart"/>
      <w:r w:rsidR="005B4CC0">
        <w:rPr>
          <w:rFonts w:ascii="Cambria Math" w:hAnsi="Cambria Math"/>
          <w:color w:val="156082" w:themeColor="accent1"/>
          <w:sz w:val="24"/>
          <w:szCs w:val="24"/>
          <w:lang w:val="en-AU"/>
        </w:rPr>
        <w:t>Ghidra</w:t>
      </w:r>
      <w:proofErr w:type="spellEnd"/>
      <w:r w:rsidR="005B4CC0">
        <w:rPr>
          <w:rFonts w:ascii="Cambria Math" w:hAnsi="Cambria Math"/>
          <w:color w:val="156082" w:themeColor="accent1"/>
          <w:sz w:val="24"/>
          <w:szCs w:val="24"/>
          <w:lang w:val="en-AU"/>
        </w:rPr>
        <w:t xml:space="preserve"> to upload </w:t>
      </w:r>
      <w:r w:rsidR="005045CF">
        <w:rPr>
          <w:rFonts w:ascii="Cambria Math" w:hAnsi="Cambria Math"/>
          <w:color w:val="156082" w:themeColor="accent1"/>
          <w:sz w:val="24"/>
          <w:szCs w:val="24"/>
          <w:lang w:val="en-AU"/>
        </w:rPr>
        <w:t xml:space="preserve">the </w:t>
      </w:r>
      <w:r w:rsidR="005B4CC0">
        <w:rPr>
          <w:rFonts w:ascii="Cambria Math" w:hAnsi="Cambria Math"/>
          <w:color w:val="156082" w:themeColor="accent1"/>
          <w:sz w:val="24"/>
          <w:szCs w:val="24"/>
          <w:lang w:val="en-AU"/>
        </w:rPr>
        <w:t>q2.exe file</w:t>
      </w:r>
      <w:r w:rsidR="005045CF">
        <w:rPr>
          <w:rFonts w:ascii="Cambria Math" w:hAnsi="Cambria Math"/>
          <w:color w:val="156082" w:themeColor="accent1"/>
          <w:sz w:val="24"/>
          <w:szCs w:val="24"/>
          <w:lang w:val="en-AU"/>
        </w:rPr>
        <w:t xml:space="preserve">. After that, I click on the function name in the Symbol Tree </w:t>
      </w:r>
      <w:r w:rsidR="00AC1A46">
        <w:rPr>
          <w:rFonts w:ascii="Cambria Math" w:hAnsi="Cambria Math"/>
          <w:color w:val="156082" w:themeColor="accent1"/>
          <w:sz w:val="24"/>
          <w:szCs w:val="24"/>
          <w:lang w:val="en-AU"/>
        </w:rPr>
        <w:t xml:space="preserve">to view the decompiled </w:t>
      </w:r>
      <w:r w:rsidR="0048631A">
        <w:rPr>
          <w:rFonts w:ascii="Cambria Math" w:hAnsi="Cambria Math"/>
          <w:color w:val="156082" w:themeColor="accent1"/>
          <w:sz w:val="24"/>
          <w:szCs w:val="24"/>
          <w:lang w:val="en-AU"/>
        </w:rPr>
        <w:t>codes.</w:t>
      </w:r>
    </w:p>
    <w:p w14:paraId="5EED4A27" w14:textId="77777777" w:rsidR="005B4CC0" w:rsidRDefault="005B4CC0" w:rsidP="002474FF">
      <w:pPr>
        <w:pStyle w:val="ListParagraph"/>
        <w:spacing w:before="120" w:after="120"/>
        <w:ind w:left="993"/>
        <w:jc w:val="both"/>
        <w:rPr>
          <w:rFonts w:ascii="Cambria Math" w:hAnsi="Cambria Math"/>
          <w:color w:val="156082" w:themeColor="accent1"/>
          <w:sz w:val="24"/>
          <w:szCs w:val="24"/>
          <w:lang w:val="en-AU"/>
        </w:rPr>
      </w:pPr>
    </w:p>
    <w:p w14:paraId="1E156B3A" w14:textId="2886A97C" w:rsidR="005B4CC0" w:rsidRDefault="0066183F" w:rsidP="002474FF">
      <w:pPr>
        <w:pStyle w:val="ListParagraph"/>
        <w:spacing w:before="120" w:after="120"/>
        <w:ind w:left="993" w:hanging="851"/>
        <w:jc w:val="both"/>
        <w:rPr>
          <w:rFonts w:ascii="Cambria Math" w:hAnsi="Cambria Math"/>
          <w:color w:val="156082" w:themeColor="accent1"/>
          <w:sz w:val="24"/>
          <w:szCs w:val="24"/>
          <w:lang w:val="en-AU"/>
        </w:rPr>
      </w:pPr>
      <w:r>
        <w:rPr>
          <w:rFonts w:ascii="Cambria Math" w:hAnsi="Cambria Math"/>
          <w:noProof/>
          <w:color w:val="156082" w:themeColor="accent1"/>
          <w:sz w:val="24"/>
          <w:szCs w:val="24"/>
          <w:lang w:val="en-AU"/>
          <w14:ligatures w14:val="standardContextual"/>
        </w:rPr>
        <mc:AlternateContent>
          <mc:Choice Requires="wps">
            <w:drawing>
              <wp:anchor distT="0" distB="0" distL="114300" distR="114300" simplePos="0" relativeHeight="251688960" behindDoc="0" locked="0" layoutInCell="1" allowOverlap="1" wp14:anchorId="16684C18" wp14:editId="74A65F79">
                <wp:simplePos x="0" y="0"/>
                <wp:positionH relativeFrom="column">
                  <wp:posOffset>4568400</wp:posOffset>
                </wp:positionH>
                <wp:positionV relativeFrom="paragraph">
                  <wp:posOffset>438200</wp:posOffset>
                </wp:positionV>
                <wp:extent cx="1260000" cy="180000"/>
                <wp:effectExtent l="0" t="0" r="16510" b="10795"/>
                <wp:wrapNone/>
                <wp:docPr id="166638120" name="Rectangle 74"/>
                <wp:cNvGraphicFramePr/>
                <a:graphic xmlns:a="http://schemas.openxmlformats.org/drawingml/2006/main">
                  <a:graphicData uri="http://schemas.microsoft.com/office/word/2010/wordprocessingShape">
                    <wps:wsp>
                      <wps:cNvSpPr/>
                      <wps:spPr>
                        <a:xfrm>
                          <a:off x="0" y="0"/>
                          <a:ext cx="1260000" cy="180000"/>
                        </a:xfrm>
                        <a:prstGeom prst="rect">
                          <a:avLst/>
                        </a:prstGeom>
                        <a:solidFill>
                          <a:srgbClr val="000000">
                            <a:alpha val="5000"/>
                          </a:srgbClr>
                        </a:solidFill>
                        <a:ln w="18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DB76C5" id="Rectangle 74" o:spid="_x0000_s1026" style="position:absolute;margin-left:359.7pt;margin-top:34.5pt;width:99.2pt;height:14.1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iV+jAIAALIFAAAOAAAAZHJzL2Uyb0RvYy54bWysVE1v2zAMvQ/YfxB0Xx0HbdcFdYqgRYcB&#10;RVusHXpWZCk2IIsapXzt14+SbCftih2G5aBQIvlIPpO8vNp1hm0U+hZsxcuTCWfKSqhbu6r4j+fb&#10;Txec+SBsLQxYVfG98vxq/vHD5dbN1BQaMLVCRiDWz7au4k0IblYUXjaqE/4EnLKk1ICdCHTFVVGj&#10;2BJ6Z4rpZHJebAFrhyCV9/R6k5V8nvC1VjI8aO1VYKbilFtIJ6ZzGc9ifilmKxSuaWWfhviHLDrR&#10;Wgo6Qt2IINga2z+gulYieNDhREJXgNatVKkGqqacvKnmqRFOpVqIHO9Gmvz/g5X3myf3iETD1vmZ&#10;JzFWsdPYxX/Kj+0SWfuRLLULTNJjOT2f0I8zSbryIskEUxy8HfrwVUHHolBxpI+ROBKbOx+y6WAS&#10;g3kwbX3bGpMuuFpeG2QbET9c+mVf4xqRX89i9Azjs3WK/grGWLbts0vur5S916sYPd4hFarHWAI+&#10;0JOksDcq5mnsd6VZWxMh0xwhdq4aUxdSKhvKrGpErXK08jj5wSOlnwAjsiYmRuweYLDMIAN2zrm3&#10;j64qNf7oPPlbYtl59EiRwYbRuWst4HsAhqrqI2f7gaRMTWRpCfX+ERlCHjvv5G1LrXAnfHgUSHNG&#10;3UO7IzzQoQ3Ql4Je4qwB/PXee7Sn9ictZ1ua24r7n2uBijPzzdJgfClPT+Ogp8vp2ecpXfBYszzW&#10;2HV3DdRhJW0pJ5MY7YMZRI3QvdCKWcSopBJWUuyKy4DD5TrkfUJLSqrFIpnRcDsR7uyTkxE8shpb&#10;/Xn3ItD18xBoku5hmHExezMW2TZ6WlisA+g2zcyB155vWgypcfolFjfP8T1ZHVbt/DcAAAD//wMA&#10;UEsDBBQABgAIAAAAIQCiEQny3QAAAAkBAAAPAAAAZHJzL2Rvd25yZXYueG1sTI/BTsMwDIbvSLxD&#10;ZCRuLO1AK+2aTogJpB3ZEGev8dpCk3RJ1hWeHnMaN1v+9Pv7y9VkejGSD52zCtJZAoJs7XRnGwXv&#10;u5e7RxAhotXYO0sKvinAqrq+KrHQ7mzfaNzGRnCIDQUqaGMcCilD3ZLBMHMDWb4dnDcYefWN1B7P&#10;HG56OU+ShTTYWf7Q4kDPLdVf25NR8DOudx8ak2PA9fxzc3wdN15KpW5vpqcliEhTvMDwp8/qULHT&#10;3p2sDqJXkKX5A6MKFjl3YiBPM+6y5yG7B1mV8n+D6hcAAP//AwBQSwECLQAUAAYACAAAACEAtoM4&#10;kv4AAADhAQAAEwAAAAAAAAAAAAAAAAAAAAAAW0NvbnRlbnRfVHlwZXNdLnhtbFBLAQItABQABgAI&#10;AAAAIQA4/SH/1gAAAJQBAAALAAAAAAAAAAAAAAAAAC8BAABfcmVscy8ucmVsc1BLAQItABQABgAI&#10;AAAAIQCH8iV+jAIAALIFAAAOAAAAAAAAAAAAAAAAAC4CAABkcnMvZTJvRG9jLnhtbFBLAQItABQA&#10;BgAIAAAAIQCiEQny3QAAAAkBAAAPAAAAAAAAAAAAAAAAAOYEAABkcnMvZG93bnJldi54bWxQSwUG&#10;AAAAAAQABADzAAAA8AUAAAAA&#10;" fillcolor="black" strokeweight=".5mm">
                <v:fill opacity="3341f"/>
              </v:rect>
            </w:pict>
          </mc:Fallback>
        </mc:AlternateContent>
      </w:r>
      <w:r w:rsidR="005B4CC0" w:rsidRPr="005B4CC0">
        <w:rPr>
          <w:rFonts w:ascii="Cambria Math" w:hAnsi="Cambria Math"/>
          <w:noProof/>
          <w:color w:val="156082" w:themeColor="accent1"/>
          <w:sz w:val="24"/>
          <w:szCs w:val="24"/>
          <w:lang w:val="en-AU"/>
        </w:rPr>
        <w:drawing>
          <wp:inline distT="0" distB="0" distL="0" distR="0" wp14:anchorId="3ABE16C6" wp14:editId="1BB8BC1C">
            <wp:extent cx="5731510" cy="1574800"/>
            <wp:effectExtent l="0" t="0" r="2540" b="6350"/>
            <wp:docPr id="165404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44218" name=""/>
                    <pic:cNvPicPr/>
                  </pic:nvPicPr>
                  <pic:blipFill>
                    <a:blip r:embed="rId29"/>
                    <a:stretch>
                      <a:fillRect/>
                    </a:stretch>
                  </pic:blipFill>
                  <pic:spPr>
                    <a:xfrm>
                      <a:off x="0" y="0"/>
                      <a:ext cx="5731510" cy="1574800"/>
                    </a:xfrm>
                    <a:prstGeom prst="rect">
                      <a:avLst/>
                    </a:prstGeom>
                  </pic:spPr>
                </pic:pic>
              </a:graphicData>
            </a:graphic>
          </wp:inline>
        </w:drawing>
      </w:r>
    </w:p>
    <w:p w14:paraId="490E384E" w14:textId="35FC331D" w:rsidR="000809A4" w:rsidRPr="008744BF" w:rsidRDefault="000809A4" w:rsidP="00E9349E">
      <w:pPr>
        <w:pStyle w:val="ListParagraph"/>
        <w:spacing w:before="120" w:after="120"/>
        <w:ind w:left="993"/>
        <w:jc w:val="center"/>
        <w:rPr>
          <w:rFonts w:ascii="Cambria Math" w:hAnsi="Cambria Math"/>
          <w:sz w:val="20"/>
          <w:szCs w:val="20"/>
        </w:rPr>
      </w:pPr>
      <w:r w:rsidRPr="008744BF">
        <w:rPr>
          <w:rFonts w:ascii="Cambria Math" w:hAnsi="Cambria Math"/>
          <w:sz w:val="20"/>
          <w:szCs w:val="20"/>
        </w:rPr>
        <w:t xml:space="preserve">Fig </w:t>
      </w:r>
      <w:r>
        <w:rPr>
          <w:rFonts w:ascii="Cambria Math" w:hAnsi="Cambria Math"/>
          <w:sz w:val="20"/>
          <w:szCs w:val="20"/>
        </w:rPr>
        <w:t>15</w:t>
      </w:r>
      <w:r w:rsidRPr="008744BF">
        <w:rPr>
          <w:rFonts w:ascii="Cambria Math" w:hAnsi="Cambria Math"/>
          <w:sz w:val="20"/>
          <w:szCs w:val="20"/>
        </w:rPr>
        <w:t>.</w:t>
      </w:r>
      <w:r w:rsidRPr="008744BF">
        <w:rPr>
          <w:rFonts w:ascii="Cambria Math" w:hAnsi="Cambria Math"/>
          <w:sz w:val="20"/>
          <w:szCs w:val="20"/>
        </w:rPr>
        <w:tab/>
      </w:r>
      <w:r w:rsidR="006509D2">
        <w:rPr>
          <w:rFonts w:ascii="Cambria Math" w:hAnsi="Cambria Math"/>
          <w:sz w:val="20"/>
          <w:szCs w:val="20"/>
        </w:rPr>
        <w:t>Argument passed to FUN_00401d30</w:t>
      </w:r>
    </w:p>
    <w:p w14:paraId="4E485C6A" w14:textId="77777777" w:rsidR="000809A4" w:rsidRPr="005B4CC0" w:rsidRDefault="000809A4" w:rsidP="002474FF">
      <w:pPr>
        <w:pStyle w:val="ListParagraph"/>
        <w:spacing w:before="120" w:after="120"/>
        <w:ind w:left="993" w:hanging="851"/>
        <w:jc w:val="both"/>
        <w:rPr>
          <w:rFonts w:ascii="Cambria Math" w:hAnsi="Cambria Math"/>
          <w:color w:val="156082" w:themeColor="accent1"/>
          <w:sz w:val="24"/>
          <w:szCs w:val="24"/>
          <w:lang w:val="en-AU"/>
        </w:rPr>
      </w:pPr>
    </w:p>
    <w:p w14:paraId="7950A99A" w14:textId="77777777" w:rsidR="005B4CC0" w:rsidRPr="005D5631" w:rsidRDefault="005B4CC0" w:rsidP="002474FF">
      <w:pPr>
        <w:pStyle w:val="ListParagraph"/>
        <w:spacing w:before="120" w:after="120"/>
        <w:ind w:left="993"/>
        <w:jc w:val="both"/>
        <w:rPr>
          <w:rFonts w:ascii="Cambria Math" w:hAnsi="Cambria Math"/>
          <w:b/>
          <w:bCs/>
          <w:sz w:val="24"/>
          <w:szCs w:val="24"/>
          <w:lang w:val="en-AU"/>
        </w:rPr>
      </w:pPr>
    </w:p>
    <w:p w14:paraId="1C99F813" w14:textId="77777777" w:rsidR="005D5631" w:rsidRDefault="005D5631" w:rsidP="002474FF">
      <w:pPr>
        <w:pStyle w:val="ListParagraph"/>
        <w:numPr>
          <w:ilvl w:val="0"/>
          <w:numId w:val="8"/>
        </w:numPr>
        <w:spacing w:before="120" w:after="120"/>
        <w:ind w:left="993" w:hanging="426"/>
        <w:jc w:val="both"/>
        <w:rPr>
          <w:rFonts w:ascii="Cambria Math" w:hAnsi="Cambria Math"/>
          <w:b/>
          <w:bCs/>
          <w:sz w:val="24"/>
          <w:szCs w:val="24"/>
        </w:rPr>
      </w:pPr>
      <w:r w:rsidRPr="005D5631">
        <w:rPr>
          <w:rFonts w:ascii="Cambria Math" w:hAnsi="Cambria Math"/>
          <w:b/>
          <w:bCs/>
          <w:sz w:val="24"/>
          <w:szCs w:val="24"/>
        </w:rPr>
        <w:lastRenderedPageBreak/>
        <w:t>What undocumented functions from NTDLL.DLL are used in this program? (6 points).</w:t>
      </w:r>
    </w:p>
    <w:p w14:paraId="63007E62" w14:textId="0FB7A076" w:rsidR="00331C60" w:rsidRDefault="00054A66" w:rsidP="002474FF">
      <w:pPr>
        <w:pStyle w:val="ListParagraph"/>
        <w:spacing w:before="120" w:after="120"/>
        <w:ind w:left="993"/>
        <w:jc w:val="both"/>
        <w:rPr>
          <w:rFonts w:ascii="Cambria Math" w:hAnsi="Cambria Math"/>
          <w:color w:val="156082" w:themeColor="accent1"/>
          <w:sz w:val="24"/>
          <w:szCs w:val="24"/>
          <w:lang w:val="en-AU"/>
        </w:rPr>
      </w:pPr>
      <w:r w:rsidRPr="005647A0">
        <w:rPr>
          <w:rFonts w:ascii="Cambria Math" w:hAnsi="Cambria Math"/>
          <w:color w:val="156082" w:themeColor="accent1"/>
          <w:sz w:val="24"/>
          <w:szCs w:val="24"/>
          <w:lang w:val="en-AU"/>
        </w:rPr>
        <w:t xml:space="preserve">Undocumented </w:t>
      </w:r>
      <w:r w:rsidR="00AC1003" w:rsidRPr="005647A0">
        <w:rPr>
          <w:rFonts w:ascii="Cambria Math" w:hAnsi="Cambria Math"/>
          <w:color w:val="156082" w:themeColor="accent1"/>
          <w:sz w:val="24"/>
          <w:szCs w:val="24"/>
          <w:lang w:val="en-AU"/>
        </w:rPr>
        <w:t xml:space="preserve">functions </w:t>
      </w:r>
      <w:r w:rsidR="00D9089D">
        <w:rPr>
          <w:rFonts w:ascii="Cambria Math" w:hAnsi="Cambria Math"/>
          <w:color w:val="156082" w:themeColor="accent1"/>
          <w:sz w:val="24"/>
          <w:szCs w:val="24"/>
          <w:lang w:val="en-AU"/>
        </w:rPr>
        <w:t xml:space="preserve">in NTDLL </w:t>
      </w:r>
      <w:r w:rsidR="00AC1003" w:rsidRPr="005647A0">
        <w:rPr>
          <w:rFonts w:ascii="Cambria Math" w:hAnsi="Cambria Math"/>
          <w:color w:val="156082" w:themeColor="accent1"/>
          <w:sz w:val="24"/>
          <w:szCs w:val="24"/>
          <w:lang w:val="en-AU"/>
        </w:rPr>
        <w:t xml:space="preserve">are native functions </w:t>
      </w:r>
      <w:r w:rsidR="00D9089D">
        <w:rPr>
          <w:rFonts w:ascii="Cambria Math" w:hAnsi="Cambria Math"/>
          <w:color w:val="156082" w:themeColor="accent1"/>
          <w:sz w:val="24"/>
          <w:szCs w:val="24"/>
          <w:lang w:val="en-AU"/>
        </w:rPr>
        <w:t>that</w:t>
      </w:r>
      <w:r w:rsidR="00AF323E">
        <w:rPr>
          <w:rFonts w:ascii="Cambria Math" w:hAnsi="Cambria Math"/>
          <w:color w:val="156082" w:themeColor="accent1"/>
          <w:sz w:val="24"/>
          <w:szCs w:val="24"/>
          <w:lang w:val="en-AU"/>
        </w:rPr>
        <w:t xml:space="preserve"> </w:t>
      </w:r>
      <w:r w:rsidR="0097344F">
        <w:rPr>
          <w:rFonts w:ascii="Cambria Math" w:hAnsi="Cambria Math"/>
          <w:color w:val="156082" w:themeColor="accent1"/>
          <w:sz w:val="24"/>
          <w:szCs w:val="24"/>
          <w:lang w:val="en-AU"/>
        </w:rPr>
        <w:t>provide</w:t>
      </w:r>
      <w:r w:rsidR="007574C8">
        <w:rPr>
          <w:rFonts w:ascii="Cambria Math" w:hAnsi="Cambria Math"/>
          <w:color w:val="156082" w:themeColor="accent1"/>
          <w:sz w:val="24"/>
          <w:szCs w:val="24"/>
          <w:lang w:val="en-AU"/>
        </w:rPr>
        <w:t xml:space="preserve"> low-level access to the kernel and system services</w:t>
      </w:r>
      <w:r w:rsidR="005647A0" w:rsidRPr="005647A0">
        <w:rPr>
          <w:rFonts w:ascii="Cambria Math" w:hAnsi="Cambria Math"/>
          <w:color w:val="156082" w:themeColor="accent1"/>
          <w:sz w:val="24"/>
          <w:szCs w:val="24"/>
          <w:lang w:val="en-AU"/>
        </w:rPr>
        <w:t xml:space="preserve">. </w:t>
      </w:r>
      <w:r w:rsidR="0030681D">
        <w:rPr>
          <w:rFonts w:ascii="Cambria Math" w:hAnsi="Cambria Math"/>
          <w:color w:val="156082" w:themeColor="accent1"/>
          <w:sz w:val="24"/>
          <w:szCs w:val="24"/>
          <w:lang w:val="en-AU"/>
        </w:rPr>
        <w:t xml:space="preserve">To find </w:t>
      </w:r>
      <w:r w:rsidR="004809E7">
        <w:rPr>
          <w:rFonts w:ascii="Cambria Math" w:hAnsi="Cambria Math"/>
          <w:color w:val="156082" w:themeColor="accent1"/>
          <w:sz w:val="24"/>
          <w:szCs w:val="24"/>
          <w:lang w:val="en-AU"/>
        </w:rPr>
        <w:t xml:space="preserve">these native functions, I loaded the q2.exe file to </w:t>
      </w:r>
      <w:r w:rsidR="007574C8">
        <w:rPr>
          <w:rFonts w:ascii="Cambria Math" w:hAnsi="Cambria Math"/>
          <w:color w:val="156082" w:themeColor="accent1"/>
          <w:sz w:val="24"/>
          <w:szCs w:val="24"/>
          <w:lang w:val="en-AU"/>
        </w:rPr>
        <w:t xml:space="preserve">the </w:t>
      </w:r>
      <w:r w:rsidR="004809E7">
        <w:rPr>
          <w:rFonts w:ascii="Cambria Math" w:hAnsi="Cambria Math"/>
          <w:color w:val="156082" w:themeColor="accent1"/>
          <w:sz w:val="24"/>
          <w:szCs w:val="24"/>
          <w:lang w:val="en-AU"/>
        </w:rPr>
        <w:t>IDA tool</w:t>
      </w:r>
      <w:r w:rsidR="00031143">
        <w:rPr>
          <w:rFonts w:ascii="Cambria Math" w:hAnsi="Cambria Math"/>
          <w:color w:val="156082" w:themeColor="accent1"/>
          <w:sz w:val="24"/>
          <w:szCs w:val="24"/>
          <w:lang w:val="en-AU"/>
        </w:rPr>
        <w:t xml:space="preserve"> </w:t>
      </w:r>
      <w:r w:rsidR="007574C8">
        <w:rPr>
          <w:rFonts w:ascii="Cambria Math" w:hAnsi="Cambria Math"/>
          <w:color w:val="156082" w:themeColor="accent1"/>
          <w:sz w:val="24"/>
          <w:szCs w:val="24"/>
          <w:lang w:val="en-AU"/>
        </w:rPr>
        <w:t xml:space="preserve">and </w:t>
      </w:r>
      <w:r w:rsidR="00031143">
        <w:rPr>
          <w:rFonts w:ascii="Cambria Math" w:hAnsi="Cambria Math"/>
          <w:color w:val="156082" w:themeColor="accent1"/>
          <w:sz w:val="24"/>
          <w:szCs w:val="24"/>
          <w:lang w:val="en-AU"/>
        </w:rPr>
        <w:t xml:space="preserve">then </w:t>
      </w:r>
      <w:r w:rsidR="007574C8">
        <w:rPr>
          <w:rFonts w:ascii="Cambria Math" w:hAnsi="Cambria Math"/>
          <w:color w:val="156082" w:themeColor="accent1"/>
          <w:sz w:val="24"/>
          <w:szCs w:val="24"/>
          <w:lang w:val="en-AU"/>
        </w:rPr>
        <w:t>went</w:t>
      </w:r>
      <w:r w:rsidR="00031143">
        <w:rPr>
          <w:rFonts w:ascii="Cambria Math" w:hAnsi="Cambria Math"/>
          <w:color w:val="156082" w:themeColor="accent1"/>
          <w:sz w:val="24"/>
          <w:szCs w:val="24"/>
          <w:lang w:val="en-AU"/>
        </w:rPr>
        <w:t xml:space="preserve"> to the “Import” tab. </w:t>
      </w:r>
      <w:r w:rsidR="003C31D2">
        <w:rPr>
          <w:rFonts w:ascii="Cambria Math" w:hAnsi="Cambria Math"/>
          <w:color w:val="156082" w:themeColor="accent1"/>
          <w:sz w:val="24"/>
          <w:szCs w:val="24"/>
          <w:lang w:val="en-AU"/>
        </w:rPr>
        <w:t xml:space="preserve">These functions are in the </w:t>
      </w:r>
      <w:proofErr w:type="spellStart"/>
      <w:r w:rsidR="003C31D2">
        <w:rPr>
          <w:rFonts w:ascii="Cambria Math" w:hAnsi="Cambria Math"/>
          <w:color w:val="156082" w:themeColor="accent1"/>
          <w:sz w:val="24"/>
          <w:szCs w:val="24"/>
          <w:lang w:val="en-AU"/>
        </w:rPr>
        <w:t>ntdll</w:t>
      </w:r>
      <w:proofErr w:type="spellEnd"/>
      <w:r w:rsidR="003C31D2">
        <w:rPr>
          <w:rFonts w:ascii="Cambria Math" w:hAnsi="Cambria Math"/>
          <w:color w:val="156082" w:themeColor="accent1"/>
          <w:sz w:val="24"/>
          <w:szCs w:val="24"/>
          <w:lang w:val="en-AU"/>
        </w:rPr>
        <w:t xml:space="preserve"> directory</w:t>
      </w:r>
      <w:r w:rsidR="00C543D3">
        <w:rPr>
          <w:rFonts w:ascii="Cambria Math" w:hAnsi="Cambria Math"/>
          <w:color w:val="156082" w:themeColor="accent1"/>
          <w:sz w:val="24"/>
          <w:szCs w:val="24"/>
          <w:lang w:val="en-AU"/>
        </w:rPr>
        <w:t xml:space="preserve"> (</w:t>
      </w:r>
      <w:r w:rsidR="0070426B">
        <w:rPr>
          <w:rFonts w:ascii="Cambria Math" w:hAnsi="Cambria Math"/>
          <w:color w:val="156082" w:themeColor="accent1"/>
          <w:sz w:val="24"/>
          <w:szCs w:val="24"/>
          <w:lang w:val="en-AU"/>
        </w:rPr>
        <w:t>F</w:t>
      </w:r>
      <w:r w:rsidR="00C543D3">
        <w:rPr>
          <w:rFonts w:ascii="Cambria Math" w:hAnsi="Cambria Math"/>
          <w:color w:val="156082" w:themeColor="accent1"/>
          <w:sz w:val="24"/>
          <w:szCs w:val="24"/>
          <w:lang w:val="en-AU"/>
        </w:rPr>
        <w:t>ig</w:t>
      </w:r>
      <w:r w:rsidR="0070426B">
        <w:rPr>
          <w:rFonts w:ascii="Cambria Math" w:hAnsi="Cambria Math"/>
          <w:color w:val="156082" w:themeColor="accent1"/>
          <w:sz w:val="24"/>
          <w:szCs w:val="24"/>
          <w:lang w:val="en-AU"/>
        </w:rPr>
        <w:t xml:space="preserve"> 16</w:t>
      </w:r>
      <w:r w:rsidR="00C543D3">
        <w:rPr>
          <w:rFonts w:ascii="Cambria Math" w:hAnsi="Cambria Math"/>
          <w:color w:val="156082" w:themeColor="accent1"/>
          <w:sz w:val="24"/>
          <w:szCs w:val="24"/>
          <w:lang w:val="en-AU"/>
        </w:rPr>
        <w:t>)</w:t>
      </w:r>
      <w:r w:rsidR="003C31D2">
        <w:rPr>
          <w:rFonts w:ascii="Cambria Math" w:hAnsi="Cambria Math"/>
          <w:color w:val="156082" w:themeColor="accent1"/>
          <w:sz w:val="24"/>
          <w:szCs w:val="24"/>
          <w:lang w:val="en-AU"/>
        </w:rPr>
        <w:t>.</w:t>
      </w:r>
      <w:r w:rsidR="0030681D">
        <w:rPr>
          <w:rFonts w:ascii="Cambria Math" w:hAnsi="Cambria Math"/>
          <w:color w:val="156082" w:themeColor="accent1"/>
          <w:sz w:val="24"/>
          <w:szCs w:val="24"/>
          <w:lang w:val="en-AU"/>
        </w:rPr>
        <w:t xml:space="preserve"> </w:t>
      </w:r>
      <w:r w:rsidR="006A23D1">
        <w:rPr>
          <w:rFonts w:ascii="Cambria Math" w:hAnsi="Cambria Math"/>
          <w:color w:val="156082" w:themeColor="accent1"/>
          <w:sz w:val="24"/>
          <w:szCs w:val="24"/>
          <w:lang w:val="en-AU"/>
        </w:rPr>
        <w:t>The following are u</w:t>
      </w:r>
      <w:r w:rsidR="00F25948">
        <w:rPr>
          <w:rFonts w:ascii="Cambria Math" w:hAnsi="Cambria Math"/>
          <w:color w:val="156082" w:themeColor="accent1"/>
          <w:sz w:val="24"/>
          <w:szCs w:val="24"/>
          <w:lang w:val="en-AU"/>
        </w:rPr>
        <w:t xml:space="preserve">ndocumented functions used in </w:t>
      </w:r>
      <w:r w:rsidR="007574C8">
        <w:rPr>
          <w:rFonts w:ascii="Cambria Math" w:hAnsi="Cambria Math"/>
          <w:color w:val="156082" w:themeColor="accent1"/>
          <w:sz w:val="24"/>
          <w:szCs w:val="24"/>
          <w:lang w:val="en-AU"/>
        </w:rPr>
        <w:t>this</w:t>
      </w:r>
      <w:r w:rsidR="00F25948">
        <w:rPr>
          <w:rFonts w:ascii="Cambria Math" w:hAnsi="Cambria Math"/>
          <w:color w:val="156082" w:themeColor="accent1"/>
          <w:sz w:val="24"/>
          <w:szCs w:val="24"/>
          <w:lang w:val="en-AU"/>
        </w:rPr>
        <w:t xml:space="preserve"> program:</w:t>
      </w:r>
    </w:p>
    <w:p w14:paraId="55020FA4" w14:textId="55627109" w:rsidR="007574C8" w:rsidRDefault="00D55D81" w:rsidP="002474FF">
      <w:pPr>
        <w:pStyle w:val="ListParagraph"/>
        <w:numPr>
          <w:ilvl w:val="0"/>
          <w:numId w:val="26"/>
        </w:numPr>
        <w:spacing w:before="120" w:after="120"/>
        <w:jc w:val="both"/>
        <w:rPr>
          <w:rFonts w:ascii="Cambria Math" w:hAnsi="Cambria Math"/>
          <w:color w:val="156082" w:themeColor="accent1"/>
          <w:sz w:val="24"/>
          <w:szCs w:val="24"/>
          <w:lang w:val="en-AU"/>
        </w:rPr>
      </w:pPr>
      <w:r w:rsidRPr="006E085E">
        <w:rPr>
          <w:rFonts w:ascii="Cambria Math" w:hAnsi="Cambria Math"/>
          <w:b/>
          <w:bCs/>
          <w:color w:val="156082" w:themeColor="accent1"/>
          <w:sz w:val="24"/>
          <w:szCs w:val="24"/>
          <w:lang w:val="en-AU"/>
        </w:rPr>
        <w:t>NtTerminateProcess</w:t>
      </w:r>
      <w:r>
        <w:rPr>
          <w:rFonts w:ascii="Cambria Math" w:hAnsi="Cambria Math"/>
          <w:color w:val="156082" w:themeColor="accent1"/>
          <w:sz w:val="24"/>
          <w:szCs w:val="24"/>
          <w:lang w:val="en-AU"/>
        </w:rPr>
        <w:t>:</w:t>
      </w:r>
      <w:r w:rsidR="001A298C">
        <w:rPr>
          <w:rFonts w:ascii="Cambria Math" w:hAnsi="Cambria Math"/>
          <w:color w:val="156082" w:themeColor="accent1"/>
          <w:sz w:val="24"/>
          <w:szCs w:val="24"/>
          <w:lang w:val="en-AU"/>
        </w:rPr>
        <w:t xml:space="preserve"> </w:t>
      </w:r>
      <w:r w:rsidR="006F51B8">
        <w:rPr>
          <w:rFonts w:ascii="Cambria Math" w:hAnsi="Cambria Math"/>
          <w:color w:val="156082" w:themeColor="accent1"/>
          <w:sz w:val="24"/>
          <w:szCs w:val="24"/>
          <w:lang w:val="en-AU"/>
        </w:rPr>
        <w:t>Terminates a process</w:t>
      </w:r>
      <w:r w:rsidR="008375AD">
        <w:rPr>
          <w:rFonts w:ascii="Cambria Math" w:hAnsi="Cambria Math"/>
          <w:color w:val="156082" w:themeColor="accent1"/>
          <w:sz w:val="24"/>
          <w:szCs w:val="24"/>
          <w:lang w:val="en-AU"/>
        </w:rPr>
        <w:t xml:space="preserve"> [1]</w:t>
      </w:r>
    </w:p>
    <w:p w14:paraId="3E0C16B3" w14:textId="543C5E68" w:rsidR="00D55D81" w:rsidRDefault="00D55D81" w:rsidP="002474FF">
      <w:pPr>
        <w:pStyle w:val="ListParagraph"/>
        <w:numPr>
          <w:ilvl w:val="0"/>
          <w:numId w:val="26"/>
        </w:numPr>
        <w:spacing w:before="120" w:after="120"/>
        <w:jc w:val="both"/>
        <w:rPr>
          <w:rFonts w:ascii="Cambria Math" w:hAnsi="Cambria Math"/>
          <w:color w:val="156082" w:themeColor="accent1"/>
          <w:sz w:val="24"/>
          <w:szCs w:val="24"/>
          <w:lang w:val="en-AU"/>
        </w:rPr>
      </w:pPr>
      <w:proofErr w:type="spellStart"/>
      <w:r w:rsidRPr="006E085E">
        <w:rPr>
          <w:rFonts w:ascii="Cambria Math" w:hAnsi="Cambria Math"/>
          <w:b/>
          <w:bCs/>
          <w:color w:val="156082" w:themeColor="accent1"/>
          <w:sz w:val="24"/>
          <w:szCs w:val="24"/>
          <w:lang w:val="en-AU"/>
        </w:rPr>
        <w:t>NtQueryVirtualMemory</w:t>
      </w:r>
      <w:proofErr w:type="spellEnd"/>
      <w:r>
        <w:rPr>
          <w:rFonts w:ascii="Cambria Math" w:hAnsi="Cambria Math"/>
          <w:color w:val="156082" w:themeColor="accent1"/>
          <w:sz w:val="24"/>
          <w:szCs w:val="24"/>
          <w:lang w:val="en-AU"/>
        </w:rPr>
        <w:t>:</w:t>
      </w:r>
      <w:r w:rsidR="006F51B8">
        <w:rPr>
          <w:rFonts w:ascii="Cambria Math" w:hAnsi="Cambria Math"/>
          <w:color w:val="156082" w:themeColor="accent1"/>
          <w:sz w:val="24"/>
          <w:szCs w:val="24"/>
          <w:lang w:val="en-AU"/>
        </w:rPr>
        <w:t xml:space="preserve"> </w:t>
      </w:r>
      <w:r w:rsidR="00B901AC">
        <w:rPr>
          <w:rFonts w:ascii="Cambria Math" w:hAnsi="Cambria Math"/>
          <w:color w:val="156082" w:themeColor="accent1"/>
          <w:sz w:val="24"/>
          <w:szCs w:val="24"/>
          <w:lang w:val="en-AU"/>
        </w:rPr>
        <w:t>Retrieves information about a region of virtual memory in a process</w:t>
      </w:r>
      <w:r w:rsidR="008375AD">
        <w:rPr>
          <w:rFonts w:ascii="Cambria Math" w:hAnsi="Cambria Math"/>
          <w:color w:val="156082" w:themeColor="accent1"/>
          <w:sz w:val="24"/>
          <w:szCs w:val="24"/>
          <w:lang w:val="en-AU"/>
        </w:rPr>
        <w:t xml:space="preserve"> </w:t>
      </w:r>
      <w:r w:rsidR="002220CC">
        <w:rPr>
          <w:rFonts w:ascii="Cambria Math" w:hAnsi="Cambria Math"/>
          <w:color w:val="156082" w:themeColor="accent1"/>
          <w:sz w:val="24"/>
          <w:szCs w:val="24"/>
          <w:lang w:val="en-AU"/>
        </w:rPr>
        <w:t>[1]</w:t>
      </w:r>
    </w:p>
    <w:p w14:paraId="5198E2BC" w14:textId="10ADF3E8" w:rsidR="00DE6373" w:rsidRDefault="00DE6373" w:rsidP="002474FF">
      <w:pPr>
        <w:pStyle w:val="ListParagraph"/>
        <w:numPr>
          <w:ilvl w:val="0"/>
          <w:numId w:val="26"/>
        </w:numPr>
        <w:spacing w:before="120" w:after="120"/>
        <w:jc w:val="both"/>
        <w:rPr>
          <w:rFonts w:ascii="Cambria Math" w:hAnsi="Cambria Math"/>
          <w:color w:val="156082" w:themeColor="accent1"/>
          <w:sz w:val="24"/>
          <w:szCs w:val="24"/>
          <w:lang w:val="en-AU"/>
        </w:rPr>
      </w:pPr>
      <w:proofErr w:type="spellStart"/>
      <w:r w:rsidRPr="006E085E">
        <w:rPr>
          <w:rFonts w:ascii="Cambria Math" w:hAnsi="Cambria Math"/>
          <w:b/>
          <w:bCs/>
          <w:color w:val="156082" w:themeColor="accent1"/>
          <w:sz w:val="24"/>
          <w:szCs w:val="24"/>
          <w:lang w:val="en-AU"/>
        </w:rPr>
        <w:t>NtProtectVirualMemory</w:t>
      </w:r>
      <w:proofErr w:type="spellEnd"/>
      <w:r>
        <w:rPr>
          <w:rFonts w:ascii="Cambria Math" w:hAnsi="Cambria Math"/>
          <w:color w:val="156082" w:themeColor="accent1"/>
          <w:sz w:val="24"/>
          <w:szCs w:val="24"/>
          <w:lang w:val="en-AU"/>
        </w:rPr>
        <w:t>:</w:t>
      </w:r>
      <w:r w:rsidR="00B901AC">
        <w:rPr>
          <w:rFonts w:ascii="Cambria Math" w:hAnsi="Cambria Math"/>
          <w:color w:val="156082" w:themeColor="accent1"/>
          <w:sz w:val="24"/>
          <w:szCs w:val="24"/>
          <w:lang w:val="en-AU"/>
        </w:rPr>
        <w:t xml:space="preserve"> </w:t>
      </w:r>
      <w:r w:rsidR="00021DE1">
        <w:rPr>
          <w:rFonts w:ascii="Cambria Math" w:hAnsi="Cambria Math"/>
          <w:color w:val="156082" w:themeColor="accent1"/>
          <w:sz w:val="24"/>
          <w:szCs w:val="24"/>
          <w:lang w:val="en-AU"/>
        </w:rPr>
        <w:t>Changes the protections on a region of virtual memory in a process</w:t>
      </w:r>
      <w:r w:rsidR="002220CC">
        <w:rPr>
          <w:rFonts w:ascii="Cambria Math" w:hAnsi="Cambria Math"/>
          <w:color w:val="156082" w:themeColor="accent1"/>
          <w:sz w:val="24"/>
          <w:szCs w:val="24"/>
          <w:lang w:val="en-AU"/>
        </w:rPr>
        <w:t xml:space="preserve"> [1]</w:t>
      </w:r>
    </w:p>
    <w:p w14:paraId="54E5ECA3" w14:textId="326ACFA0" w:rsidR="00DE6373" w:rsidRDefault="001A298C" w:rsidP="002474FF">
      <w:pPr>
        <w:pStyle w:val="ListParagraph"/>
        <w:numPr>
          <w:ilvl w:val="0"/>
          <w:numId w:val="26"/>
        </w:numPr>
        <w:spacing w:before="120" w:after="120"/>
        <w:jc w:val="both"/>
        <w:rPr>
          <w:rFonts w:ascii="Cambria Math" w:hAnsi="Cambria Math"/>
          <w:color w:val="156082" w:themeColor="accent1"/>
          <w:sz w:val="24"/>
          <w:szCs w:val="24"/>
          <w:lang w:val="en-AU"/>
        </w:rPr>
      </w:pPr>
      <w:proofErr w:type="spellStart"/>
      <w:r w:rsidRPr="006E085E">
        <w:rPr>
          <w:rFonts w:ascii="Cambria Math" w:hAnsi="Cambria Math"/>
          <w:b/>
          <w:bCs/>
          <w:color w:val="156082" w:themeColor="accent1"/>
          <w:sz w:val="24"/>
          <w:szCs w:val="24"/>
          <w:lang w:val="en-AU"/>
        </w:rPr>
        <w:t>Rt</w:t>
      </w:r>
      <w:r w:rsidR="005C48F8" w:rsidRPr="006E085E">
        <w:rPr>
          <w:rFonts w:ascii="Cambria Math" w:hAnsi="Cambria Math"/>
          <w:b/>
          <w:bCs/>
          <w:color w:val="156082" w:themeColor="accent1"/>
          <w:sz w:val="24"/>
          <w:szCs w:val="24"/>
          <w:lang w:val="en-AU"/>
        </w:rPr>
        <w:t>l</w:t>
      </w:r>
      <w:r w:rsidRPr="006E085E">
        <w:rPr>
          <w:rFonts w:ascii="Cambria Math" w:hAnsi="Cambria Math"/>
          <w:b/>
          <w:bCs/>
          <w:color w:val="156082" w:themeColor="accent1"/>
          <w:sz w:val="24"/>
          <w:szCs w:val="24"/>
          <w:lang w:val="en-AU"/>
        </w:rPr>
        <w:t>CompareMemory</w:t>
      </w:r>
      <w:proofErr w:type="spellEnd"/>
      <w:r>
        <w:rPr>
          <w:rFonts w:ascii="Cambria Math" w:hAnsi="Cambria Math"/>
          <w:color w:val="156082" w:themeColor="accent1"/>
          <w:sz w:val="24"/>
          <w:szCs w:val="24"/>
          <w:lang w:val="en-AU"/>
        </w:rPr>
        <w:t>:</w:t>
      </w:r>
      <w:r w:rsidR="00021DE1">
        <w:rPr>
          <w:rFonts w:ascii="Cambria Math" w:hAnsi="Cambria Math"/>
          <w:color w:val="156082" w:themeColor="accent1"/>
          <w:sz w:val="24"/>
          <w:szCs w:val="24"/>
          <w:lang w:val="en-AU"/>
        </w:rPr>
        <w:t xml:space="preserve"> Compares two blocks of </w:t>
      </w:r>
      <w:proofErr w:type="gramStart"/>
      <w:r w:rsidR="001E0D3C">
        <w:rPr>
          <w:rFonts w:ascii="Cambria Math" w:hAnsi="Cambria Math"/>
          <w:color w:val="156082" w:themeColor="accent1"/>
          <w:sz w:val="24"/>
          <w:szCs w:val="24"/>
          <w:lang w:val="en-AU"/>
        </w:rPr>
        <w:t>memory</w:t>
      </w:r>
      <w:r w:rsidR="008375AD">
        <w:rPr>
          <w:rFonts w:ascii="Cambria Math" w:hAnsi="Cambria Math"/>
          <w:color w:val="156082" w:themeColor="accent1"/>
          <w:sz w:val="24"/>
          <w:szCs w:val="24"/>
          <w:lang w:val="en-AU"/>
        </w:rPr>
        <w:t xml:space="preserve"> </w:t>
      </w:r>
      <w:r w:rsidR="001E0D3C">
        <w:rPr>
          <w:rFonts w:ascii="Cambria Math" w:hAnsi="Cambria Math"/>
          <w:color w:val="156082" w:themeColor="accent1"/>
          <w:sz w:val="24"/>
          <w:szCs w:val="24"/>
          <w:lang w:val="en-AU"/>
        </w:rPr>
        <w:t xml:space="preserve"> </w:t>
      </w:r>
      <w:r w:rsidR="002220CC">
        <w:rPr>
          <w:rFonts w:ascii="Cambria Math" w:hAnsi="Cambria Math"/>
          <w:color w:val="156082" w:themeColor="accent1"/>
          <w:sz w:val="24"/>
          <w:szCs w:val="24"/>
          <w:lang w:val="en-AU"/>
        </w:rPr>
        <w:t>[</w:t>
      </w:r>
      <w:proofErr w:type="gramEnd"/>
      <w:r w:rsidR="002220CC">
        <w:rPr>
          <w:rFonts w:ascii="Cambria Math" w:hAnsi="Cambria Math"/>
          <w:color w:val="156082" w:themeColor="accent1"/>
          <w:sz w:val="24"/>
          <w:szCs w:val="24"/>
          <w:lang w:val="en-AU"/>
        </w:rPr>
        <w:t>1]</w:t>
      </w:r>
    </w:p>
    <w:p w14:paraId="40C5306C" w14:textId="061110DB" w:rsidR="00F25948" w:rsidRPr="005647A0" w:rsidRDefault="0025709F" w:rsidP="002474FF">
      <w:pPr>
        <w:pStyle w:val="ListParagraph"/>
        <w:spacing w:before="120" w:after="120"/>
        <w:ind w:left="993"/>
        <w:jc w:val="both"/>
        <w:rPr>
          <w:rFonts w:ascii="Cambria Math" w:hAnsi="Cambria Math"/>
          <w:color w:val="156082" w:themeColor="accent1"/>
          <w:sz w:val="24"/>
          <w:szCs w:val="24"/>
          <w:lang w:val="en-AU"/>
        </w:rPr>
      </w:pPr>
      <w:r>
        <w:rPr>
          <w:rFonts w:ascii="Cambria Math" w:hAnsi="Cambria Math"/>
          <w:color w:val="156082" w:themeColor="accent1"/>
          <w:sz w:val="24"/>
          <w:szCs w:val="24"/>
          <w:lang w:val="en-AU"/>
        </w:rPr>
        <w:t xml:space="preserve">The listed functions above are undocumented functions </w:t>
      </w:r>
      <w:r w:rsidR="003230F3">
        <w:rPr>
          <w:rFonts w:ascii="Cambria Math" w:hAnsi="Cambria Math"/>
          <w:color w:val="156082" w:themeColor="accent1"/>
          <w:sz w:val="24"/>
          <w:szCs w:val="24"/>
          <w:lang w:val="en-AU"/>
        </w:rPr>
        <w:t xml:space="preserve">(native functions) because they reside in NTDLL.DLL </w:t>
      </w:r>
      <w:r w:rsidR="008D490B">
        <w:rPr>
          <w:rFonts w:ascii="Cambria Math" w:hAnsi="Cambria Math"/>
          <w:color w:val="156082" w:themeColor="accent1"/>
          <w:sz w:val="24"/>
          <w:szCs w:val="24"/>
          <w:lang w:val="en-AU"/>
        </w:rPr>
        <w:t xml:space="preserve">and start with </w:t>
      </w:r>
      <w:proofErr w:type="spellStart"/>
      <w:r w:rsidR="008D490B">
        <w:rPr>
          <w:rFonts w:ascii="Cambria Math" w:hAnsi="Cambria Math"/>
          <w:color w:val="156082" w:themeColor="accent1"/>
          <w:sz w:val="24"/>
          <w:szCs w:val="24"/>
          <w:lang w:val="en-AU"/>
        </w:rPr>
        <w:t>Nt</w:t>
      </w:r>
      <w:proofErr w:type="spellEnd"/>
      <w:r w:rsidR="008D490B">
        <w:rPr>
          <w:rFonts w:ascii="Cambria Math" w:hAnsi="Cambria Math"/>
          <w:color w:val="156082" w:themeColor="accent1"/>
          <w:sz w:val="24"/>
          <w:szCs w:val="24"/>
          <w:lang w:val="en-AU"/>
        </w:rPr>
        <w:t xml:space="preserve"> or </w:t>
      </w:r>
      <w:proofErr w:type="spellStart"/>
      <w:r w:rsidR="008D490B">
        <w:rPr>
          <w:rFonts w:ascii="Cambria Math" w:hAnsi="Cambria Math"/>
          <w:color w:val="156082" w:themeColor="accent1"/>
          <w:sz w:val="24"/>
          <w:szCs w:val="24"/>
          <w:lang w:val="en-AU"/>
        </w:rPr>
        <w:t>Rtl</w:t>
      </w:r>
      <w:proofErr w:type="spellEnd"/>
      <w:r w:rsidR="008D490B">
        <w:rPr>
          <w:rFonts w:ascii="Cambria Math" w:hAnsi="Cambria Math"/>
          <w:color w:val="156082" w:themeColor="accent1"/>
          <w:sz w:val="24"/>
          <w:szCs w:val="24"/>
          <w:lang w:val="en-AU"/>
        </w:rPr>
        <w:t xml:space="preserve"> prefixes. These functions are designed for low-level system interaction</w:t>
      </w:r>
      <w:r w:rsidR="008246A6">
        <w:rPr>
          <w:rFonts w:ascii="Cambria Math" w:hAnsi="Cambria Math"/>
          <w:color w:val="156082" w:themeColor="accent1"/>
          <w:sz w:val="24"/>
          <w:szCs w:val="24"/>
          <w:lang w:val="en-AU"/>
        </w:rPr>
        <w:t>s such as memory management and process</w:t>
      </w:r>
      <w:r w:rsidR="00FB0A51">
        <w:rPr>
          <w:rFonts w:ascii="Cambria Math" w:hAnsi="Cambria Math"/>
          <w:color w:val="156082" w:themeColor="accent1"/>
          <w:sz w:val="24"/>
          <w:szCs w:val="24"/>
          <w:lang w:val="en-AU"/>
        </w:rPr>
        <w:t xml:space="preserve"> or </w:t>
      </w:r>
      <w:r w:rsidR="008246A6">
        <w:rPr>
          <w:rFonts w:ascii="Cambria Math" w:hAnsi="Cambria Math"/>
          <w:color w:val="156082" w:themeColor="accent1"/>
          <w:sz w:val="24"/>
          <w:szCs w:val="24"/>
          <w:lang w:val="en-AU"/>
        </w:rPr>
        <w:t>thread creation that might require direct system calls to the kernel</w:t>
      </w:r>
      <w:r w:rsidR="00293C8A">
        <w:rPr>
          <w:rFonts w:ascii="Cambria Math" w:hAnsi="Cambria Math"/>
          <w:color w:val="156082" w:themeColor="accent1"/>
          <w:sz w:val="24"/>
          <w:szCs w:val="24"/>
          <w:lang w:val="en-AU"/>
        </w:rPr>
        <w:t>.</w:t>
      </w:r>
      <w:r w:rsidR="008D490B">
        <w:rPr>
          <w:rFonts w:ascii="Cambria Math" w:hAnsi="Cambria Math"/>
          <w:color w:val="156082" w:themeColor="accent1"/>
          <w:sz w:val="24"/>
          <w:szCs w:val="24"/>
          <w:lang w:val="en-AU"/>
        </w:rPr>
        <w:t xml:space="preserve"> </w:t>
      </w:r>
    </w:p>
    <w:p w14:paraId="2A1337B8" w14:textId="77777777" w:rsidR="00331C60" w:rsidRPr="0063032C" w:rsidRDefault="00331C60" w:rsidP="002474FF">
      <w:pPr>
        <w:pStyle w:val="ListParagraph"/>
        <w:spacing w:before="120" w:after="120"/>
        <w:ind w:left="993"/>
        <w:jc w:val="both"/>
        <w:rPr>
          <w:rFonts w:ascii="Cambria Math" w:hAnsi="Cambria Math"/>
          <w:b/>
          <w:bCs/>
          <w:sz w:val="24"/>
          <w:szCs w:val="24"/>
        </w:rPr>
      </w:pPr>
    </w:p>
    <w:p w14:paraId="646B6F73" w14:textId="5164FA85" w:rsidR="0063032C" w:rsidRDefault="00331C60" w:rsidP="002474FF">
      <w:pPr>
        <w:pStyle w:val="ListParagraph"/>
        <w:spacing w:before="120" w:after="120"/>
        <w:ind w:left="993" w:hanging="851"/>
        <w:jc w:val="both"/>
        <w:rPr>
          <w:rFonts w:ascii="Cambria Math" w:hAnsi="Cambria Math"/>
          <w:b/>
          <w:bCs/>
          <w:sz w:val="24"/>
          <w:szCs w:val="24"/>
        </w:rPr>
      </w:pPr>
      <w:r w:rsidRPr="00331C60">
        <w:rPr>
          <w:rFonts w:ascii="Cambria Math" w:hAnsi="Cambria Math"/>
          <w:b/>
          <w:bCs/>
          <w:noProof/>
          <w:sz w:val="24"/>
          <w:szCs w:val="24"/>
        </w:rPr>
        <w:drawing>
          <wp:inline distT="0" distB="0" distL="0" distR="0" wp14:anchorId="29EBADF0" wp14:editId="4A540B56">
            <wp:extent cx="5731510" cy="2127885"/>
            <wp:effectExtent l="0" t="0" r="2540" b="5715"/>
            <wp:docPr id="1458763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63225" name="Picture 1" descr="A screenshot of a computer&#10;&#10;Description automatically generated"/>
                    <pic:cNvPicPr/>
                  </pic:nvPicPr>
                  <pic:blipFill>
                    <a:blip r:embed="rId30"/>
                    <a:stretch>
                      <a:fillRect/>
                    </a:stretch>
                  </pic:blipFill>
                  <pic:spPr>
                    <a:xfrm>
                      <a:off x="0" y="0"/>
                      <a:ext cx="5731510" cy="2127885"/>
                    </a:xfrm>
                    <a:prstGeom prst="rect">
                      <a:avLst/>
                    </a:prstGeom>
                  </pic:spPr>
                </pic:pic>
              </a:graphicData>
            </a:graphic>
          </wp:inline>
        </w:drawing>
      </w:r>
    </w:p>
    <w:p w14:paraId="5249D52B" w14:textId="27AC5679" w:rsidR="00AF7ABF" w:rsidRPr="008744BF" w:rsidRDefault="00C543D3" w:rsidP="006509D2">
      <w:pPr>
        <w:pStyle w:val="ListParagraph"/>
        <w:spacing w:before="120" w:after="120"/>
        <w:ind w:left="993"/>
        <w:jc w:val="center"/>
        <w:rPr>
          <w:rFonts w:ascii="Cambria Math" w:hAnsi="Cambria Math"/>
          <w:sz w:val="20"/>
          <w:szCs w:val="20"/>
        </w:rPr>
      </w:pPr>
      <w:bookmarkStart w:id="0" w:name="_Hlk186639451"/>
      <w:r w:rsidRPr="008744BF">
        <w:rPr>
          <w:rFonts w:ascii="Cambria Math" w:hAnsi="Cambria Math"/>
          <w:sz w:val="20"/>
          <w:szCs w:val="20"/>
        </w:rPr>
        <w:t xml:space="preserve">Fig </w:t>
      </w:r>
      <w:r w:rsidR="000809A4">
        <w:rPr>
          <w:rFonts w:ascii="Cambria Math" w:hAnsi="Cambria Math"/>
          <w:sz w:val="20"/>
          <w:szCs w:val="20"/>
        </w:rPr>
        <w:t>16</w:t>
      </w:r>
      <w:r w:rsidR="0072101A" w:rsidRPr="008744BF">
        <w:rPr>
          <w:rFonts w:ascii="Cambria Math" w:hAnsi="Cambria Math"/>
          <w:sz w:val="20"/>
          <w:szCs w:val="20"/>
        </w:rPr>
        <w:t>.</w:t>
      </w:r>
      <w:r w:rsidR="00CD4938" w:rsidRPr="008744BF">
        <w:rPr>
          <w:rFonts w:ascii="Cambria Math" w:hAnsi="Cambria Math"/>
          <w:sz w:val="20"/>
          <w:szCs w:val="20"/>
        </w:rPr>
        <w:tab/>
      </w:r>
      <w:r w:rsidR="007B48F8" w:rsidRPr="008744BF">
        <w:rPr>
          <w:rFonts w:ascii="Cambria Math" w:hAnsi="Cambria Math"/>
          <w:sz w:val="20"/>
          <w:szCs w:val="20"/>
        </w:rPr>
        <w:t xml:space="preserve">Examine </w:t>
      </w:r>
      <w:r w:rsidR="00924064" w:rsidRPr="008744BF">
        <w:rPr>
          <w:rFonts w:ascii="Cambria Math" w:hAnsi="Cambria Math"/>
          <w:sz w:val="20"/>
          <w:szCs w:val="20"/>
        </w:rPr>
        <w:t>Undocumented functions</w:t>
      </w:r>
      <w:r w:rsidR="007B48F8" w:rsidRPr="008744BF">
        <w:rPr>
          <w:rFonts w:ascii="Cambria Math" w:hAnsi="Cambria Math"/>
          <w:sz w:val="20"/>
          <w:szCs w:val="20"/>
        </w:rPr>
        <w:t xml:space="preserve"> from ntdll.dll using IDA</w:t>
      </w:r>
    </w:p>
    <w:bookmarkEnd w:id="0"/>
    <w:p w14:paraId="4B9C562A" w14:textId="77777777" w:rsidR="00C543D3" w:rsidRPr="008744BF" w:rsidRDefault="00C543D3" w:rsidP="002474FF">
      <w:pPr>
        <w:pStyle w:val="ListParagraph"/>
        <w:spacing w:before="120" w:after="120"/>
        <w:ind w:left="993"/>
        <w:jc w:val="both"/>
        <w:rPr>
          <w:rFonts w:ascii="Cambria Math" w:hAnsi="Cambria Math"/>
          <w:b/>
          <w:bCs/>
          <w:sz w:val="24"/>
          <w:szCs w:val="24"/>
        </w:rPr>
      </w:pPr>
    </w:p>
    <w:p w14:paraId="0A66B054" w14:textId="77777777" w:rsidR="00DA07AB" w:rsidRDefault="00DA07AB" w:rsidP="002474FF">
      <w:pPr>
        <w:pStyle w:val="ListParagraph"/>
        <w:numPr>
          <w:ilvl w:val="0"/>
          <w:numId w:val="8"/>
        </w:numPr>
        <w:spacing w:before="120" w:after="120"/>
        <w:ind w:left="993" w:hanging="426"/>
        <w:jc w:val="both"/>
        <w:rPr>
          <w:rFonts w:ascii="Cambria Math" w:hAnsi="Cambria Math"/>
          <w:b/>
          <w:bCs/>
          <w:sz w:val="24"/>
          <w:szCs w:val="24"/>
        </w:rPr>
      </w:pPr>
      <w:r w:rsidRPr="00DA07AB">
        <w:rPr>
          <w:rFonts w:ascii="Cambria Math" w:hAnsi="Cambria Math"/>
          <w:b/>
          <w:bCs/>
          <w:sz w:val="24"/>
          <w:szCs w:val="24"/>
        </w:rPr>
        <w:t>Rename param_1 in FUN_00401d30 to something more descriptive. Justify the variable name you chose and save your work in IDA (7 points).</w:t>
      </w:r>
    </w:p>
    <w:p w14:paraId="6E1BF53E" w14:textId="5389ADD1" w:rsidR="0068212C" w:rsidRDefault="00DE252B" w:rsidP="002474FF">
      <w:pPr>
        <w:pStyle w:val="ListParagraph"/>
        <w:spacing w:before="120" w:after="120"/>
        <w:ind w:left="993"/>
        <w:jc w:val="both"/>
        <w:rPr>
          <w:rFonts w:ascii="Cambria Math" w:hAnsi="Cambria Math"/>
          <w:color w:val="156082" w:themeColor="accent1"/>
          <w:sz w:val="24"/>
          <w:szCs w:val="24"/>
        </w:rPr>
      </w:pPr>
      <w:r w:rsidRPr="00DE252B">
        <w:rPr>
          <w:rFonts w:ascii="Cambria Math" w:hAnsi="Cambria Math"/>
          <w:color w:val="156082" w:themeColor="accent1"/>
          <w:sz w:val="24"/>
          <w:szCs w:val="24"/>
        </w:rPr>
        <w:t xml:space="preserve">In function FUN_00401d30, the parameter was originally named </w:t>
      </w:r>
      <w:proofErr w:type="spellStart"/>
      <w:r w:rsidRPr="00DE252B">
        <w:rPr>
          <w:rFonts w:ascii="Cambria Math" w:hAnsi="Cambria Math"/>
          <w:color w:val="156082" w:themeColor="accent1"/>
          <w:sz w:val="24"/>
          <w:szCs w:val="24"/>
        </w:rPr>
        <w:t>lpModuleName</w:t>
      </w:r>
      <w:proofErr w:type="spellEnd"/>
      <w:r w:rsidRPr="00DE252B">
        <w:rPr>
          <w:rFonts w:ascii="Cambria Math" w:hAnsi="Cambria Math"/>
          <w:color w:val="156082" w:themeColor="accent1"/>
          <w:sz w:val="24"/>
          <w:szCs w:val="24"/>
        </w:rPr>
        <w:t xml:space="preserve">. Since the parameter is specifically used for importing functionality from ntdll.dll, I renamed it to </w:t>
      </w:r>
      <w:r w:rsidR="00862B16">
        <w:rPr>
          <w:rFonts w:ascii="Cambria Math" w:hAnsi="Cambria Math"/>
          <w:color w:val="156082" w:themeColor="accent1"/>
          <w:sz w:val="24"/>
          <w:szCs w:val="24"/>
        </w:rPr>
        <w:t>“</w:t>
      </w:r>
      <w:proofErr w:type="spellStart"/>
      <w:r w:rsidRPr="00862B16">
        <w:rPr>
          <w:rFonts w:ascii="Cambria Math" w:hAnsi="Cambria Math"/>
          <w:b/>
          <w:bCs/>
          <w:color w:val="156082" w:themeColor="accent1"/>
          <w:sz w:val="24"/>
          <w:szCs w:val="24"/>
        </w:rPr>
        <w:t>Import_NTDLL</w:t>
      </w:r>
      <w:proofErr w:type="spellEnd"/>
      <w:r w:rsidR="00862B16">
        <w:rPr>
          <w:rFonts w:ascii="Cambria Math" w:hAnsi="Cambria Math"/>
          <w:color w:val="156082" w:themeColor="accent1"/>
          <w:sz w:val="24"/>
          <w:szCs w:val="24"/>
        </w:rPr>
        <w:t>”</w:t>
      </w:r>
      <w:r w:rsidRPr="00DE252B">
        <w:rPr>
          <w:rFonts w:ascii="Cambria Math" w:hAnsi="Cambria Math"/>
          <w:color w:val="156082" w:themeColor="accent1"/>
          <w:sz w:val="24"/>
          <w:szCs w:val="24"/>
        </w:rPr>
        <w:t xml:space="preserve"> to better reflect its purpose and origin. </w:t>
      </w:r>
      <w:r>
        <w:rPr>
          <w:rFonts w:ascii="Cambria Math" w:hAnsi="Cambria Math"/>
          <w:color w:val="156082" w:themeColor="accent1"/>
          <w:sz w:val="24"/>
          <w:szCs w:val="24"/>
        </w:rPr>
        <w:t xml:space="preserve">To rename the param_1, </w:t>
      </w:r>
      <w:r w:rsidR="00EF20A4">
        <w:rPr>
          <w:rFonts w:ascii="Cambria Math" w:hAnsi="Cambria Math"/>
          <w:color w:val="156082" w:themeColor="accent1"/>
          <w:sz w:val="24"/>
          <w:szCs w:val="24"/>
        </w:rPr>
        <w:t>click on</w:t>
      </w:r>
      <w:r w:rsidRPr="00DE252B">
        <w:rPr>
          <w:rFonts w:ascii="Cambria Math" w:hAnsi="Cambria Math"/>
          <w:color w:val="156082" w:themeColor="accent1"/>
          <w:sz w:val="24"/>
          <w:szCs w:val="24"/>
        </w:rPr>
        <w:t xml:space="preserve"> the parameter through IDA's interface, </w:t>
      </w:r>
      <w:r w:rsidR="00EF20A4">
        <w:rPr>
          <w:rFonts w:ascii="Cambria Math" w:hAnsi="Cambria Math"/>
          <w:color w:val="156082" w:themeColor="accent1"/>
          <w:sz w:val="24"/>
          <w:szCs w:val="24"/>
        </w:rPr>
        <w:t>press</w:t>
      </w:r>
      <w:r w:rsidRPr="00DE252B">
        <w:rPr>
          <w:rFonts w:ascii="Cambria Math" w:hAnsi="Cambria Math"/>
          <w:color w:val="156082" w:themeColor="accent1"/>
          <w:sz w:val="24"/>
          <w:szCs w:val="24"/>
        </w:rPr>
        <w:t xml:space="preserve"> the 'n' key, and </w:t>
      </w:r>
      <w:r w:rsidR="00EF20A4">
        <w:rPr>
          <w:rFonts w:ascii="Cambria Math" w:hAnsi="Cambria Math"/>
          <w:color w:val="156082" w:themeColor="accent1"/>
          <w:sz w:val="24"/>
          <w:szCs w:val="24"/>
        </w:rPr>
        <w:t>enter</w:t>
      </w:r>
      <w:r w:rsidRPr="00DE252B">
        <w:rPr>
          <w:rFonts w:ascii="Cambria Math" w:hAnsi="Cambria Math"/>
          <w:color w:val="156082" w:themeColor="accent1"/>
          <w:sz w:val="24"/>
          <w:szCs w:val="24"/>
        </w:rPr>
        <w:t xml:space="preserve"> the new </w:t>
      </w:r>
      <w:r w:rsidR="00EF20A4">
        <w:rPr>
          <w:rFonts w:ascii="Cambria Math" w:hAnsi="Cambria Math"/>
          <w:color w:val="156082" w:themeColor="accent1"/>
          <w:sz w:val="24"/>
          <w:szCs w:val="24"/>
        </w:rPr>
        <w:t>name</w:t>
      </w:r>
      <w:r w:rsidR="00862B16">
        <w:rPr>
          <w:rFonts w:ascii="Cambria Math" w:hAnsi="Cambria Math"/>
          <w:color w:val="156082" w:themeColor="accent1"/>
          <w:sz w:val="24"/>
          <w:szCs w:val="24"/>
        </w:rPr>
        <w:t>.</w:t>
      </w:r>
    </w:p>
    <w:p w14:paraId="697BAA66" w14:textId="0B55837F" w:rsidR="0005490D" w:rsidRDefault="003641A7" w:rsidP="002474FF">
      <w:pPr>
        <w:pStyle w:val="ListParagraph"/>
        <w:spacing w:before="120" w:after="120"/>
        <w:ind w:left="993" w:hanging="567"/>
        <w:jc w:val="both"/>
        <w:rPr>
          <w:rFonts w:ascii="Cambria Math" w:hAnsi="Cambria Math"/>
          <w:color w:val="156082" w:themeColor="accent1"/>
          <w:sz w:val="24"/>
          <w:szCs w:val="24"/>
        </w:rPr>
      </w:pPr>
      <w:r w:rsidRPr="003641A7">
        <w:rPr>
          <w:rFonts w:ascii="Cambria Math" w:hAnsi="Cambria Math"/>
          <w:noProof/>
          <w:color w:val="156082" w:themeColor="accent1"/>
          <w:sz w:val="24"/>
          <w:szCs w:val="24"/>
        </w:rPr>
        <w:lastRenderedPageBreak/>
        <w:drawing>
          <wp:inline distT="0" distB="0" distL="0" distR="0" wp14:anchorId="6AA245DF" wp14:editId="74D9AC6F">
            <wp:extent cx="5192973" cy="2426970"/>
            <wp:effectExtent l="0" t="0" r="8255" b="0"/>
            <wp:docPr id="174839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95375" name=""/>
                    <pic:cNvPicPr/>
                  </pic:nvPicPr>
                  <pic:blipFill>
                    <a:blip r:embed="rId31"/>
                    <a:stretch>
                      <a:fillRect/>
                    </a:stretch>
                  </pic:blipFill>
                  <pic:spPr>
                    <a:xfrm>
                      <a:off x="0" y="0"/>
                      <a:ext cx="5197807" cy="2429229"/>
                    </a:xfrm>
                    <a:prstGeom prst="rect">
                      <a:avLst/>
                    </a:prstGeom>
                  </pic:spPr>
                </pic:pic>
              </a:graphicData>
            </a:graphic>
          </wp:inline>
        </w:drawing>
      </w:r>
    </w:p>
    <w:p w14:paraId="1817D455" w14:textId="405395F4" w:rsidR="000809A4" w:rsidRDefault="000809A4" w:rsidP="00196560">
      <w:pPr>
        <w:pStyle w:val="ListParagraph"/>
        <w:spacing w:before="120" w:after="120"/>
        <w:ind w:left="993"/>
        <w:jc w:val="center"/>
        <w:rPr>
          <w:rFonts w:ascii="Cambria Math" w:hAnsi="Cambria Math"/>
          <w:color w:val="156082" w:themeColor="accent1"/>
          <w:sz w:val="24"/>
          <w:szCs w:val="24"/>
        </w:rPr>
      </w:pPr>
      <w:r w:rsidRPr="008744BF">
        <w:rPr>
          <w:rFonts w:ascii="Cambria Math" w:hAnsi="Cambria Math"/>
          <w:sz w:val="20"/>
          <w:szCs w:val="20"/>
        </w:rPr>
        <w:t xml:space="preserve">Fig </w:t>
      </w:r>
      <w:r>
        <w:rPr>
          <w:rFonts w:ascii="Cambria Math" w:hAnsi="Cambria Math"/>
          <w:sz w:val="20"/>
          <w:szCs w:val="20"/>
        </w:rPr>
        <w:t>17</w:t>
      </w:r>
      <w:r w:rsidRPr="008744BF">
        <w:rPr>
          <w:rFonts w:ascii="Cambria Math" w:hAnsi="Cambria Math"/>
          <w:sz w:val="20"/>
          <w:szCs w:val="20"/>
        </w:rPr>
        <w:t>.</w:t>
      </w:r>
      <w:r w:rsidRPr="008744BF">
        <w:rPr>
          <w:rFonts w:ascii="Cambria Math" w:hAnsi="Cambria Math"/>
          <w:sz w:val="20"/>
          <w:szCs w:val="20"/>
        </w:rPr>
        <w:tab/>
      </w:r>
      <w:r w:rsidR="00196560">
        <w:rPr>
          <w:rFonts w:ascii="Cambria Math" w:hAnsi="Cambria Math"/>
          <w:sz w:val="20"/>
          <w:szCs w:val="20"/>
        </w:rPr>
        <w:t>Rename the argument of the function</w:t>
      </w:r>
    </w:p>
    <w:p w14:paraId="41D7B8E7" w14:textId="77777777" w:rsidR="00DE252B" w:rsidRPr="00DA07AB" w:rsidRDefault="00DE252B" w:rsidP="002474FF">
      <w:pPr>
        <w:pStyle w:val="ListParagraph"/>
        <w:spacing w:before="120" w:after="120"/>
        <w:ind w:left="993"/>
        <w:jc w:val="both"/>
        <w:rPr>
          <w:rFonts w:ascii="Cambria Math" w:hAnsi="Cambria Math"/>
          <w:b/>
          <w:bCs/>
          <w:sz w:val="24"/>
          <w:szCs w:val="24"/>
        </w:rPr>
      </w:pPr>
    </w:p>
    <w:p w14:paraId="0C97A3F6" w14:textId="77777777" w:rsidR="00DA07AB" w:rsidRDefault="00DA07AB" w:rsidP="002474FF">
      <w:pPr>
        <w:pStyle w:val="ListParagraph"/>
        <w:numPr>
          <w:ilvl w:val="0"/>
          <w:numId w:val="8"/>
        </w:numPr>
        <w:spacing w:before="120" w:after="120"/>
        <w:ind w:left="993" w:hanging="426"/>
        <w:jc w:val="both"/>
        <w:rPr>
          <w:rFonts w:ascii="Cambria Math" w:hAnsi="Cambria Math"/>
          <w:b/>
          <w:bCs/>
          <w:sz w:val="24"/>
          <w:szCs w:val="24"/>
        </w:rPr>
      </w:pPr>
      <w:r w:rsidRPr="00DA07AB">
        <w:rPr>
          <w:rFonts w:ascii="Cambria Math" w:hAnsi="Cambria Math"/>
          <w:b/>
          <w:bCs/>
          <w:sz w:val="24"/>
          <w:szCs w:val="24"/>
        </w:rPr>
        <w:t>Describe what the code between 0x0040239d and 0x004023b9 does and add comments in IDA. (8 points).</w:t>
      </w:r>
    </w:p>
    <w:p w14:paraId="24800840" w14:textId="7926DE1E" w:rsidR="0068212C" w:rsidRDefault="002A0595" w:rsidP="002474FF">
      <w:pPr>
        <w:pStyle w:val="ListParagraph"/>
        <w:spacing w:before="120" w:after="120"/>
        <w:ind w:left="993"/>
        <w:jc w:val="both"/>
        <w:rPr>
          <w:rFonts w:ascii="Cambria Math" w:hAnsi="Cambria Math"/>
          <w:color w:val="156082" w:themeColor="accent1"/>
          <w:sz w:val="24"/>
          <w:szCs w:val="24"/>
        </w:rPr>
      </w:pPr>
      <w:r w:rsidRPr="002A0595">
        <w:rPr>
          <w:rFonts w:ascii="Cambria Math" w:hAnsi="Cambria Math"/>
          <w:color w:val="156082" w:themeColor="accent1"/>
          <w:sz w:val="24"/>
          <w:szCs w:val="24"/>
        </w:rPr>
        <w:t>The code between 0x0040239d and 0x004023b9</w:t>
      </w:r>
      <w:r w:rsidR="00055C7E">
        <w:rPr>
          <w:rFonts w:ascii="Cambria Math" w:hAnsi="Cambria Math"/>
          <w:color w:val="156082" w:themeColor="accent1"/>
          <w:sz w:val="24"/>
          <w:szCs w:val="24"/>
        </w:rPr>
        <w:t xml:space="preserve"> does two main things:</w:t>
      </w:r>
    </w:p>
    <w:p w14:paraId="78E1B3F5" w14:textId="60160E32" w:rsidR="00055C7E" w:rsidRDefault="00055C7E" w:rsidP="002474FF">
      <w:pPr>
        <w:pStyle w:val="ListParagraph"/>
        <w:numPr>
          <w:ilvl w:val="0"/>
          <w:numId w:val="27"/>
        </w:numPr>
        <w:spacing w:before="120" w:after="120"/>
        <w:jc w:val="both"/>
        <w:rPr>
          <w:rFonts w:ascii="Cambria Math" w:hAnsi="Cambria Math"/>
          <w:color w:val="156082" w:themeColor="accent1"/>
          <w:sz w:val="24"/>
          <w:szCs w:val="24"/>
        </w:rPr>
      </w:pPr>
      <w:r>
        <w:rPr>
          <w:rFonts w:ascii="Cambria Math" w:hAnsi="Cambria Math"/>
          <w:color w:val="156082" w:themeColor="accent1"/>
          <w:sz w:val="24"/>
          <w:szCs w:val="24"/>
        </w:rPr>
        <w:t xml:space="preserve">First, it stores the address of the Wow64Process variable (from the stack) in </w:t>
      </w:r>
      <w:r w:rsidR="002D06A7">
        <w:rPr>
          <w:rFonts w:ascii="Cambria Math" w:hAnsi="Cambria Math"/>
          <w:color w:val="156082" w:themeColor="accent1"/>
          <w:sz w:val="24"/>
          <w:szCs w:val="24"/>
        </w:rPr>
        <w:t xml:space="preserve">the </w:t>
      </w:r>
      <w:r>
        <w:rPr>
          <w:rFonts w:ascii="Cambria Math" w:hAnsi="Cambria Math"/>
          <w:color w:val="156082" w:themeColor="accent1"/>
          <w:sz w:val="24"/>
          <w:szCs w:val="24"/>
        </w:rPr>
        <w:t>EDX register and pushes it as a parameter to call GetCurrentProcess and IsWow64</w:t>
      </w:r>
      <w:r w:rsidR="002D06A7">
        <w:rPr>
          <w:rFonts w:ascii="Cambria Math" w:hAnsi="Cambria Math"/>
          <w:color w:val="156082" w:themeColor="accent1"/>
          <w:sz w:val="24"/>
          <w:szCs w:val="24"/>
        </w:rPr>
        <w:t>Process</w:t>
      </w:r>
      <w:r w:rsidR="00800006">
        <w:rPr>
          <w:rFonts w:ascii="Cambria Math" w:hAnsi="Cambria Math"/>
          <w:color w:val="156082" w:themeColor="accent1"/>
          <w:sz w:val="24"/>
          <w:szCs w:val="24"/>
        </w:rPr>
        <w:t xml:space="preserve"> [2]</w:t>
      </w:r>
      <w:r w:rsidR="002D06A7">
        <w:rPr>
          <w:rFonts w:ascii="Cambria Math" w:hAnsi="Cambria Math"/>
          <w:color w:val="156082" w:themeColor="accent1"/>
          <w:sz w:val="24"/>
          <w:szCs w:val="24"/>
        </w:rPr>
        <w:t>.</w:t>
      </w:r>
    </w:p>
    <w:p w14:paraId="2DF999CA" w14:textId="1D63F434" w:rsidR="002D06A7" w:rsidRDefault="00DD26D6" w:rsidP="002474FF">
      <w:pPr>
        <w:pStyle w:val="ListParagraph"/>
        <w:numPr>
          <w:ilvl w:val="0"/>
          <w:numId w:val="27"/>
        </w:numPr>
        <w:spacing w:before="120" w:after="120"/>
        <w:jc w:val="both"/>
        <w:rPr>
          <w:rFonts w:ascii="Cambria Math" w:hAnsi="Cambria Math"/>
          <w:color w:val="156082" w:themeColor="accent1"/>
          <w:sz w:val="24"/>
          <w:szCs w:val="24"/>
        </w:rPr>
      </w:pPr>
      <w:r>
        <w:rPr>
          <w:rFonts w:ascii="Cambria Math" w:hAnsi="Cambria Math"/>
          <w:color w:val="156082" w:themeColor="accent1"/>
          <w:sz w:val="24"/>
          <w:szCs w:val="24"/>
        </w:rPr>
        <w:t xml:space="preserve">After calling IsWow64Process, it checks the value stores in Wow64Process. If this value is </w:t>
      </w:r>
      <w:r w:rsidR="00F514FD">
        <w:rPr>
          <w:rFonts w:ascii="Cambria Math" w:hAnsi="Cambria Math"/>
          <w:color w:val="156082" w:themeColor="accent1"/>
          <w:sz w:val="24"/>
          <w:szCs w:val="24"/>
        </w:rPr>
        <w:t>non-zero (meaning the process is running under</w:t>
      </w:r>
      <w:r w:rsidR="00DF5A51">
        <w:rPr>
          <w:rFonts w:ascii="Cambria Math" w:hAnsi="Cambria Math"/>
          <w:color w:val="156082" w:themeColor="accent1"/>
          <w:sz w:val="24"/>
          <w:szCs w:val="24"/>
        </w:rPr>
        <w:t xml:space="preserve"> WOW64), the function returns 1</w:t>
      </w:r>
      <w:r w:rsidR="00800006">
        <w:rPr>
          <w:rFonts w:ascii="Cambria Math" w:hAnsi="Cambria Math"/>
          <w:color w:val="156082" w:themeColor="accent1"/>
          <w:sz w:val="24"/>
          <w:szCs w:val="24"/>
        </w:rPr>
        <w:t xml:space="preserve"> [2]</w:t>
      </w:r>
      <w:r w:rsidR="00DF5A51">
        <w:rPr>
          <w:rFonts w:ascii="Cambria Math" w:hAnsi="Cambria Math"/>
          <w:color w:val="156082" w:themeColor="accent1"/>
          <w:sz w:val="24"/>
          <w:szCs w:val="24"/>
        </w:rPr>
        <w:t>.</w:t>
      </w:r>
    </w:p>
    <w:p w14:paraId="6889A401" w14:textId="77777777" w:rsidR="002A0595" w:rsidRPr="002A0595" w:rsidRDefault="002A0595" w:rsidP="002474FF">
      <w:pPr>
        <w:pStyle w:val="ListParagraph"/>
        <w:spacing w:before="120" w:after="120"/>
        <w:ind w:left="993"/>
        <w:jc w:val="both"/>
        <w:rPr>
          <w:rFonts w:ascii="Cambria Math" w:hAnsi="Cambria Math"/>
          <w:color w:val="156082" w:themeColor="accent1"/>
          <w:sz w:val="24"/>
          <w:szCs w:val="24"/>
        </w:rPr>
      </w:pPr>
    </w:p>
    <w:p w14:paraId="1AA38A64" w14:textId="22F8CF91" w:rsidR="008C4274" w:rsidRDefault="00531D52" w:rsidP="002474FF">
      <w:pPr>
        <w:pStyle w:val="ListParagraph"/>
        <w:spacing w:before="120" w:after="120"/>
        <w:ind w:left="993" w:hanging="567"/>
        <w:jc w:val="both"/>
        <w:rPr>
          <w:rFonts w:ascii="Cambria Math" w:hAnsi="Cambria Math"/>
          <w:b/>
          <w:bCs/>
          <w:sz w:val="24"/>
          <w:szCs w:val="24"/>
        </w:rPr>
      </w:pPr>
      <w:r w:rsidRPr="00531D52">
        <w:rPr>
          <w:rFonts w:ascii="Cambria Math" w:hAnsi="Cambria Math"/>
          <w:b/>
          <w:bCs/>
          <w:noProof/>
          <w:sz w:val="24"/>
          <w:szCs w:val="24"/>
        </w:rPr>
        <w:drawing>
          <wp:inline distT="0" distB="0" distL="0" distR="0" wp14:anchorId="3E3FB263" wp14:editId="0C14FAD4">
            <wp:extent cx="5281684" cy="1939290"/>
            <wp:effectExtent l="0" t="0" r="0" b="3810"/>
            <wp:docPr id="265134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34945" name="Picture 1" descr="A screenshot of a computer&#10;&#10;Description automatically generated"/>
                    <pic:cNvPicPr/>
                  </pic:nvPicPr>
                  <pic:blipFill>
                    <a:blip r:embed="rId32"/>
                    <a:stretch>
                      <a:fillRect/>
                    </a:stretch>
                  </pic:blipFill>
                  <pic:spPr>
                    <a:xfrm>
                      <a:off x="0" y="0"/>
                      <a:ext cx="5285626" cy="1940738"/>
                    </a:xfrm>
                    <a:prstGeom prst="rect">
                      <a:avLst/>
                    </a:prstGeom>
                  </pic:spPr>
                </pic:pic>
              </a:graphicData>
            </a:graphic>
          </wp:inline>
        </w:drawing>
      </w:r>
    </w:p>
    <w:p w14:paraId="07B4E9B6" w14:textId="0CDA9A65" w:rsidR="00A07E97" w:rsidRPr="00A07E97" w:rsidRDefault="00A07E97" w:rsidP="00196560">
      <w:pPr>
        <w:pStyle w:val="ListParagraph"/>
        <w:spacing w:before="120" w:after="120"/>
        <w:ind w:left="993"/>
        <w:jc w:val="center"/>
        <w:rPr>
          <w:rFonts w:ascii="Cambria Math" w:hAnsi="Cambria Math"/>
          <w:sz w:val="20"/>
          <w:szCs w:val="20"/>
        </w:rPr>
      </w:pPr>
      <w:r w:rsidRPr="008744BF">
        <w:rPr>
          <w:rFonts w:ascii="Cambria Math" w:hAnsi="Cambria Math"/>
          <w:sz w:val="20"/>
          <w:szCs w:val="20"/>
        </w:rPr>
        <w:t xml:space="preserve">Fig </w:t>
      </w:r>
      <w:r>
        <w:rPr>
          <w:rFonts w:ascii="Cambria Math" w:hAnsi="Cambria Math"/>
          <w:sz w:val="20"/>
          <w:szCs w:val="20"/>
        </w:rPr>
        <w:t>18</w:t>
      </w:r>
      <w:r w:rsidRPr="008744BF">
        <w:rPr>
          <w:rFonts w:ascii="Cambria Math" w:hAnsi="Cambria Math"/>
          <w:sz w:val="20"/>
          <w:szCs w:val="20"/>
        </w:rPr>
        <w:t>.</w:t>
      </w:r>
      <w:r w:rsidRPr="008744BF">
        <w:rPr>
          <w:rFonts w:ascii="Cambria Math" w:hAnsi="Cambria Math"/>
          <w:sz w:val="20"/>
          <w:szCs w:val="20"/>
        </w:rPr>
        <w:tab/>
      </w:r>
      <w:r w:rsidR="00C40A94">
        <w:rPr>
          <w:rFonts w:ascii="Cambria Math" w:hAnsi="Cambria Math"/>
          <w:sz w:val="20"/>
          <w:szCs w:val="20"/>
        </w:rPr>
        <w:t>C</w:t>
      </w:r>
      <w:r w:rsidR="00C40A94" w:rsidRPr="00C40A94">
        <w:rPr>
          <w:rFonts w:ascii="Cambria Math" w:hAnsi="Cambria Math"/>
          <w:sz w:val="20"/>
          <w:szCs w:val="20"/>
        </w:rPr>
        <w:t>ode</w:t>
      </w:r>
      <w:r w:rsidR="00C40A94">
        <w:rPr>
          <w:rFonts w:ascii="Cambria Math" w:hAnsi="Cambria Math"/>
          <w:sz w:val="20"/>
          <w:szCs w:val="20"/>
        </w:rPr>
        <w:t>s</w:t>
      </w:r>
      <w:r w:rsidR="00C40A94" w:rsidRPr="00C40A94">
        <w:rPr>
          <w:rFonts w:ascii="Cambria Math" w:hAnsi="Cambria Math"/>
          <w:sz w:val="20"/>
          <w:szCs w:val="20"/>
        </w:rPr>
        <w:t xml:space="preserve"> between 0x0040239d and 0x004023b9</w:t>
      </w:r>
      <w:r w:rsidR="00C40A94" w:rsidRPr="00DA07AB">
        <w:rPr>
          <w:rFonts w:ascii="Cambria Math" w:hAnsi="Cambria Math"/>
          <w:b/>
          <w:bCs/>
          <w:sz w:val="24"/>
          <w:szCs w:val="24"/>
        </w:rPr>
        <w:t xml:space="preserve"> </w:t>
      </w:r>
    </w:p>
    <w:p w14:paraId="3DF4FEA0" w14:textId="77777777" w:rsidR="00DF5A51" w:rsidRDefault="00DF5A51" w:rsidP="002474FF">
      <w:pPr>
        <w:pStyle w:val="ListParagraph"/>
        <w:spacing w:before="120" w:after="120"/>
        <w:ind w:left="993"/>
        <w:jc w:val="both"/>
        <w:rPr>
          <w:rFonts w:ascii="Cambria Math" w:hAnsi="Cambria Math"/>
          <w:b/>
          <w:bCs/>
          <w:sz w:val="24"/>
          <w:szCs w:val="24"/>
        </w:rPr>
      </w:pPr>
    </w:p>
    <w:p w14:paraId="723F5302" w14:textId="04AA6BC3" w:rsidR="00DF5A51" w:rsidRDefault="00DF5A51" w:rsidP="002474FF">
      <w:pPr>
        <w:pStyle w:val="ListParagraph"/>
        <w:spacing w:before="120" w:after="120"/>
        <w:ind w:left="993"/>
        <w:jc w:val="both"/>
        <w:rPr>
          <w:rFonts w:ascii="Cambria Math" w:hAnsi="Cambria Math"/>
          <w:color w:val="156082" w:themeColor="accent1"/>
          <w:sz w:val="24"/>
          <w:szCs w:val="24"/>
        </w:rPr>
      </w:pPr>
      <w:r w:rsidRPr="00DF5A51">
        <w:rPr>
          <w:rFonts w:ascii="Cambria Math" w:hAnsi="Cambria Math"/>
          <w:color w:val="156082" w:themeColor="accent1"/>
          <w:sz w:val="24"/>
          <w:szCs w:val="24"/>
        </w:rPr>
        <w:t xml:space="preserve">To </w:t>
      </w:r>
      <w:r>
        <w:rPr>
          <w:rFonts w:ascii="Cambria Math" w:hAnsi="Cambria Math"/>
          <w:color w:val="156082" w:themeColor="accent1"/>
          <w:sz w:val="24"/>
          <w:szCs w:val="24"/>
        </w:rPr>
        <w:t xml:space="preserve">add comments in IDA, </w:t>
      </w:r>
      <w:r w:rsidR="00B9566E">
        <w:rPr>
          <w:rFonts w:ascii="Cambria Math" w:hAnsi="Cambria Math"/>
          <w:color w:val="156082" w:themeColor="accent1"/>
          <w:sz w:val="24"/>
          <w:szCs w:val="24"/>
        </w:rPr>
        <w:t xml:space="preserve">I press </w:t>
      </w:r>
      <w:r w:rsidR="00A279A6">
        <w:rPr>
          <w:rFonts w:ascii="Cambria Math" w:hAnsi="Cambria Math"/>
          <w:color w:val="156082" w:themeColor="accent1"/>
          <w:sz w:val="24"/>
          <w:szCs w:val="24"/>
        </w:rPr>
        <w:t>‘</w:t>
      </w:r>
      <w:r w:rsidR="00B9566E" w:rsidRPr="00B9566E">
        <w:rPr>
          <w:rFonts w:ascii="Cambria Math" w:hAnsi="Cambria Math"/>
          <w:color w:val="156082" w:themeColor="accent1"/>
          <w:sz w:val="24"/>
          <w:szCs w:val="24"/>
        </w:rPr>
        <w:t>;</w:t>
      </w:r>
      <w:r w:rsidR="00A279A6">
        <w:rPr>
          <w:rFonts w:ascii="Cambria Math" w:hAnsi="Cambria Math"/>
          <w:color w:val="156082" w:themeColor="accent1"/>
          <w:sz w:val="24"/>
          <w:szCs w:val="24"/>
        </w:rPr>
        <w:t xml:space="preserve">’ or ‘/’ </w:t>
      </w:r>
      <w:r w:rsidR="00B9566E" w:rsidRPr="00B9566E">
        <w:rPr>
          <w:rFonts w:ascii="Cambria Math" w:hAnsi="Cambria Math"/>
          <w:color w:val="156082" w:themeColor="accent1"/>
          <w:sz w:val="24"/>
          <w:szCs w:val="24"/>
        </w:rPr>
        <w:t xml:space="preserve">in the disassembly (IDA View). </w:t>
      </w:r>
    </w:p>
    <w:p w14:paraId="21269E45" w14:textId="78FA9F02" w:rsidR="007D3D15" w:rsidRDefault="003A7481" w:rsidP="002474FF">
      <w:pPr>
        <w:pStyle w:val="ListParagraph"/>
        <w:spacing w:before="120" w:after="120"/>
        <w:ind w:left="993" w:hanging="426"/>
        <w:jc w:val="both"/>
        <w:rPr>
          <w:rFonts w:ascii="Cambria Math" w:hAnsi="Cambria Math"/>
          <w:color w:val="156082" w:themeColor="accent1"/>
          <w:sz w:val="24"/>
          <w:szCs w:val="24"/>
        </w:rPr>
      </w:pPr>
      <w:r w:rsidRPr="003A7481">
        <w:rPr>
          <w:rFonts w:ascii="Cambria Math" w:hAnsi="Cambria Math"/>
          <w:noProof/>
          <w:color w:val="156082" w:themeColor="accent1"/>
          <w:sz w:val="24"/>
          <w:szCs w:val="24"/>
        </w:rPr>
        <w:lastRenderedPageBreak/>
        <w:drawing>
          <wp:inline distT="0" distB="0" distL="0" distR="0" wp14:anchorId="41B2F8C7" wp14:editId="747B8A9E">
            <wp:extent cx="5158854" cy="4143763"/>
            <wp:effectExtent l="0" t="0" r="3810" b="9525"/>
            <wp:docPr id="1672236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36682" name="Picture 1" descr="A screenshot of a computer&#10;&#10;Description automatically generated"/>
                    <pic:cNvPicPr/>
                  </pic:nvPicPr>
                  <pic:blipFill>
                    <a:blip r:embed="rId33"/>
                    <a:stretch>
                      <a:fillRect/>
                    </a:stretch>
                  </pic:blipFill>
                  <pic:spPr>
                    <a:xfrm>
                      <a:off x="0" y="0"/>
                      <a:ext cx="5165272" cy="4148918"/>
                    </a:xfrm>
                    <a:prstGeom prst="rect">
                      <a:avLst/>
                    </a:prstGeom>
                  </pic:spPr>
                </pic:pic>
              </a:graphicData>
            </a:graphic>
          </wp:inline>
        </w:drawing>
      </w:r>
    </w:p>
    <w:p w14:paraId="7401C191" w14:textId="2A15EFE1" w:rsidR="00A07E97" w:rsidRPr="00A07E97" w:rsidRDefault="00A07E97" w:rsidP="00233596">
      <w:pPr>
        <w:pStyle w:val="ListParagraph"/>
        <w:spacing w:before="120" w:after="120"/>
        <w:ind w:left="993"/>
        <w:jc w:val="center"/>
        <w:rPr>
          <w:rFonts w:ascii="Cambria Math" w:hAnsi="Cambria Math"/>
          <w:sz w:val="20"/>
          <w:szCs w:val="20"/>
        </w:rPr>
      </w:pPr>
      <w:r w:rsidRPr="008744BF">
        <w:rPr>
          <w:rFonts w:ascii="Cambria Math" w:hAnsi="Cambria Math"/>
          <w:sz w:val="20"/>
          <w:szCs w:val="20"/>
        </w:rPr>
        <w:t xml:space="preserve">Fig </w:t>
      </w:r>
      <w:r>
        <w:rPr>
          <w:rFonts w:ascii="Cambria Math" w:hAnsi="Cambria Math"/>
          <w:sz w:val="20"/>
          <w:szCs w:val="20"/>
        </w:rPr>
        <w:t>19</w:t>
      </w:r>
      <w:r w:rsidRPr="008744BF">
        <w:rPr>
          <w:rFonts w:ascii="Cambria Math" w:hAnsi="Cambria Math"/>
          <w:sz w:val="20"/>
          <w:szCs w:val="20"/>
        </w:rPr>
        <w:t>.</w:t>
      </w:r>
      <w:r w:rsidRPr="008744BF">
        <w:rPr>
          <w:rFonts w:ascii="Cambria Math" w:hAnsi="Cambria Math"/>
          <w:sz w:val="20"/>
          <w:szCs w:val="20"/>
        </w:rPr>
        <w:tab/>
      </w:r>
      <w:r w:rsidR="00233596">
        <w:rPr>
          <w:rFonts w:ascii="Cambria Math" w:hAnsi="Cambria Math"/>
          <w:sz w:val="20"/>
          <w:szCs w:val="20"/>
        </w:rPr>
        <w:t>Adding comments for codes</w:t>
      </w:r>
      <w:r w:rsidR="00E44CFD">
        <w:rPr>
          <w:rFonts w:ascii="Cambria Math" w:hAnsi="Cambria Math"/>
          <w:sz w:val="20"/>
          <w:szCs w:val="20"/>
        </w:rPr>
        <w:t xml:space="preserve"> in </w:t>
      </w:r>
      <w:r w:rsidR="002A0438">
        <w:rPr>
          <w:rFonts w:ascii="Cambria Math" w:hAnsi="Cambria Math"/>
          <w:sz w:val="20"/>
          <w:szCs w:val="20"/>
        </w:rPr>
        <w:t xml:space="preserve">the </w:t>
      </w:r>
      <w:r w:rsidR="00E44CFD">
        <w:rPr>
          <w:rFonts w:ascii="Cambria Math" w:hAnsi="Cambria Math"/>
          <w:sz w:val="20"/>
          <w:szCs w:val="20"/>
        </w:rPr>
        <w:t>IDA disassembly view</w:t>
      </w:r>
    </w:p>
    <w:p w14:paraId="40562667" w14:textId="77777777" w:rsidR="003E1BCF" w:rsidRDefault="003E1BCF" w:rsidP="002474FF">
      <w:pPr>
        <w:pStyle w:val="ListParagraph"/>
        <w:spacing w:before="120" w:after="120"/>
        <w:ind w:left="993"/>
        <w:jc w:val="both"/>
        <w:rPr>
          <w:rFonts w:ascii="Cambria Math" w:hAnsi="Cambria Math"/>
          <w:color w:val="156082" w:themeColor="accent1"/>
          <w:sz w:val="24"/>
          <w:szCs w:val="24"/>
        </w:rPr>
      </w:pPr>
    </w:p>
    <w:p w14:paraId="49EBB68E" w14:textId="76233932" w:rsidR="007D3D15" w:rsidRDefault="007D3D15" w:rsidP="002474FF">
      <w:pPr>
        <w:pStyle w:val="ListParagraph"/>
        <w:spacing w:before="120" w:after="120"/>
        <w:ind w:left="993"/>
        <w:jc w:val="both"/>
        <w:rPr>
          <w:rFonts w:ascii="Cambria Math" w:hAnsi="Cambria Math"/>
          <w:color w:val="156082" w:themeColor="accent1"/>
          <w:sz w:val="24"/>
          <w:szCs w:val="24"/>
        </w:rPr>
      </w:pPr>
      <w:r>
        <w:rPr>
          <w:rFonts w:ascii="Cambria Math" w:hAnsi="Cambria Math"/>
          <w:color w:val="156082" w:themeColor="accent1"/>
          <w:sz w:val="24"/>
          <w:szCs w:val="24"/>
        </w:rPr>
        <w:t xml:space="preserve">Here is the code snippet after adding the comments to highlight the functionalities </w:t>
      </w:r>
      <w:r w:rsidR="0070027D">
        <w:rPr>
          <w:rFonts w:ascii="Cambria Math" w:hAnsi="Cambria Math"/>
          <w:color w:val="156082" w:themeColor="accent1"/>
          <w:sz w:val="24"/>
          <w:szCs w:val="24"/>
        </w:rPr>
        <w:t>of each line of code:</w:t>
      </w:r>
    </w:p>
    <w:p w14:paraId="0CFD1A67" w14:textId="77777777" w:rsidR="0070027D" w:rsidRDefault="0070027D" w:rsidP="002474FF">
      <w:pPr>
        <w:pStyle w:val="ListParagraph"/>
        <w:spacing w:before="120" w:after="120"/>
        <w:ind w:left="993"/>
        <w:jc w:val="both"/>
        <w:rPr>
          <w:rFonts w:ascii="Cambria Math" w:hAnsi="Cambria Math"/>
          <w:color w:val="156082" w:themeColor="accent1"/>
          <w:sz w:val="24"/>
          <w:szCs w:val="24"/>
        </w:rPr>
      </w:pPr>
    </w:p>
    <w:p w14:paraId="06678A51" w14:textId="54FECAEE" w:rsidR="00802151" w:rsidRDefault="00802151" w:rsidP="002474FF">
      <w:pPr>
        <w:pStyle w:val="ListParagraph"/>
        <w:spacing w:before="120" w:after="120"/>
        <w:ind w:left="993" w:hanging="426"/>
        <w:jc w:val="both"/>
        <w:rPr>
          <w:rFonts w:ascii="Cambria Math" w:hAnsi="Cambria Math"/>
          <w:color w:val="156082" w:themeColor="accent1"/>
          <w:sz w:val="24"/>
          <w:szCs w:val="24"/>
        </w:rPr>
      </w:pPr>
      <w:r w:rsidRPr="00802151">
        <w:rPr>
          <w:rFonts w:ascii="Cambria Math" w:hAnsi="Cambria Math"/>
          <w:noProof/>
          <w:color w:val="156082" w:themeColor="accent1"/>
          <w:sz w:val="24"/>
          <w:szCs w:val="24"/>
        </w:rPr>
        <w:drawing>
          <wp:inline distT="0" distB="0" distL="0" distR="0" wp14:anchorId="4DBBEDB8" wp14:editId="66529607">
            <wp:extent cx="5731510" cy="1110615"/>
            <wp:effectExtent l="0" t="0" r="2540" b="0"/>
            <wp:docPr id="10482313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31340" name="Picture 1" descr="A screen shot of a computer program&#10;&#10;Description automatically generated"/>
                    <pic:cNvPicPr/>
                  </pic:nvPicPr>
                  <pic:blipFill>
                    <a:blip r:embed="rId34"/>
                    <a:stretch>
                      <a:fillRect/>
                    </a:stretch>
                  </pic:blipFill>
                  <pic:spPr>
                    <a:xfrm>
                      <a:off x="0" y="0"/>
                      <a:ext cx="5731510" cy="1110615"/>
                    </a:xfrm>
                    <a:prstGeom prst="rect">
                      <a:avLst/>
                    </a:prstGeom>
                  </pic:spPr>
                </pic:pic>
              </a:graphicData>
            </a:graphic>
          </wp:inline>
        </w:drawing>
      </w:r>
    </w:p>
    <w:p w14:paraId="08DE572C" w14:textId="40ECE1CA" w:rsidR="00A07E97" w:rsidRPr="00DF5A51" w:rsidRDefault="00A07E97" w:rsidP="002A0438">
      <w:pPr>
        <w:pStyle w:val="ListParagraph"/>
        <w:spacing w:before="120" w:after="120"/>
        <w:ind w:left="993"/>
        <w:jc w:val="center"/>
        <w:rPr>
          <w:rFonts w:ascii="Cambria Math" w:hAnsi="Cambria Math"/>
          <w:color w:val="156082" w:themeColor="accent1"/>
          <w:sz w:val="24"/>
          <w:szCs w:val="24"/>
        </w:rPr>
      </w:pPr>
      <w:r w:rsidRPr="008744BF">
        <w:rPr>
          <w:rFonts w:ascii="Cambria Math" w:hAnsi="Cambria Math"/>
          <w:sz w:val="20"/>
          <w:szCs w:val="20"/>
        </w:rPr>
        <w:t xml:space="preserve">Fig </w:t>
      </w:r>
      <w:r>
        <w:rPr>
          <w:rFonts w:ascii="Cambria Math" w:hAnsi="Cambria Math"/>
          <w:sz w:val="20"/>
          <w:szCs w:val="20"/>
        </w:rPr>
        <w:t>20</w:t>
      </w:r>
      <w:r w:rsidRPr="008744BF">
        <w:rPr>
          <w:rFonts w:ascii="Cambria Math" w:hAnsi="Cambria Math"/>
          <w:sz w:val="20"/>
          <w:szCs w:val="20"/>
        </w:rPr>
        <w:t>.</w:t>
      </w:r>
      <w:r w:rsidRPr="008744BF">
        <w:rPr>
          <w:rFonts w:ascii="Cambria Math" w:hAnsi="Cambria Math"/>
          <w:sz w:val="20"/>
          <w:szCs w:val="20"/>
        </w:rPr>
        <w:tab/>
      </w:r>
      <w:r w:rsidR="002A0438">
        <w:rPr>
          <w:rFonts w:ascii="Cambria Math" w:hAnsi="Cambria Math"/>
          <w:sz w:val="20"/>
          <w:szCs w:val="20"/>
        </w:rPr>
        <w:t>Code snippet after adding the comments</w:t>
      </w:r>
    </w:p>
    <w:p w14:paraId="47AE55D5" w14:textId="77777777" w:rsidR="00DF5A51" w:rsidRPr="00DA07AB" w:rsidRDefault="00DF5A51" w:rsidP="002474FF">
      <w:pPr>
        <w:pStyle w:val="ListParagraph"/>
        <w:spacing w:before="120" w:after="120"/>
        <w:ind w:left="993"/>
        <w:jc w:val="both"/>
        <w:rPr>
          <w:rFonts w:ascii="Cambria Math" w:hAnsi="Cambria Math"/>
          <w:b/>
          <w:bCs/>
          <w:sz w:val="24"/>
          <w:szCs w:val="24"/>
        </w:rPr>
      </w:pPr>
    </w:p>
    <w:p w14:paraId="33B7A461" w14:textId="6C91D279" w:rsidR="00DA07AB" w:rsidRDefault="00DA07AB" w:rsidP="002474FF">
      <w:pPr>
        <w:pStyle w:val="ListParagraph"/>
        <w:numPr>
          <w:ilvl w:val="0"/>
          <w:numId w:val="8"/>
        </w:numPr>
        <w:spacing w:before="120" w:after="120"/>
        <w:ind w:left="993" w:hanging="426"/>
        <w:jc w:val="both"/>
        <w:rPr>
          <w:rFonts w:ascii="Cambria Math" w:hAnsi="Cambria Math"/>
          <w:b/>
          <w:bCs/>
          <w:sz w:val="24"/>
          <w:szCs w:val="24"/>
        </w:rPr>
      </w:pPr>
      <w:r w:rsidRPr="00DA07AB">
        <w:rPr>
          <w:rFonts w:ascii="Cambria Math" w:hAnsi="Cambria Math"/>
          <w:b/>
          <w:bCs/>
          <w:sz w:val="24"/>
          <w:szCs w:val="24"/>
        </w:rPr>
        <w:t xml:space="preserve">Briefly describe what the function located at 402090 does. Suggest a descriptive name for that function. Change the </w:t>
      </w:r>
      <w:r w:rsidR="007C70C4">
        <w:rPr>
          <w:rFonts w:ascii="Cambria Math" w:hAnsi="Cambria Math"/>
          <w:b/>
          <w:bCs/>
          <w:sz w:val="24"/>
          <w:szCs w:val="24"/>
        </w:rPr>
        <w:t>function's name</w:t>
      </w:r>
      <w:r w:rsidRPr="00DA07AB">
        <w:rPr>
          <w:rFonts w:ascii="Cambria Math" w:hAnsi="Cambria Math"/>
          <w:b/>
          <w:bCs/>
          <w:sz w:val="24"/>
          <w:szCs w:val="24"/>
        </w:rPr>
        <w:t>, add comments in the code and save your work in IDA (10 points).</w:t>
      </w:r>
    </w:p>
    <w:p w14:paraId="38FBB41C" w14:textId="77777777" w:rsidR="00802151" w:rsidRDefault="00802151" w:rsidP="002474FF">
      <w:pPr>
        <w:pStyle w:val="ListParagraph"/>
        <w:spacing w:before="120" w:after="120"/>
        <w:ind w:left="993"/>
        <w:jc w:val="both"/>
        <w:rPr>
          <w:rFonts w:ascii="Cambria Math" w:hAnsi="Cambria Math"/>
          <w:b/>
          <w:bCs/>
          <w:sz w:val="24"/>
          <w:szCs w:val="24"/>
        </w:rPr>
      </w:pPr>
    </w:p>
    <w:p w14:paraId="4480935D" w14:textId="69858F7E" w:rsidR="00C57574" w:rsidRDefault="00C57574" w:rsidP="002474FF">
      <w:pPr>
        <w:pStyle w:val="ListParagraph"/>
        <w:spacing w:before="120" w:after="120"/>
        <w:ind w:left="993" w:hanging="567"/>
        <w:jc w:val="both"/>
        <w:rPr>
          <w:rFonts w:ascii="Cambria Math" w:hAnsi="Cambria Math"/>
          <w:b/>
          <w:bCs/>
          <w:sz w:val="24"/>
          <w:szCs w:val="24"/>
        </w:rPr>
      </w:pPr>
      <w:r w:rsidRPr="00C57574">
        <w:rPr>
          <w:rFonts w:ascii="Cambria Math" w:hAnsi="Cambria Math"/>
          <w:b/>
          <w:bCs/>
          <w:noProof/>
          <w:sz w:val="24"/>
          <w:szCs w:val="24"/>
        </w:rPr>
        <w:lastRenderedPageBreak/>
        <w:drawing>
          <wp:inline distT="0" distB="0" distL="0" distR="0" wp14:anchorId="43DEB8E1" wp14:editId="052EB68A">
            <wp:extent cx="5731510" cy="1676400"/>
            <wp:effectExtent l="0" t="0" r="2540" b="0"/>
            <wp:docPr id="6332343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34394" name="Picture 1" descr="A screen shot of a computer&#10;&#10;Description automatically generated"/>
                    <pic:cNvPicPr/>
                  </pic:nvPicPr>
                  <pic:blipFill>
                    <a:blip r:embed="rId35"/>
                    <a:stretch>
                      <a:fillRect/>
                    </a:stretch>
                  </pic:blipFill>
                  <pic:spPr>
                    <a:xfrm>
                      <a:off x="0" y="0"/>
                      <a:ext cx="5731510" cy="1676400"/>
                    </a:xfrm>
                    <a:prstGeom prst="rect">
                      <a:avLst/>
                    </a:prstGeom>
                  </pic:spPr>
                </pic:pic>
              </a:graphicData>
            </a:graphic>
          </wp:inline>
        </w:drawing>
      </w:r>
    </w:p>
    <w:p w14:paraId="45E17715" w14:textId="708463B7" w:rsidR="00A07E97" w:rsidRDefault="00A07E97" w:rsidP="002A0438">
      <w:pPr>
        <w:pStyle w:val="ListParagraph"/>
        <w:spacing w:before="120" w:after="120"/>
        <w:ind w:left="993"/>
        <w:jc w:val="center"/>
        <w:rPr>
          <w:rFonts w:ascii="Cambria Math" w:hAnsi="Cambria Math"/>
          <w:sz w:val="20"/>
          <w:szCs w:val="20"/>
        </w:rPr>
      </w:pPr>
      <w:r w:rsidRPr="008744BF">
        <w:rPr>
          <w:rFonts w:ascii="Cambria Math" w:hAnsi="Cambria Math"/>
          <w:sz w:val="20"/>
          <w:szCs w:val="20"/>
        </w:rPr>
        <w:t xml:space="preserve">Fig </w:t>
      </w:r>
      <w:r>
        <w:rPr>
          <w:rFonts w:ascii="Cambria Math" w:hAnsi="Cambria Math"/>
          <w:sz w:val="20"/>
          <w:szCs w:val="20"/>
        </w:rPr>
        <w:t>21</w:t>
      </w:r>
      <w:r w:rsidRPr="008744BF">
        <w:rPr>
          <w:rFonts w:ascii="Cambria Math" w:hAnsi="Cambria Math"/>
          <w:sz w:val="20"/>
          <w:szCs w:val="20"/>
        </w:rPr>
        <w:t>.</w:t>
      </w:r>
      <w:r w:rsidRPr="008744BF">
        <w:rPr>
          <w:rFonts w:ascii="Cambria Math" w:hAnsi="Cambria Math"/>
          <w:sz w:val="20"/>
          <w:szCs w:val="20"/>
        </w:rPr>
        <w:tab/>
      </w:r>
      <w:r w:rsidR="008D3E14" w:rsidRPr="008D3E14">
        <w:rPr>
          <w:rFonts w:ascii="Cambria Math" w:hAnsi="Cambria Math"/>
          <w:sz w:val="20"/>
          <w:szCs w:val="20"/>
        </w:rPr>
        <w:t>Subroutine Details and Code Structure at Address 0x00402090</w:t>
      </w:r>
    </w:p>
    <w:p w14:paraId="7495709B" w14:textId="77777777" w:rsidR="005C63C5" w:rsidRPr="008744BF" w:rsidRDefault="005C63C5" w:rsidP="002474FF">
      <w:pPr>
        <w:pStyle w:val="ListParagraph"/>
        <w:spacing w:before="120" w:after="120"/>
        <w:ind w:left="993"/>
        <w:jc w:val="both"/>
        <w:rPr>
          <w:rFonts w:ascii="Cambria Math" w:hAnsi="Cambria Math"/>
          <w:sz w:val="20"/>
          <w:szCs w:val="20"/>
        </w:rPr>
      </w:pPr>
    </w:p>
    <w:p w14:paraId="50ED97B2" w14:textId="77777777" w:rsidR="00A07E97" w:rsidRDefault="00A07E97" w:rsidP="002474FF">
      <w:pPr>
        <w:pStyle w:val="ListParagraph"/>
        <w:spacing w:before="120" w:after="120"/>
        <w:ind w:left="993" w:hanging="567"/>
        <w:jc w:val="both"/>
        <w:rPr>
          <w:rFonts w:ascii="Cambria Math" w:hAnsi="Cambria Math"/>
          <w:b/>
          <w:bCs/>
          <w:sz w:val="24"/>
          <w:szCs w:val="24"/>
        </w:rPr>
      </w:pPr>
    </w:p>
    <w:p w14:paraId="190AB9D2" w14:textId="47710395" w:rsidR="00AD3D1E" w:rsidRDefault="008F23E9" w:rsidP="002474FF">
      <w:pPr>
        <w:pStyle w:val="ListParagraph"/>
        <w:spacing w:before="120" w:after="120"/>
        <w:ind w:left="993" w:hanging="567"/>
        <w:jc w:val="both"/>
        <w:rPr>
          <w:rFonts w:ascii="Cambria Math" w:hAnsi="Cambria Math"/>
          <w:b/>
          <w:bCs/>
          <w:sz w:val="24"/>
          <w:szCs w:val="24"/>
        </w:rPr>
      </w:pPr>
      <w:r w:rsidRPr="008F23E9">
        <w:rPr>
          <w:rFonts w:ascii="Cambria Math" w:hAnsi="Cambria Math"/>
          <w:b/>
          <w:bCs/>
          <w:noProof/>
          <w:sz w:val="24"/>
          <w:szCs w:val="24"/>
        </w:rPr>
        <w:drawing>
          <wp:inline distT="0" distB="0" distL="0" distR="0" wp14:anchorId="55A33BFA" wp14:editId="630FFBB7">
            <wp:extent cx="5731510" cy="3405505"/>
            <wp:effectExtent l="0" t="0" r="2540" b="4445"/>
            <wp:docPr id="7788497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49709" name="Picture 1" descr="A screenshot of a computer program&#10;&#10;Description automatically generated"/>
                    <pic:cNvPicPr/>
                  </pic:nvPicPr>
                  <pic:blipFill>
                    <a:blip r:embed="rId36"/>
                    <a:stretch>
                      <a:fillRect/>
                    </a:stretch>
                  </pic:blipFill>
                  <pic:spPr>
                    <a:xfrm>
                      <a:off x="0" y="0"/>
                      <a:ext cx="5731510" cy="3405505"/>
                    </a:xfrm>
                    <a:prstGeom prst="rect">
                      <a:avLst/>
                    </a:prstGeom>
                  </pic:spPr>
                </pic:pic>
              </a:graphicData>
            </a:graphic>
          </wp:inline>
        </w:drawing>
      </w:r>
    </w:p>
    <w:p w14:paraId="6821D047" w14:textId="5A239265" w:rsidR="005C63C5" w:rsidRDefault="005C63C5" w:rsidP="008D3E14">
      <w:pPr>
        <w:pStyle w:val="ListParagraph"/>
        <w:spacing w:before="120" w:after="120"/>
        <w:ind w:left="993"/>
        <w:jc w:val="center"/>
        <w:rPr>
          <w:rFonts w:ascii="Cambria Math" w:hAnsi="Cambria Math"/>
          <w:sz w:val="20"/>
          <w:szCs w:val="20"/>
        </w:rPr>
      </w:pPr>
      <w:r w:rsidRPr="008744BF">
        <w:rPr>
          <w:rFonts w:ascii="Cambria Math" w:hAnsi="Cambria Math"/>
          <w:sz w:val="20"/>
          <w:szCs w:val="20"/>
        </w:rPr>
        <w:t xml:space="preserve">Fig </w:t>
      </w:r>
      <w:r>
        <w:rPr>
          <w:rFonts w:ascii="Cambria Math" w:hAnsi="Cambria Math"/>
          <w:sz w:val="20"/>
          <w:szCs w:val="20"/>
        </w:rPr>
        <w:t>22</w:t>
      </w:r>
      <w:r w:rsidRPr="008744BF">
        <w:rPr>
          <w:rFonts w:ascii="Cambria Math" w:hAnsi="Cambria Math"/>
          <w:sz w:val="20"/>
          <w:szCs w:val="20"/>
        </w:rPr>
        <w:t>.</w:t>
      </w:r>
      <w:r w:rsidRPr="008744BF">
        <w:rPr>
          <w:rFonts w:ascii="Cambria Math" w:hAnsi="Cambria Math"/>
          <w:sz w:val="20"/>
          <w:szCs w:val="20"/>
        </w:rPr>
        <w:tab/>
      </w:r>
      <w:r w:rsidR="002A5CB7" w:rsidRPr="002A5CB7">
        <w:rPr>
          <w:rFonts w:ascii="Cambria Math" w:hAnsi="Cambria Math"/>
          <w:sz w:val="20"/>
          <w:szCs w:val="20"/>
        </w:rPr>
        <w:t>Decompiled Subroutine Showing Command Execution Logic</w:t>
      </w:r>
      <w:r w:rsidR="00C72F10">
        <w:rPr>
          <w:rFonts w:ascii="Cambria Math" w:hAnsi="Cambria Math"/>
          <w:sz w:val="20"/>
          <w:szCs w:val="20"/>
        </w:rPr>
        <w:t xml:space="preserve"> of </w:t>
      </w:r>
      <w:r w:rsidR="00C72F10" w:rsidRPr="00C72F10">
        <w:rPr>
          <w:rFonts w:ascii="Cambria Math" w:hAnsi="Cambria Math"/>
          <w:sz w:val="20"/>
          <w:szCs w:val="20"/>
        </w:rPr>
        <w:t xml:space="preserve">function located at 402090 </w:t>
      </w:r>
    </w:p>
    <w:p w14:paraId="4DE80637" w14:textId="77777777" w:rsidR="008F23E9" w:rsidRDefault="008F23E9" w:rsidP="002474FF">
      <w:pPr>
        <w:pStyle w:val="ListParagraph"/>
        <w:spacing w:before="120" w:after="120"/>
        <w:ind w:left="993" w:hanging="567"/>
        <w:jc w:val="both"/>
        <w:rPr>
          <w:rFonts w:ascii="Cambria Math" w:hAnsi="Cambria Math"/>
          <w:b/>
          <w:bCs/>
          <w:sz w:val="24"/>
          <w:szCs w:val="24"/>
        </w:rPr>
      </w:pPr>
    </w:p>
    <w:p w14:paraId="3E94B278" w14:textId="764EA522" w:rsidR="00723264" w:rsidRPr="00075A0D" w:rsidRDefault="00075A0D" w:rsidP="002474FF">
      <w:pPr>
        <w:spacing w:before="120" w:after="120"/>
        <w:ind w:left="720"/>
        <w:jc w:val="both"/>
        <w:rPr>
          <w:rFonts w:ascii="Cambria Math" w:hAnsi="Cambria Math"/>
          <w:color w:val="156082" w:themeColor="accent1"/>
          <w:sz w:val="24"/>
          <w:szCs w:val="24"/>
        </w:rPr>
      </w:pPr>
      <w:r w:rsidRPr="00075A0D">
        <w:rPr>
          <w:rFonts w:ascii="Cambria Math" w:hAnsi="Cambria Math"/>
          <w:color w:val="156082" w:themeColor="accent1"/>
          <w:sz w:val="24"/>
          <w:szCs w:val="24"/>
        </w:rPr>
        <w:t>The main purpose of the function located at 402090 is to delete its own executable file while the process is still running.</w:t>
      </w:r>
      <w:r>
        <w:rPr>
          <w:rFonts w:ascii="Cambria Math" w:hAnsi="Cambria Math"/>
          <w:color w:val="156082" w:themeColor="accent1"/>
          <w:sz w:val="24"/>
          <w:szCs w:val="24"/>
        </w:rPr>
        <w:t xml:space="preserve"> It works by getting the executable’s path using </w:t>
      </w:r>
      <w:proofErr w:type="spellStart"/>
      <w:r>
        <w:rPr>
          <w:rFonts w:ascii="Cambria Math" w:hAnsi="Cambria Math"/>
          <w:color w:val="156082" w:themeColor="accent1"/>
          <w:sz w:val="24"/>
          <w:szCs w:val="24"/>
        </w:rPr>
        <w:t>GetModuleFileNameA</w:t>
      </w:r>
      <w:proofErr w:type="spellEnd"/>
      <w:r w:rsidR="00EB3B3D">
        <w:rPr>
          <w:rFonts w:ascii="Cambria Math" w:hAnsi="Cambria Math"/>
          <w:color w:val="156082" w:themeColor="accent1"/>
          <w:sz w:val="24"/>
          <w:szCs w:val="24"/>
        </w:rPr>
        <w:t xml:space="preserve"> and converting it to </w:t>
      </w:r>
      <w:r w:rsidR="008C5B0A">
        <w:rPr>
          <w:rFonts w:ascii="Cambria Math" w:hAnsi="Cambria Math"/>
          <w:color w:val="156082" w:themeColor="accent1"/>
          <w:sz w:val="24"/>
          <w:szCs w:val="24"/>
        </w:rPr>
        <w:t xml:space="preserve">a short path format with </w:t>
      </w:r>
      <w:proofErr w:type="spellStart"/>
      <w:r w:rsidR="008C5B0A">
        <w:rPr>
          <w:rFonts w:ascii="Cambria Math" w:hAnsi="Cambria Math"/>
          <w:color w:val="156082" w:themeColor="accent1"/>
          <w:sz w:val="24"/>
          <w:szCs w:val="24"/>
        </w:rPr>
        <w:t>GetShortPathNameA</w:t>
      </w:r>
      <w:proofErr w:type="spellEnd"/>
      <w:r w:rsidR="008C5B0A">
        <w:rPr>
          <w:rFonts w:ascii="Cambria Math" w:hAnsi="Cambria Math"/>
          <w:color w:val="156082" w:themeColor="accent1"/>
          <w:sz w:val="24"/>
          <w:szCs w:val="24"/>
        </w:rPr>
        <w:t xml:space="preserve">. After that, it </w:t>
      </w:r>
      <w:r w:rsidR="002A22D0">
        <w:rPr>
          <w:rFonts w:ascii="Cambria Math" w:hAnsi="Cambria Math"/>
          <w:color w:val="156082" w:themeColor="accent1"/>
          <w:sz w:val="24"/>
          <w:szCs w:val="24"/>
        </w:rPr>
        <w:t>creates</w:t>
      </w:r>
      <w:r w:rsidR="008C5B0A">
        <w:rPr>
          <w:rFonts w:ascii="Cambria Math" w:hAnsi="Cambria Math"/>
          <w:color w:val="156082" w:themeColor="accent1"/>
          <w:sz w:val="24"/>
          <w:szCs w:val="24"/>
        </w:rPr>
        <w:t xml:space="preserve"> a command to delete the file (/c del</w:t>
      </w:r>
      <w:r w:rsidR="002A22D0">
        <w:rPr>
          <w:rFonts w:ascii="Cambria Math" w:hAnsi="Cambria Math"/>
          <w:color w:val="156082" w:themeColor="accent1"/>
          <w:sz w:val="24"/>
          <w:szCs w:val="24"/>
        </w:rPr>
        <w:t xml:space="preserve"> </w:t>
      </w:r>
      <w:r w:rsidR="008C5B0A">
        <w:rPr>
          <w:rFonts w:ascii="Cambria Math" w:hAnsi="Cambria Math"/>
          <w:color w:val="156082" w:themeColor="accent1"/>
          <w:sz w:val="24"/>
          <w:szCs w:val="24"/>
        </w:rPr>
        <w:t>&lt;</w:t>
      </w:r>
      <w:proofErr w:type="spellStart"/>
      <w:r w:rsidR="008C5B0A">
        <w:rPr>
          <w:rFonts w:ascii="Cambria Math" w:hAnsi="Cambria Math"/>
          <w:color w:val="156082" w:themeColor="accent1"/>
          <w:sz w:val="24"/>
          <w:szCs w:val="24"/>
        </w:rPr>
        <w:t>short_path</w:t>
      </w:r>
      <w:proofErr w:type="spellEnd"/>
      <w:r w:rsidR="008C5B0A">
        <w:rPr>
          <w:rFonts w:ascii="Cambria Math" w:hAnsi="Cambria Math"/>
          <w:color w:val="156082" w:themeColor="accent1"/>
          <w:sz w:val="24"/>
          <w:szCs w:val="24"/>
        </w:rPr>
        <w:t>&gt; &gt;&gt;</w:t>
      </w:r>
      <w:r w:rsidR="002A22D0">
        <w:rPr>
          <w:rFonts w:ascii="Cambria Math" w:hAnsi="Cambria Math"/>
          <w:color w:val="156082" w:themeColor="accent1"/>
          <w:sz w:val="24"/>
          <w:szCs w:val="24"/>
        </w:rPr>
        <w:t xml:space="preserve"> </w:t>
      </w:r>
      <w:r w:rsidR="008C5B0A">
        <w:rPr>
          <w:rFonts w:ascii="Cambria Math" w:hAnsi="Cambria Math"/>
          <w:color w:val="156082" w:themeColor="accent1"/>
          <w:sz w:val="24"/>
          <w:szCs w:val="24"/>
        </w:rPr>
        <w:t>NUL)</w:t>
      </w:r>
      <w:r w:rsidR="00393920">
        <w:rPr>
          <w:rFonts w:ascii="Cambria Math" w:hAnsi="Cambria Math"/>
          <w:color w:val="156082" w:themeColor="accent1"/>
          <w:sz w:val="24"/>
          <w:szCs w:val="24"/>
        </w:rPr>
        <w:t xml:space="preserve"> and gets the command processor path through </w:t>
      </w:r>
      <w:proofErr w:type="spellStart"/>
      <w:r w:rsidR="00393920">
        <w:rPr>
          <w:rFonts w:ascii="Cambria Math" w:hAnsi="Cambria Math"/>
          <w:color w:val="156082" w:themeColor="accent1"/>
          <w:sz w:val="24"/>
          <w:szCs w:val="24"/>
        </w:rPr>
        <w:t>GetEnvironmentVariableA</w:t>
      </w:r>
      <w:proofErr w:type="spellEnd"/>
      <w:r w:rsidR="00393920">
        <w:rPr>
          <w:rFonts w:ascii="Cambria Math" w:hAnsi="Cambria Math"/>
          <w:color w:val="156082" w:themeColor="accent1"/>
          <w:sz w:val="24"/>
          <w:szCs w:val="24"/>
        </w:rPr>
        <w:t xml:space="preserve">. Lastly, it runs the delete command using </w:t>
      </w:r>
      <w:proofErr w:type="spellStart"/>
      <w:r w:rsidR="00393920">
        <w:rPr>
          <w:rFonts w:ascii="Cambria Math" w:hAnsi="Cambria Math"/>
          <w:color w:val="156082" w:themeColor="accent1"/>
          <w:sz w:val="24"/>
          <w:szCs w:val="24"/>
        </w:rPr>
        <w:t>ShellExecuteA</w:t>
      </w:r>
      <w:proofErr w:type="spellEnd"/>
      <w:r w:rsidR="00393920">
        <w:rPr>
          <w:rFonts w:ascii="Cambria Math" w:hAnsi="Cambria Math"/>
          <w:color w:val="156082" w:themeColor="accent1"/>
          <w:sz w:val="24"/>
          <w:szCs w:val="24"/>
        </w:rPr>
        <w:t>.</w:t>
      </w:r>
    </w:p>
    <w:p w14:paraId="1FB77715" w14:textId="603013D4" w:rsidR="00DB5DF6" w:rsidRDefault="00DB5DF6" w:rsidP="002474FF">
      <w:pPr>
        <w:spacing w:before="120" w:after="120"/>
        <w:ind w:left="720"/>
        <w:jc w:val="both"/>
        <w:rPr>
          <w:rFonts w:ascii="Cambria Math" w:hAnsi="Cambria Math"/>
          <w:color w:val="156082" w:themeColor="accent1"/>
          <w:sz w:val="24"/>
          <w:szCs w:val="24"/>
        </w:rPr>
      </w:pPr>
      <w:r w:rsidRPr="00DB5DF6">
        <w:rPr>
          <w:rFonts w:ascii="Cambria Math" w:hAnsi="Cambria Math"/>
          <w:color w:val="156082" w:themeColor="accent1"/>
          <w:sz w:val="24"/>
          <w:szCs w:val="24"/>
        </w:rPr>
        <w:t xml:space="preserve">I changed the function name from sub_402090 to </w:t>
      </w:r>
      <w:proofErr w:type="spellStart"/>
      <w:r w:rsidRPr="00862B16">
        <w:rPr>
          <w:rFonts w:ascii="Cambria Math" w:hAnsi="Cambria Math"/>
          <w:b/>
          <w:bCs/>
          <w:color w:val="156082" w:themeColor="accent1"/>
          <w:sz w:val="24"/>
          <w:szCs w:val="24"/>
        </w:rPr>
        <w:t>DeleteCurrentProcessFile</w:t>
      </w:r>
      <w:proofErr w:type="spellEnd"/>
      <w:r w:rsidRPr="00DB5DF6">
        <w:rPr>
          <w:rFonts w:ascii="Cambria Math" w:hAnsi="Cambria Math"/>
          <w:color w:val="156082" w:themeColor="accent1"/>
          <w:sz w:val="24"/>
          <w:szCs w:val="24"/>
        </w:rPr>
        <w:t xml:space="preserve"> because</w:t>
      </w:r>
      <w:r>
        <w:rPr>
          <w:rFonts w:ascii="Cambria Math" w:hAnsi="Cambria Math"/>
          <w:color w:val="156082" w:themeColor="accent1"/>
          <w:sz w:val="24"/>
          <w:szCs w:val="24"/>
        </w:rPr>
        <w:t xml:space="preserve"> </w:t>
      </w:r>
      <w:r w:rsidR="00082A31">
        <w:rPr>
          <w:rFonts w:ascii="Cambria Math" w:hAnsi="Cambria Math"/>
          <w:color w:val="156082" w:themeColor="accent1"/>
          <w:sz w:val="24"/>
          <w:szCs w:val="24"/>
        </w:rPr>
        <w:t xml:space="preserve">it </w:t>
      </w:r>
      <w:r w:rsidR="00DE3390">
        <w:rPr>
          <w:rFonts w:ascii="Cambria Math" w:hAnsi="Cambria Math"/>
          <w:color w:val="156082" w:themeColor="accent1"/>
          <w:sz w:val="24"/>
          <w:szCs w:val="24"/>
        </w:rPr>
        <w:t>directly describes what the function does – it deletes the current process’s executable file</w:t>
      </w:r>
      <w:r w:rsidR="008F796E">
        <w:rPr>
          <w:rFonts w:ascii="Cambria Math" w:hAnsi="Cambria Math"/>
          <w:color w:val="156082" w:themeColor="accent1"/>
          <w:sz w:val="24"/>
          <w:szCs w:val="24"/>
        </w:rPr>
        <w:t xml:space="preserve"> as described above</w:t>
      </w:r>
      <w:r w:rsidR="00697199" w:rsidRPr="00DB5DF6">
        <w:rPr>
          <w:rFonts w:ascii="Cambria Math" w:hAnsi="Cambria Math"/>
          <w:color w:val="156082" w:themeColor="accent1"/>
          <w:sz w:val="24"/>
          <w:szCs w:val="24"/>
        </w:rPr>
        <w:t xml:space="preserve">. </w:t>
      </w:r>
    </w:p>
    <w:p w14:paraId="293378C2" w14:textId="337EBA22" w:rsidR="00E9201E" w:rsidRDefault="00960BE6" w:rsidP="002474FF">
      <w:pPr>
        <w:spacing w:before="120" w:after="120"/>
        <w:ind w:left="720"/>
        <w:jc w:val="both"/>
        <w:rPr>
          <w:rFonts w:ascii="Cambria Math" w:hAnsi="Cambria Math"/>
          <w:b/>
          <w:bCs/>
          <w:sz w:val="24"/>
          <w:szCs w:val="24"/>
        </w:rPr>
      </w:pPr>
      <w:r w:rsidRPr="00960BE6">
        <w:rPr>
          <w:rFonts w:ascii="Cambria Math" w:hAnsi="Cambria Math"/>
          <w:color w:val="156082" w:themeColor="accent1"/>
          <w:sz w:val="24"/>
          <w:szCs w:val="24"/>
        </w:rPr>
        <w:t>To rename the function,</w:t>
      </w:r>
      <w:r w:rsidR="00FE567A">
        <w:rPr>
          <w:rFonts w:ascii="Cambria Math" w:hAnsi="Cambria Math"/>
          <w:b/>
          <w:bCs/>
          <w:sz w:val="24"/>
          <w:szCs w:val="24"/>
        </w:rPr>
        <w:t xml:space="preserve"> </w:t>
      </w:r>
      <w:r w:rsidR="00FE567A" w:rsidRPr="00265CB3">
        <w:rPr>
          <w:rFonts w:ascii="Cambria Math" w:hAnsi="Cambria Math"/>
          <w:color w:val="156082" w:themeColor="accent1"/>
          <w:sz w:val="24"/>
          <w:szCs w:val="24"/>
        </w:rPr>
        <w:t>I clicked on the function name and press ‘n’.</w:t>
      </w:r>
      <w:r w:rsidR="00265CB3">
        <w:rPr>
          <w:rFonts w:ascii="Cambria Math" w:hAnsi="Cambria Math"/>
          <w:b/>
          <w:bCs/>
          <w:sz w:val="24"/>
          <w:szCs w:val="24"/>
        </w:rPr>
        <w:t xml:space="preserve"> </w:t>
      </w:r>
    </w:p>
    <w:p w14:paraId="09B33D60" w14:textId="6C1AE48C" w:rsidR="00FE567A" w:rsidRPr="00960BE6" w:rsidRDefault="00FE567A" w:rsidP="002474FF">
      <w:pPr>
        <w:spacing w:before="120" w:after="120"/>
        <w:ind w:firstLine="284"/>
        <w:jc w:val="both"/>
        <w:rPr>
          <w:rFonts w:ascii="Cambria Math" w:hAnsi="Cambria Math"/>
          <w:b/>
          <w:bCs/>
          <w:sz w:val="24"/>
          <w:szCs w:val="24"/>
        </w:rPr>
      </w:pPr>
      <w:r w:rsidRPr="00FE567A">
        <w:rPr>
          <w:rFonts w:ascii="Cambria Math" w:hAnsi="Cambria Math"/>
          <w:b/>
          <w:bCs/>
          <w:noProof/>
          <w:sz w:val="24"/>
          <w:szCs w:val="24"/>
        </w:rPr>
        <w:lastRenderedPageBreak/>
        <w:drawing>
          <wp:inline distT="0" distB="0" distL="0" distR="0" wp14:anchorId="5EBEB343" wp14:editId="0E52ACDE">
            <wp:extent cx="5731510" cy="2766060"/>
            <wp:effectExtent l="0" t="0" r="2540" b="0"/>
            <wp:docPr id="65564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43093" name=""/>
                    <pic:cNvPicPr/>
                  </pic:nvPicPr>
                  <pic:blipFill>
                    <a:blip r:embed="rId37"/>
                    <a:stretch>
                      <a:fillRect/>
                    </a:stretch>
                  </pic:blipFill>
                  <pic:spPr>
                    <a:xfrm>
                      <a:off x="0" y="0"/>
                      <a:ext cx="5731510" cy="2766060"/>
                    </a:xfrm>
                    <a:prstGeom prst="rect">
                      <a:avLst/>
                    </a:prstGeom>
                  </pic:spPr>
                </pic:pic>
              </a:graphicData>
            </a:graphic>
          </wp:inline>
        </w:drawing>
      </w:r>
    </w:p>
    <w:p w14:paraId="25733417" w14:textId="77777777" w:rsidR="004A21D5" w:rsidRDefault="005C63C5" w:rsidP="004A21D5">
      <w:pPr>
        <w:pStyle w:val="ListParagraph"/>
        <w:spacing w:before="120" w:after="120"/>
        <w:ind w:left="993"/>
        <w:jc w:val="center"/>
        <w:rPr>
          <w:rFonts w:ascii="Cambria Math" w:hAnsi="Cambria Math"/>
          <w:sz w:val="20"/>
          <w:szCs w:val="20"/>
        </w:rPr>
      </w:pPr>
      <w:r>
        <w:rPr>
          <w:rFonts w:ascii="Cambria Math" w:hAnsi="Cambria Math"/>
          <w:b/>
          <w:bCs/>
          <w:sz w:val="24"/>
          <w:szCs w:val="24"/>
        </w:rPr>
        <w:tab/>
      </w:r>
      <w:r w:rsidRPr="008744BF">
        <w:rPr>
          <w:rFonts w:ascii="Cambria Math" w:hAnsi="Cambria Math"/>
          <w:sz w:val="20"/>
          <w:szCs w:val="20"/>
        </w:rPr>
        <w:t xml:space="preserve">Fig </w:t>
      </w:r>
      <w:r>
        <w:rPr>
          <w:rFonts w:ascii="Cambria Math" w:hAnsi="Cambria Math"/>
          <w:sz w:val="20"/>
          <w:szCs w:val="20"/>
        </w:rPr>
        <w:t>23</w:t>
      </w:r>
      <w:r w:rsidRPr="008744BF">
        <w:rPr>
          <w:rFonts w:ascii="Cambria Math" w:hAnsi="Cambria Math"/>
          <w:sz w:val="20"/>
          <w:szCs w:val="20"/>
        </w:rPr>
        <w:t>.</w:t>
      </w:r>
      <w:r w:rsidRPr="008744BF">
        <w:rPr>
          <w:rFonts w:ascii="Cambria Math" w:hAnsi="Cambria Math"/>
          <w:sz w:val="20"/>
          <w:szCs w:val="20"/>
        </w:rPr>
        <w:tab/>
      </w:r>
      <w:r w:rsidR="004A21D5">
        <w:rPr>
          <w:rFonts w:ascii="Cambria Math" w:hAnsi="Cambria Math"/>
          <w:sz w:val="20"/>
          <w:szCs w:val="20"/>
        </w:rPr>
        <w:t xml:space="preserve">Rename the function </w:t>
      </w:r>
      <w:r w:rsidR="004A21D5" w:rsidRPr="00C72F10">
        <w:rPr>
          <w:rFonts w:ascii="Cambria Math" w:hAnsi="Cambria Math"/>
          <w:sz w:val="20"/>
          <w:szCs w:val="20"/>
        </w:rPr>
        <w:t xml:space="preserve">located at 402090 </w:t>
      </w:r>
    </w:p>
    <w:p w14:paraId="438B3E13" w14:textId="4FA20D6D" w:rsidR="009B3227" w:rsidRDefault="009B3227" w:rsidP="002474FF">
      <w:pPr>
        <w:pStyle w:val="ListParagraph"/>
        <w:spacing w:before="120" w:after="120"/>
        <w:ind w:left="993"/>
        <w:jc w:val="both"/>
        <w:rPr>
          <w:rFonts w:ascii="Cambria Math" w:hAnsi="Cambria Math"/>
          <w:sz w:val="20"/>
          <w:szCs w:val="20"/>
        </w:rPr>
      </w:pPr>
    </w:p>
    <w:p w14:paraId="382A8072" w14:textId="77777777" w:rsidR="005C63C5" w:rsidRPr="005C63C5" w:rsidRDefault="005C63C5" w:rsidP="002474FF">
      <w:pPr>
        <w:pStyle w:val="ListParagraph"/>
        <w:spacing w:before="120" w:after="120"/>
        <w:ind w:left="993"/>
        <w:jc w:val="both"/>
        <w:rPr>
          <w:rFonts w:ascii="Cambria Math" w:hAnsi="Cambria Math"/>
          <w:sz w:val="20"/>
          <w:szCs w:val="20"/>
        </w:rPr>
      </w:pPr>
    </w:p>
    <w:p w14:paraId="3FFAB834" w14:textId="0DB50864" w:rsidR="005C63C5" w:rsidRDefault="005C63C5" w:rsidP="002474FF">
      <w:pPr>
        <w:spacing w:before="120" w:after="120"/>
        <w:ind w:left="720"/>
        <w:jc w:val="both"/>
        <w:rPr>
          <w:rFonts w:ascii="Cambria Math" w:hAnsi="Cambria Math"/>
          <w:color w:val="156082" w:themeColor="accent1"/>
          <w:sz w:val="24"/>
          <w:szCs w:val="24"/>
        </w:rPr>
      </w:pPr>
      <w:r w:rsidRPr="005C63C5">
        <w:rPr>
          <w:rFonts w:ascii="Cambria Math" w:hAnsi="Cambria Math"/>
          <w:color w:val="156082" w:themeColor="accent1"/>
          <w:sz w:val="24"/>
          <w:szCs w:val="24"/>
        </w:rPr>
        <w:t>Here is the code after adding the comments:</w:t>
      </w:r>
    </w:p>
    <w:p w14:paraId="5F7D0BB9" w14:textId="2E055C2E" w:rsidR="005C63C5" w:rsidRDefault="00785494" w:rsidP="002474FF">
      <w:pPr>
        <w:spacing w:before="120" w:after="120"/>
        <w:ind w:left="720" w:hanging="294"/>
        <w:jc w:val="both"/>
        <w:rPr>
          <w:rFonts w:ascii="Cambria Math" w:hAnsi="Cambria Math"/>
          <w:color w:val="156082" w:themeColor="accent1"/>
          <w:sz w:val="24"/>
          <w:szCs w:val="24"/>
        </w:rPr>
      </w:pPr>
      <w:r w:rsidRPr="00785494">
        <w:rPr>
          <w:rFonts w:ascii="Cambria Math" w:hAnsi="Cambria Math"/>
          <w:noProof/>
          <w:color w:val="156082" w:themeColor="accent1"/>
          <w:sz w:val="24"/>
          <w:szCs w:val="24"/>
        </w:rPr>
        <w:drawing>
          <wp:inline distT="0" distB="0" distL="0" distR="0" wp14:anchorId="1EAE09A9" wp14:editId="31F273D3">
            <wp:extent cx="5731510" cy="2359025"/>
            <wp:effectExtent l="0" t="0" r="2540" b="3175"/>
            <wp:docPr id="200070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04172" name=""/>
                    <pic:cNvPicPr/>
                  </pic:nvPicPr>
                  <pic:blipFill>
                    <a:blip r:embed="rId38"/>
                    <a:stretch>
                      <a:fillRect/>
                    </a:stretch>
                  </pic:blipFill>
                  <pic:spPr>
                    <a:xfrm>
                      <a:off x="0" y="0"/>
                      <a:ext cx="5731510" cy="2359025"/>
                    </a:xfrm>
                    <a:prstGeom prst="rect">
                      <a:avLst/>
                    </a:prstGeom>
                  </pic:spPr>
                </pic:pic>
              </a:graphicData>
            </a:graphic>
          </wp:inline>
        </w:drawing>
      </w:r>
    </w:p>
    <w:p w14:paraId="570CFF0B" w14:textId="4854CE03" w:rsidR="00785494" w:rsidRDefault="00785494" w:rsidP="004A21D5">
      <w:pPr>
        <w:pStyle w:val="ListParagraph"/>
        <w:spacing w:before="120" w:after="120"/>
        <w:ind w:left="993"/>
        <w:jc w:val="center"/>
        <w:rPr>
          <w:rFonts w:ascii="Cambria Math" w:hAnsi="Cambria Math"/>
          <w:sz w:val="20"/>
          <w:szCs w:val="20"/>
        </w:rPr>
      </w:pPr>
      <w:r w:rsidRPr="008744BF">
        <w:rPr>
          <w:rFonts w:ascii="Cambria Math" w:hAnsi="Cambria Math"/>
          <w:sz w:val="20"/>
          <w:szCs w:val="20"/>
        </w:rPr>
        <w:t xml:space="preserve">Fig </w:t>
      </w:r>
      <w:r>
        <w:rPr>
          <w:rFonts w:ascii="Cambria Math" w:hAnsi="Cambria Math"/>
          <w:sz w:val="20"/>
          <w:szCs w:val="20"/>
        </w:rPr>
        <w:t>24</w:t>
      </w:r>
      <w:r w:rsidRPr="008744BF">
        <w:rPr>
          <w:rFonts w:ascii="Cambria Math" w:hAnsi="Cambria Math"/>
          <w:sz w:val="20"/>
          <w:szCs w:val="20"/>
        </w:rPr>
        <w:t>.</w:t>
      </w:r>
      <w:r w:rsidRPr="008744BF">
        <w:rPr>
          <w:rFonts w:ascii="Cambria Math" w:hAnsi="Cambria Math"/>
          <w:sz w:val="20"/>
          <w:szCs w:val="20"/>
        </w:rPr>
        <w:tab/>
      </w:r>
      <w:r w:rsidR="004A21D5">
        <w:rPr>
          <w:rFonts w:ascii="Cambria Math" w:hAnsi="Cambria Math"/>
          <w:sz w:val="20"/>
          <w:szCs w:val="20"/>
        </w:rPr>
        <w:t>Code snippet after adding the comments</w:t>
      </w:r>
    </w:p>
    <w:p w14:paraId="66EE973A" w14:textId="77777777" w:rsidR="005C63C5" w:rsidRPr="00782824" w:rsidRDefault="005C63C5" w:rsidP="002474FF">
      <w:pPr>
        <w:spacing w:before="120" w:after="120" w:line="240" w:lineRule="auto"/>
        <w:jc w:val="both"/>
        <w:rPr>
          <w:rFonts w:ascii="Cambria Math" w:hAnsi="Cambria Math"/>
          <w:b/>
          <w:bCs/>
          <w:sz w:val="24"/>
          <w:szCs w:val="24"/>
        </w:rPr>
      </w:pPr>
    </w:p>
    <w:p w14:paraId="72BE5F5B" w14:textId="41D3F1DD" w:rsidR="009B3227" w:rsidRDefault="009B3227" w:rsidP="002474FF">
      <w:pPr>
        <w:pStyle w:val="ListParagraph"/>
        <w:numPr>
          <w:ilvl w:val="0"/>
          <w:numId w:val="2"/>
        </w:numPr>
        <w:spacing w:before="120" w:after="120" w:line="240" w:lineRule="auto"/>
        <w:jc w:val="both"/>
        <w:rPr>
          <w:rFonts w:ascii="Cambria Math" w:hAnsi="Cambria Math"/>
          <w:b/>
          <w:bCs/>
          <w:sz w:val="24"/>
          <w:szCs w:val="24"/>
        </w:rPr>
      </w:pPr>
      <w:r>
        <w:rPr>
          <w:rFonts w:ascii="Cambria Math" w:hAnsi="Cambria Math"/>
          <w:b/>
          <w:bCs/>
          <w:sz w:val="24"/>
          <w:szCs w:val="24"/>
        </w:rPr>
        <w:t>Reflection</w:t>
      </w:r>
    </w:p>
    <w:p w14:paraId="525F679B" w14:textId="09C29E30" w:rsidR="00BE1583" w:rsidRDefault="008F7D45" w:rsidP="00BE1583">
      <w:pPr>
        <w:pStyle w:val="ListParagraph"/>
        <w:spacing w:before="120" w:after="120" w:line="240" w:lineRule="auto"/>
        <w:jc w:val="both"/>
        <w:rPr>
          <w:rFonts w:ascii="Cambria Math" w:hAnsi="Cambria Math"/>
          <w:color w:val="156082" w:themeColor="accent1"/>
          <w:sz w:val="24"/>
          <w:szCs w:val="24"/>
        </w:rPr>
      </w:pPr>
      <w:r w:rsidRPr="008F7D45">
        <w:rPr>
          <w:rFonts w:ascii="Cambria Math" w:hAnsi="Cambria Math"/>
          <w:color w:val="156082" w:themeColor="accent1"/>
          <w:sz w:val="24"/>
          <w:szCs w:val="24"/>
        </w:rPr>
        <w:t>Whe</w:t>
      </w:r>
      <w:r>
        <w:rPr>
          <w:rFonts w:ascii="Cambria Math" w:hAnsi="Cambria Math"/>
          <w:color w:val="156082" w:themeColor="accent1"/>
          <w:sz w:val="24"/>
          <w:szCs w:val="24"/>
        </w:rPr>
        <w:t xml:space="preserve">n doing this assignment, I felt </w:t>
      </w:r>
      <w:r w:rsidR="00BE1583">
        <w:rPr>
          <w:rFonts w:ascii="Cambria Math" w:hAnsi="Cambria Math"/>
          <w:color w:val="156082" w:themeColor="accent1"/>
          <w:sz w:val="24"/>
          <w:szCs w:val="24"/>
        </w:rPr>
        <w:t>challenged in the following parts:</w:t>
      </w:r>
    </w:p>
    <w:p w14:paraId="1FE0F11E" w14:textId="0E6E677D" w:rsidR="00BE1583" w:rsidRDefault="00593841" w:rsidP="00BE1583">
      <w:pPr>
        <w:pStyle w:val="ListParagraph"/>
        <w:numPr>
          <w:ilvl w:val="1"/>
          <w:numId w:val="16"/>
        </w:numPr>
        <w:spacing w:before="120" w:after="120" w:line="240" w:lineRule="auto"/>
        <w:jc w:val="both"/>
        <w:rPr>
          <w:rFonts w:ascii="Cambria Math" w:hAnsi="Cambria Math"/>
          <w:b/>
          <w:bCs/>
          <w:color w:val="156082" w:themeColor="accent1"/>
          <w:sz w:val="24"/>
          <w:szCs w:val="24"/>
        </w:rPr>
      </w:pPr>
      <w:r>
        <w:rPr>
          <w:rFonts w:ascii="Cambria Math" w:hAnsi="Cambria Math"/>
          <w:b/>
          <w:bCs/>
          <w:color w:val="156082" w:themeColor="accent1"/>
          <w:sz w:val="24"/>
          <w:szCs w:val="24"/>
        </w:rPr>
        <w:t>Finding the jump to the OEP</w:t>
      </w:r>
      <w:r w:rsidR="00BE1583" w:rsidRPr="00BE1583">
        <w:rPr>
          <w:rFonts w:ascii="Cambria Math" w:hAnsi="Cambria Math"/>
          <w:b/>
          <w:bCs/>
          <w:color w:val="156082" w:themeColor="accent1"/>
          <w:sz w:val="24"/>
          <w:szCs w:val="24"/>
        </w:rPr>
        <w:t xml:space="preserve"> using </w:t>
      </w:r>
      <w:r w:rsidR="004E5AF5">
        <w:rPr>
          <w:rFonts w:ascii="Cambria Math" w:hAnsi="Cambria Math"/>
          <w:b/>
          <w:bCs/>
          <w:color w:val="156082" w:themeColor="accent1"/>
          <w:sz w:val="24"/>
          <w:szCs w:val="24"/>
        </w:rPr>
        <w:t xml:space="preserve">the </w:t>
      </w:r>
      <w:proofErr w:type="spellStart"/>
      <w:r w:rsidR="00BE1583" w:rsidRPr="00BE1583">
        <w:rPr>
          <w:rFonts w:ascii="Cambria Math" w:hAnsi="Cambria Math"/>
          <w:b/>
          <w:bCs/>
          <w:color w:val="156082" w:themeColor="accent1"/>
          <w:sz w:val="24"/>
          <w:szCs w:val="24"/>
        </w:rPr>
        <w:t>Ghidra</w:t>
      </w:r>
      <w:proofErr w:type="spellEnd"/>
      <w:r w:rsidR="00BE1583" w:rsidRPr="00BE1583">
        <w:rPr>
          <w:rFonts w:ascii="Cambria Math" w:hAnsi="Cambria Math"/>
          <w:b/>
          <w:bCs/>
          <w:color w:val="156082" w:themeColor="accent1"/>
          <w:sz w:val="24"/>
          <w:szCs w:val="24"/>
        </w:rPr>
        <w:t xml:space="preserve"> tool</w:t>
      </w:r>
      <w:r w:rsidR="004E5AF5">
        <w:rPr>
          <w:rFonts w:ascii="Cambria Math" w:hAnsi="Cambria Math"/>
          <w:b/>
          <w:bCs/>
          <w:color w:val="156082" w:themeColor="accent1"/>
          <w:sz w:val="24"/>
          <w:szCs w:val="24"/>
        </w:rPr>
        <w:t xml:space="preserve"> </w:t>
      </w:r>
    </w:p>
    <w:p w14:paraId="3308E0AA" w14:textId="201CEEBC" w:rsidR="00663C86" w:rsidRPr="00663C86" w:rsidRDefault="00663C86" w:rsidP="00663C86">
      <w:pPr>
        <w:pStyle w:val="ListParagraph"/>
        <w:spacing w:before="100" w:beforeAutospacing="1" w:after="100" w:afterAutospacing="1" w:line="240" w:lineRule="auto"/>
        <w:ind w:left="1440"/>
        <w:rPr>
          <w:rFonts w:ascii="Cambria Math" w:hAnsi="Cambria Math"/>
          <w:color w:val="156082" w:themeColor="accent1"/>
          <w:sz w:val="24"/>
          <w:szCs w:val="24"/>
        </w:rPr>
      </w:pPr>
      <w:r w:rsidRPr="00663C86">
        <w:rPr>
          <w:rFonts w:ascii="Cambria Math" w:hAnsi="Cambria Math"/>
          <w:color w:val="156082" w:themeColor="accent1"/>
          <w:sz w:val="24"/>
          <w:szCs w:val="24"/>
        </w:rPr>
        <w:t xml:space="preserve">One of the key challenges I encountered during this assignment was finding the jump to the OEP (Original Entry Point) using the </w:t>
      </w:r>
      <w:proofErr w:type="spellStart"/>
      <w:r w:rsidRPr="00663C86">
        <w:rPr>
          <w:rFonts w:ascii="Cambria Math" w:hAnsi="Cambria Math"/>
          <w:color w:val="156082" w:themeColor="accent1"/>
          <w:sz w:val="24"/>
          <w:szCs w:val="24"/>
        </w:rPr>
        <w:t>Ghidra</w:t>
      </w:r>
      <w:proofErr w:type="spellEnd"/>
      <w:r w:rsidRPr="00663C86">
        <w:rPr>
          <w:rFonts w:ascii="Cambria Math" w:hAnsi="Cambria Math"/>
          <w:color w:val="156082" w:themeColor="accent1"/>
          <w:sz w:val="24"/>
          <w:szCs w:val="24"/>
        </w:rPr>
        <w:t xml:space="preserve"> tool. Despite </w:t>
      </w:r>
      <w:proofErr w:type="spellStart"/>
      <w:r>
        <w:rPr>
          <w:rFonts w:ascii="Cambria Math" w:hAnsi="Cambria Math"/>
          <w:color w:val="156082" w:themeColor="accent1"/>
          <w:sz w:val="24"/>
          <w:szCs w:val="24"/>
        </w:rPr>
        <w:t>practising</w:t>
      </w:r>
      <w:proofErr w:type="spellEnd"/>
      <w:r>
        <w:rPr>
          <w:rFonts w:ascii="Cambria Math" w:hAnsi="Cambria Math"/>
          <w:color w:val="156082" w:themeColor="accent1"/>
          <w:sz w:val="24"/>
          <w:szCs w:val="24"/>
        </w:rPr>
        <w:t xml:space="preserve"> with </w:t>
      </w:r>
      <w:proofErr w:type="spellStart"/>
      <w:r>
        <w:rPr>
          <w:rFonts w:ascii="Cambria Math" w:hAnsi="Cambria Math"/>
          <w:color w:val="156082" w:themeColor="accent1"/>
          <w:sz w:val="24"/>
          <w:szCs w:val="24"/>
        </w:rPr>
        <w:t>Ghidra</w:t>
      </w:r>
      <w:proofErr w:type="spellEnd"/>
      <w:r>
        <w:rPr>
          <w:rFonts w:ascii="Cambria Math" w:hAnsi="Cambria Math"/>
          <w:color w:val="156082" w:themeColor="accent1"/>
          <w:sz w:val="24"/>
          <w:szCs w:val="24"/>
        </w:rPr>
        <w:t xml:space="preserve"> in lab sessions, I found applying the tool effectively in this context challenging</w:t>
      </w:r>
      <w:r w:rsidRPr="00663C86">
        <w:rPr>
          <w:rFonts w:ascii="Cambria Math" w:hAnsi="Cambria Math"/>
          <w:color w:val="156082" w:themeColor="accent1"/>
          <w:sz w:val="24"/>
          <w:szCs w:val="24"/>
        </w:rPr>
        <w:t>.</w:t>
      </w:r>
      <w:r w:rsidRPr="00663C86">
        <w:rPr>
          <w:rFonts w:ascii="Cambria Math" w:hAnsi="Cambria Math"/>
          <w:color w:val="156082" w:themeColor="accent1"/>
          <w:sz w:val="24"/>
          <w:szCs w:val="24"/>
        </w:rPr>
        <w:t xml:space="preserve"> </w:t>
      </w:r>
      <w:r w:rsidRPr="00663C86">
        <w:rPr>
          <w:rFonts w:ascii="Cambria Math" w:hAnsi="Cambria Math"/>
          <w:color w:val="156082" w:themeColor="accent1"/>
          <w:sz w:val="24"/>
          <w:szCs w:val="24"/>
        </w:rPr>
        <w:t xml:space="preserve">The primary difficulty stemmed from navigating </w:t>
      </w:r>
      <w:proofErr w:type="spellStart"/>
      <w:r w:rsidRPr="00663C86">
        <w:rPr>
          <w:rFonts w:ascii="Cambria Math" w:hAnsi="Cambria Math"/>
          <w:color w:val="156082" w:themeColor="accent1"/>
          <w:sz w:val="24"/>
          <w:szCs w:val="24"/>
        </w:rPr>
        <w:t>Ghidra's</w:t>
      </w:r>
      <w:proofErr w:type="spellEnd"/>
      <w:r w:rsidRPr="00663C86">
        <w:rPr>
          <w:rFonts w:ascii="Cambria Math" w:hAnsi="Cambria Math"/>
          <w:color w:val="156082" w:themeColor="accent1"/>
          <w:sz w:val="24"/>
          <w:szCs w:val="24"/>
        </w:rPr>
        <w:t xml:space="preserve"> graphical user interface (GUI) and understanding the steps required to locate the JUMP instruction's address, identify its destination address, and </w:t>
      </w:r>
      <w:proofErr w:type="spellStart"/>
      <w:r>
        <w:rPr>
          <w:rFonts w:ascii="Cambria Math" w:hAnsi="Cambria Math"/>
          <w:color w:val="156082" w:themeColor="accent1"/>
          <w:sz w:val="24"/>
          <w:szCs w:val="24"/>
        </w:rPr>
        <w:t>analyse</w:t>
      </w:r>
      <w:proofErr w:type="spellEnd"/>
      <w:r w:rsidRPr="00663C86">
        <w:rPr>
          <w:rFonts w:ascii="Cambria Math" w:hAnsi="Cambria Math"/>
          <w:color w:val="156082" w:themeColor="accent1"/>
          <w:sz w:val="24"/>
          <w:szCs w:val="24"/>
        </w:rPr>
        <w:t xml:space="preserve"> how the code operates.</w:t>
      </w:r>
      <w:r>
        <w:rPr>
          <w:rFonts w:ascii="Cambria Math" w:hAnsi="Cambria Math"/>
          <w:color w:val="156082" w:themeColor="accent1"/>
          <w:sz w:val="24"/>
          <w:szCs w:val="24"/>
        </w:rPr>
        <w:t xml:space="preserve"> To address this challenge, I have reviewed the lab 5 paper and </w:t>
      </w:r>
      <w:r w:rsidR="005241E7">
        <w:rPr>
          <w:rFonts w:ascii="Cambria Math" w:hAnsi="Cambria Math"/>
          <w:color w:val="156082" w:themeColor="accent1"/>
          <w:sz w:val="24"/>
          <w:szCs w:val="24"/>
        </w:rPr>
        <w:t>followed</w:t>
      </w:r>
      <w:r>
        <w:rPr>
          <w:rFonts w:ascii="Cambria Math" w:hAnsi="Cambria Math"/>
          <w:color w:val="156082" w:themeColor="accent1"/>
          <w:sz w:val="24"/>
          <w:szCs w:val="24"/>
        </w:rPr>
        <w:t xml:space="preserve"> </w:t>
      </w:r>
      <w:r w:rsidR="005241E7">
        <w:rPr>
          <w:rFonts w:ascii="Cambria Math" w:hAnsi="Cambria Math"/>
          <w:color w:val="156082" w:themeColor="accent1"/>
          <w:sz w:val="24"/>
          <w:szCs w:val="24"/>
        </w:rPr>
        <w:t>the important steps listed in this lab.</w:t>
      </w:r>
    </w:p>
    <w:p w14:paraId="487F7DA3" w14:textId="77777777" w:rsidR="004E5AF5" w:rsidRDefault="004E5AF5" w:rsidP="004E5AF5">
      <w:pPr>
        <w:pStyle w:val="ListParagraph"/>
        <w:spacing w:before="120" w:after="120" w:line="240" w:lineRule="auto"/>
        <w:ind w:left="1440"/>
        <w:jc w:val="both"/>
        <w:rPr>
          <w:rFonts w:ascii="Cambria Math" w:hAnsi="Cambria Math"/>
          <w:b/>
          <w:bCs/>
          <w:color w:val="156082" w:themeColor="accent1"/>
          <w:sz w:val="24"/>
          <w:szCs w:val="24"/>
        </w:rPr>
      </w:pPr>
    </w:p>
    <w:p w14:paraId="402A4E13" w14:textId="13670F57" w:rsidR="00FD59D8" w:rsidRDefault="008B5D1F" w:rsidP="00BE1583">
      <w:pPr>
        <w:pStyle w:val="ListParagraph"/>
        <w:numPr>
          <w:ilvl w:val="1"/>
          <w:numId w:val="16"/>
        </w:numPr>
        <w:spacing w:before="120" w:after="120" w:line="240" w:lineRule="auto"/>
        <w:jc w:val="both"/>
        <w:rPr>
          <w:rFonts w:ascii="Cambria Math" w:hAnsi="Cambria Math"/>
          <w:b/>
          <w:bCs/>
          <w:color w:val="156082" w:themeColor="accent1"/>
          <w:sz w:val="24"/>
          <w:szCs w:val="24"/>
        </w:rPr>
      </w:pPr>
      <w:r>
        <w:rPr>
          <w:rFonts w:ascii="Cambria Math" w:hAnsi="Cambria Math"/>
          <w:b/>
          <w:bCs/>
          <w:color w:val="156082" w:themeColor="accent1"/>
          <w:sz w:val="24"/>
          <w:szCs w:val="24"/>
        </w:rPr>
        <w:t xml:space="preserve">Research the </w:t>
      </w:r>
      <w:r w:rsidR="00431CBE">
        <w:rPr>
          <w:rFonts w:ascii="Cambria Math" w:hAnsi="Cambria Math"/>
          <w:b/>
          <w:bCs/>
          <w:color w:val="156082" w:themeColor="accent1"/>
          <w:sz w:val="24"/>
          <w:szCs w:val="24"/>
        </w:rPr>
        <w:t>purpose of code snippets and explain them</w:t>
      </w:r>
    </w:p>
    <w:p w14:paraId="3109E78F" w14:textId="61DF2048" w:rsidR="009B3227" w:rsidRDefault="007B159F" w:rsidP="007B159F">
      <w:pPr>
        <w:pStyle w:val="ListParagraph"/>
        <w:spacing w:before="120" w:after="120" w:line="240" w:lineRule="auto"/>
        <w:ind w:left="1440"/>
        <w:jc w:val="both"/>
        <w:rPr>
          <w:rFonts w:ascii="Cambria Math" w:hAnsi="Cambria Math"/>
          <w:color w:val="156082" w:themeColor="accent1"/>
          <w:sz w:val="24"/>
          <w:szCs w:val="24"/>
        </w:rPr>
      </w:pPr>
      <w:r w:rsidRPr="007B159F">
        <w:rPr>
          <w:rFonts w:ascii="Cambria Math" w:hAnsi="Cambria Math"/>
          <w:color w:val="156082" w:themeColor="accent1"/>
          <w:sz w:val="24"/>
          <w:szCs w:val="24"/>
        </w:rPr>
        <w:t>Another significant challenge I encountered was researching the purpose of code snippets and explaining them. This was the most demanding aspect of the assignment, as it required a deep understanding of the functionality of each line of code to provide accurate and descriptive comments.</w:t>
      </w:r>
      <w:r>
        <w:rPr>
          <w:rFonts w:ascii="Cambria Math" w:hAnsi="Cambria Math"/>
          <w:color w:val="156082" w:themeColor="accent1"/>
          <w:sz w:val="24"/>
          <w:szCs w:val="24"/>
        </w:rPr>
        <w:t xml:space="preserve"> </w:t>
      </w:r>
      <w:r w:rsidR="004A3908">
        <w:rPr>
          <w:rFonts w:ascii="Cambria Math" w:hAnsi="Cambria Math"/>
          <w:color w:val="156082" w:themeColor="accent1"/>
          <w:sz w:val="24"/>
          <w:szCs w:val="24"/>
        </w:rPr>
        <w:t xml:space="preserve">For instance, in </w:t>
      </w:r>
      <w:r w:rsidR="00510771">
        <w:rPr>
          <w:rFonts w:ascii="Cambria Math" w:hAnsi="Cambria Math"/>
          <w:color w:val="156082" w:themeColor="accent1"/>
          <w:sz w:val="24"/>
          <w:szCs w:val="24"/>
        </w:rPr>
        <w:t xml:space="preserve">question 6 </w:t>
      </w:r>
      <w:r w:rsidR="004A3908">
        <w:rPr>
          <w:rFonts w:ascii="Cambria Math" w:hAnsi="Cambria Math"/>
          <w:color w:val="156082" w:themeColor="accent1"/>
          <w:sz w:val="24"/>
          <w:szCs w:val="24"/>
        </w:rPr>
        <w:t>section 2</w:t>
      </w:r>
      <w:r w:rsidR="00510771">
        <w:rPr>
          <w:rFonts w:ascii="Cambria Math" w:hAnsi="Cambria Math"/>
          <w:color w:val="156082" w:themeColor="accent1"/>
          <w:sz w:val="24"/>
          <w:szCs w:val="24"/>
        </w:rPr>
        <w:t xml:space="preserve">, I </w:t>
      </w:r>
      <w:proofErr w:type="gramStart"/>
      <w:r w:rsidR="00510771">
        <w:rPr>
          <w:rFonts w:ascii="Cambria Math" w:hAnsi="Cambria Math"/>
          <w:color w:val="156082" w:themeColor="accent1"/>
          <w:sz w:val="24"/>
          <w:szCs w:val="24"/>
        </w:rPr>
        <w:t>have to</w:t>
      </w:r>
      <w:proofErr w:type="gramEnd"/>
      <w:r w:rsidR="00510771">
        <w:rPr>
          <w:rFonts w:ascii="Cambria Math" w:hAnsi="Cambria Math"/>
          <w:color w:val="156082" w:themeColor="accent1"/>
          <w:sz w:val="24"/>
          <w:szCs w:val="24"/>
        </w:rPr>
        <w:t xml:space="preserve"> describe the functionalities of the code block between </w:t>
      </w:r>
      <w:r w:rsidR="00510771" w:rsidRPr="00510771">
        <w:rPr>
          <w:rFonts w:ascii="Cambria Math" w:hAnsi="Cambria Math"/>
          <w:color w:val="156082" w:themeColor="accent1"/>
          <w:sz w:val="24"/>
          <w:szCs w:val="24"/>
        </w:rPr>
        <w:t>0x0040239d and 0x004023b9</w:t>
      </w:r>
      <w:r w:rsidR="00E60901" w:rsidRPr="00E60901">
        <w:rPr>
          <w:rFonts w:ascii="Cambria Math" w:hAnsi="Cambria Math"/>
          <w:color w:val="156082" w:themeColor="accent1"/>
          <w:sz w:val="24"/>
          <w:szCs w:val="24"/>
        </w:rPr>
        <w:t>. To tackle this</w:t>
      </w:r>
      <w:r w:rsidR="00E60901">
        <w:rPr>
          <w:rFonts w:ascii="Cambria Math" w:hAnsi="Cambria Math"/>
          <w:color w:val="156082" w:themeColor="accent1"/>
          <w:sz w:val="24"/>
          <w:szCs w:val="24"/>
        </w:rPr>
        <w:t xml:space="preserve">, I researched </w:t>
      </w:r>
      <w:r w:rsidR="001B4FC5">
        <w:rPr>
          <w:rFonts w:ascii="Cambria Math" w:hAnsi="Cambria Math"/>
          <w:color w:val="156082" w:themeColor="accent1"/>
          <w:sz w:val="24"/>
          <w:szCs w:val="24"/>
        </w:rPr>
        <w:t>the paper</w:t>
      </w:r>
      <w:r w:rsidR="0082636F">
        <w:rPr>
          <w:rFonts w:ascii="Cambria Math" w:hAnsi="Cambria Math"/>
          <w:color w:val="156082" w:themeColor="accent1"/>
          <w:sz w:val="24"/>
          <w:szCs w:val="24"/>
        </w:rPr>
        <w:t xml:space="preserve"> </w:t>
      </w:r>
      <w:r w:rsidR="00DE0A1A">
        <w:rPr>
          <w:rFonts w:ascii="Cambria Math" w:hAnsi="Cambria Math"/>
          <w:color w:val="156082" w:themeColor="accent1"/>
          <w:sz w:val="24"/>
          <w:szCs w:val="24"/>
        </w:rPr>
        <w:t xml:space="preserve">on </w:t>
      </w:r>
      <w:r w:rsidR="0082636F" w:rsidRPr="0082636F">
        <w:rPr>
          <w:rFonts w:ascii="Cambria Math" w:hAnsi="Cambria Math"/>
          <w:color w:val="156082" w:themeColor="accent1"/>
          <w:sz w:val="24"/>
          <w:szCs w:val="24"/>
        </w:rPr>
        <w:t xml:space="preserve">the Windows API documentation and assembly language references extensively. I focused particularly on understanding the WOW64 system and its related API functions like </w:t>
      </w:r>
      <w:proofErr w:type="gramStart"/>
      <w:r w:rsidR="0082636F" w:rsidRPr="0082636F">
        <w:rPr>
          <w:rFonts w:ascii="Cambria Math" w:hAnsi="Cambria Math"/>
          <w:color w:val="156082" w:themeColor="accent1"/>
          <w:sz w:val="24"/>
          <w:szCs w:val="24"/>
        </w:rPr>
        <w:t>GetCurrentProcess(</w:t>
      </w:r>
      <w:proofErr w:type="gramEnd"/>
      <w:r w:rsidR="0082636F" w:rsidRPr="0082636F">
        <w:rPr>
          <w:rFonts w:ascii="Cambria Math" w:hAnsi="Cambria Math"/>
          <w:color w:val="156082" w:themeColor="accent1"/>
          <w:sz w:val="24"/>
          <w:szCs w:val="24"/>
        </w:rPr>
        <w:t>) and IsWow64Process().</w:t>
      </w:r>
      <w:r w:rsidR="002766D8">
        <w:rPr>
          <w:rFonts w:ascii="Cambria Math" w:hAnsi="Cambria Math"/>
          <w:color w:val="156082" w:themeColor="accent1"/>
          <w:sz w:val="24"/>
          <w:szCs w:val="24"/>
        </w:rPr>
        <w:t xml:space="preserve"> </w:t>
      </w:r>
      <w:r w:rsidR="005D2AAC">
        <w:rPr>
          <w:rFonts w:ascii="Cambria Math" w:hAnsi="Cambria Math"/>
          <w:color w:val="156082" w:themeColor="accent1"/>
          <w:sz w:val="24"/>
          <w:szCs w:val="24"/>
        </w:rPr>
        <w:t xml:space="preserve">The </w:t>
      </w:r>
      <w:r w:rsidR="00C85022">
        <w:rPr>
          <w:rFonts w:ascii="Cambria Math" w:hAnsi="Cambria Math"/>
          <w:color w:val="156082" w:themeColor="accent1"/>
          <w:sz w:val="24"/>
          <w:szCs w:val="24"/>
        </w:rPr>
        <w:t>references</w:t>
      </w:r>
      <w:r w:rsidR="005D2AAC">
        <w:rPr>
          <w:rFonts w:ascii="Cambria Math" w:hAnsi="Cambria Math"/>
          <w:color w:val="156082" w:themeColor="accent1"/>
          <w:sz w:val="24"/>
          <w:szCs w:val="24"/>
        </w:rPr>
        <w:t xml:space="preserve"> to these documents </w:t>
      </w:r>
      <w:r w:rsidR="00C85022">
        <w:rPr>
          <w:rFonts w:ascii="Cambria Math" w:hAnsi="Cambria Math"/>
          <w:color w:val="156082" w:themeColor="accent1"/>
          <w:sz w:val="24"/>
          <w:szCs w:val="24"/>
        </w:rPr>
        <w:t xml:space="preserve">are listed in the </w:t>
      </w:r>
      <w:r w:rsidR="00C85022" w:rsidRPr="00C85022">
        <w:rPr>
          <w:rFonts w:ascii="Cambria Math" w:hAnsi="Cambria Math"/>
          <w:b/>
          <w:bCs/>
          <w:color w:val="156082" w:themeColor="accent1"/>
          <w:sz w:val="24"/>
          <w:szCs w:val="24"/>
        </w:rPr>
        <w:t>Reference</w:t>
      </w:r>
      <w:r w:rsidR="00C85022">
        <w:rPr>
          <w:rFonts w:ascii="Cambria Math" w:hAnsi="Cambria Math"/>
          <w:color w:val="156082" w:themeColor="accent1"/>
          <w:sz w:val="24"/>
          <w:szCs w:val="24"/>
        </w:rPr>
        <w:t xml:space="preserve"> section below.</w:t>
      </w:r>
    </w:p>
    <w:p w14:paraId="4545A44D" w14:textId="77777777" w:rsidR="007B159F" w:rsidRDefault="007B159F" w:rsidP="007B159F">
      <w:pPr>
        <w:pStyle w:val="ListParagraph"/>
        <w:spacing w:before="120" w:after="120" w:line="240" w:lineRule="auto"/>
        <w:ind w:left="1440"/>
        <w:jc w:val="both"/>
        <w:rPr>
          <w:rFonts w:ascii="Cambria Math" w:hAnsi="Cambria Math"/>
          <w:color w:val="156082" w:themeColor="accent1"/>
          <w:sz w:val="24"/>
          <w:szCs w:val="24"/>
        </w:rPr>
      </w:pPr>
    </w:p>
    <w:p w14:paraId="3A95C295" w14:textId="77777777" w:rsidR="007B159F" w:rsidRPr="007B159F" w:rsidRDefault="007B159F" w:rsidP="007B159F">
      <w:pPr>
        <w:pStyle w:val="ListParagraph"/>
        <w:spacing w:before="120" w:after="120" w:line="240" w:lineRule="auto"/>
        <w:ind w:left="1440"/>
        <w:jc w:val="both"/>
        <w:rPr>
          <w:rFonts w:ascii="Cambria Math" w:hAnsi="Cambria Math"/>
          <w:color w:val="156082" w:themeColor="accent1"/>
          <w:sz w:val="24"/>
          <w:szCs w:val="24"/>
        </w:rPr>
      </w:pPr>
    </w:p>
    <w:p w14:paraId="7E438AC4" w14:textId="22995747" w:rsidR="00A83DB5" w:rsidRPr="00A83DB5" w:rsidRDefault="009B3227" w:rsidP="00A83DB5">
      <w:pPr>
        <w:pStyle w:val="ListParagraph"/>
        <w:numPr>
          <w:ilvl w:val="0"/>
          <w:numId w:val="2"/>
        </w:numPr>
        <w:spacing w:before="120" w:after="120" w:line="240" w:lineRule="auto"/>
        <w:jc w:val="both"/>
        <w:rPr>
          <w:rFonts w:ascii="Cambria Math" w:hAnsi="Cambria Math"/>
          <w:b/>
          <w:bCs/>
          <w:sz w:val="24"/>
          <w:szCs w:val="24"/>
        </w:rPr>
      </w:pPr>
      <w:r w:rsidRPr="00A83DB5">
        <w:rPr>
          <w:rFonts w:ascii="Cambria Math" w:hAnsi="Cambria Math"/>
          <w:b/>
          <w:bCs/>
          <w:sz w:val="24"/>
          <w:szCs w:val="24"/>
        </w:rPr>
        <w:t>Reference</w:t>
      </w:r>
      <w:r w:rsidR="002F4F34" w:rsidRPr="00A83DB5">
        <w:rPr>
          <w:rFonts w:ascii="Cambria Math" w:hAnsi="Cambria Math"/>
          <w:b/>
          <w:bCs/>
          <w:sz w:val="24"/>
          <w:szCs w:val="24"/>
        </w:rPr>
        <w:t xml:space="preserve"> </w:t>
      </w:r>
    </w:p>
    <w:p w14:paraId="5CA2399C" w14:textId="383F0961" w:rsidR="00DF7CA9" w:rsidRDefault="00DF7CA9" w:rsidP="00800006">
      <w:pPr>
        <w:pStyle w:val="ListParagraph"/>
        <w:numPr>
          <w:ilvl w:val="0"/>
          <w:numId w:val="32"/>
        </w:numPr>
        <w:spacing w:before="120" w:after="200" w:line="240" w:lineRule="auto"/>
        <w:rPr>
          <w:rFonts w:ascii="Cambria Math" w:hAnsi="Cambria Math"/>
          <w:color w:val="156082" w:themeColor="accent1"/>
          <w:sz w:val="24"/>
          <w:szCs w:val="24"/>
        </w:rPr>
      </w:pPr>
      <w:r w:rsidRPr="00DF7CA9">
        <w:rPr>
          <w:rFonts w:ascii="Cambria Math" w:hAnsi="Cambria Math"/>
          <w:i/>
          <w:iCs/>
          <w:color w:val="156082" w:themeColor="accent1"/>
          <w:sz w:val="24"/>
          <w:szCs w:val="24"/>
        </w:rPr>
        <w:t>Native API Functions</w:t>
      </w:r>
      <w:r w:rsidRPr="00DF7CA9">
        <w:rPr>
          <w:rFonts w:ascii="Cambria Math" w:hAnsi="Cambria Math"/>
          <w:color w:val="156082" w:themeColor="accent1"/>
          <w:sz w:val="24"/>
          <w:szCs w:val="24"/>
        </w:rPr>
        <w:t xml:space="preserve">. (2016). Geoffchappell.com. </w:t>
      </w:r>
      <w:hyperlink r:id="rId39" w:history="1">
        <w:r w:rsidRPr="007B4C16">
          <w:rPr>
            <w:rStyle w:val="Hyperlink"/>
            <w:rFonts w:ascii="Cambria Math" w:hAnsi="Cambria Math"/>
            <w:sz w:val="24"/>
            <w:szCs w:val="24"/>
          </w:rPr>
          <w:t>https://www.geoffchappell.com/studies/windows/win32/ntdll/api/native.htm</w:t>
        </w:r>
      </w:hyperlink>
    </w:p>
    <w:p w14:paraId="791B64F0" w14:textId="77777777" w:rsidR="00800006" w:rsidRPr="00DF7CA9" w:rsidRDefault="00800006" w:rsidP="00800006">
      <w:pPr>
        <w:pStyle w:val="ListParagraph"/>
        <w:spacing w:before="120" w:after="200" w:line="240" w:lineRule="auto"/>
        <w:rPr>
          <w:rFonts w:ascii="Cambria Math" w:hAnsi="Cambria Math"/>
          <w:color w:val="156082" w:themeColor="accent1"/>
          <w:sz w:val="24"/>
          <w:szCs w:val="24"/>
        </w:rPr>
      </w:pPr>
    </w:p>
    <w:p w14:paraId="603950AA" w14:textId="589C2C7F" w:rsidR="00DF7CA9" w:rsidRDefault="00A83DB5" w:rsidP="00800006">
      <w:pPr>
        <w:pStyle w:val="ListParagraph"/>
        <w:numPr>
          <w:ilvl w:val="0"/>
          <w:numId w:val="32"/>
        </w:numPr>
        <w:spacing w:before="120" w:after="200" w:line="240" w:lineRule="auto"/>
        <w:rPr>
          <w:rFonts w:ascii="Cambria Math" w:hAnsi="Cambria Math"/>
          <w:color w:val="156082" w:themeColor="accent1"/>
          <w:sz w:val="24"/>
          <w:szCs w:val="24"/>
        </w:rPr>
      </w:pPr>
      <w:proofErr w:type="spellStart"/>
      <w:r w:rsidRPr="00A83DB5">
        <w:rPr>
          <w:rFonts w:ascii="Cambria Math" w:hAnsi="Cambria Math"/>
          <w:color w:val="156082" w:themeColor="accent1"/>
          <w:sz w:val="24"/>
          <w:szCs w:val="24"/>
        </w:rPr>
        <w:t>GrantMeStrength</w:t>
      </w:r>
      <w:proofErr w:type="spellEnd"/>
      <w:r w:rsidRPr="00A83DB5">
        <w:rPr>
          <w:rFonts w:ascii="Cambria Math" w:hAnsi="Cambria Math"/>
          <w:color w:val="156082" w:themeColor="accent1"/>
          <w:sz w:val="24"/>
          <w:szCs w:val="24"/>
        </w:rPr>
        <w:t xml:space="preserve">. (2022, November 18). IsWow64Process function (wow64apiset.h) - Win32 apps. Microsoft.com. </w:t>
      </w:r>
      <w:hyperlink r:id="rId40" w:history="1">
        <w:r w:rsidRPr="007B4C16">
          <w:rPr>
            <w:rStyle w:val="Hyperlink"/>
            <w:rFonts w:ascii="Cambria Math" w:hAnsi="Cambria Math"/>
            <w:sz w:val="24"/>
            <w:szCs w:val="24"/>
          </w:rPr>
          <w:t>https://learn.microsoft.com/en-us/windows/win32/api/wow64apiset/nf-wow64apiset-iswow64process</w:t>
        </w:r>
      </w:hyperlink>
    </w:p>
    <w:p w14:paraId="5A6CE84B" w14:textId="77777777" w:rsidR="00800006" w:rsidRPr="00800006" w:rsidRDefault="00800006" w:rsidP="00800006">
      <w:pPr>
        <w:pStyle w:val="ListParagraph"/>
        <w:rPr>
          <w:rFonts w:ascii="Cambria Math" w:hAnsi="Cambria Math"/>
          <w:color w:val="156082" w:themeColor="accent1"/>
          <w:sz w:val="24"/>
          <w:szCs w:val="24"/>
        </w:rPr>
      </w:pPr>
    </w:p>
    <w:p w14:paraId="2969C9BC" w14:textId="77777777" w:rsidR="00800006" w:rsidRPr="00DF7CA9" w:rsidRDefault="00800006" w:rsidP="00800006">
      <w:pPr>
        <w:pStyle w:val="ListParagraph"/>
        <w:spacing w:before="120" w:after="120" w:line="240" w:lineRule="auto"/>
        <w:rPr>
          <w:rFonts w:ascii="Cambria Math" w:hAnsi="Cambria Math"/>
          <w:color w:val="156082" w:themeColor="accent1"/>
          <w:sz w:val="24"/>
          <w:szCs w:val="24"/>
        </w:rPr>
      </w:pPr>
    </w:p>
    <w:p w14:paraId="6AE470A5" w14:textId="77777777" w:rsidR="002B3A06" w:rsidRPr="00A83DB5" w:rsidRDefault="002B3A06" w:rsidP="00800006">
      <w:pPr>
        <w:pStyle w:val="ListParagraph"/>
        <w:spacing w:before="120" w:after="200" w:line="240" w:lineRule="auto"/>
        <w:rPr>
          <w:rFonts w:ascii="Cambria Math" w:hAnsi="Cambria Math"/>
          <w:color w:val="156082" w:themeColor="accent1"/>
          <w:sz w:val="24"/>
          <w:szCs w:val="24"/>
        </w:rPr>
      </w:pPr>
    </w:p>
    <w:sectPr w:rsidR="002B3A06" w:rsidRPr="00A83DB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A8AC28" w14:textId="77777777" w:rsidR="00395E11" w:rsidRDefault="00395E11">
      <w:pPr>
        <w:spacing w:after="0" w:line="240" w:lineRule="auto"/>
      </w:pPr>
      <w:r>
        <w:separator/>
      </w:r>
    </w:p>
  </w:endnote>
  <w:endnote w:type="continuationSeparator" w:id="0">
    <w:p w14:paraId="5C773D42" w14:textId="77777777" w:rsidR="00395E11" w:rsidRDefault="00395E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D6F2E" w14:textId="77777777" w:rsidR="00F018ED" w:rsidRDefault="00F018ED">
    <w:pPr>
      <w:tabs>
        <w:tab w:val="center" w:pos="4550"/>
        <w:tab w:val="left" w:pos="5818"/>
      </w:tabs>
      <w:ind w:right="260"/>
      <w:jc w:val="right"/>
      <w:rPr>
        <w:color w:val="071320" w:themeColor="text2" w:themeShade="80"/>
        <w:sz w:val="24"/>
        <w:szCs w:val="24"/>
      </w:rPr>
    </w:pPr>
    <w:r>
      <w:rPr>
        <w:color w:val="2C7FCE" w:themeColor="text2" w:themeTint="99"/>
        <w:spacing w:val="60"/>
        <w:sz w:val="24"/>
        <w:szCs w:val="24"/>
      </w:rPr>
      <w:t>Page</w:t>
    </w:r>
    <w:r>
      <w:rPr>
        <w:color w:val="2C7FCE" w:themeColor="text2" w:themeTint="99"/>
        <w:sz w:val="24"/>
        <w:szCs w:val="24"/>
      </w:rPr>
      <w:t xml:space="preserve"> </w:t>
    </w:r>
    <w:r>
      <w:rPr>
        <w:color w:val="0A1D30" w:themeColor="text2" w:themeShade="BF"/>
        <w:sz w:val="24"/>
        <w:szCs w:val="24"/>
      </w:rPr>
      <w:fldChar w:fldCharType="begin"/>
    </w:r>
    <w:r>
      <w:rPr>
        <w:color w:val="0A1D30" w:themeColor="text2" w:themeShade="BF"/>
        <w:sz w:val="24"/>
        <w:szCs w:val="24"/>
      </w:rPr>
      <w:instrText xml:space="preserve"> PAGE   \* MERGEFORMAT </w:instrText>
    </w:r>
    <w:r>
      <w:rPr>
        <w:color w:val="0A1D30" w:themeColor="text2" w:themeShade="BF"/>
        <w:sz w:val="24"/>
        <w:szCs w:val="24"/>
      </w:rPr>
      <w:fldChar w:fldCharType="separate"/>
    </w:r>
    <w:r>
      <w:rPr>
        <w:noProof/>
        <w:color w:val="0A1D30" w:themeColor="text2" w:themeShade="BF"/>
        <w:sz w:val="24"/>
        <w:szCs w:val="24"/>
      </w:rPr>
      <w:t>1</w:t>
    </w:r>
    <w:r>
      <w:rPr>
        <w:color w:val="0A1D30" w:themeColor="text2" w:themeShade="BF"/>
        <w:sz w:val="24"/>
        <w:szCs w:val="24"/>
      </w:rPr>
      <w:fldChar w:fldCharType="end"/>
    </w:r>
    <w:r>
      <w:rPr>
        <w:color w:val="0A1D30" w:themeColor="text2" w:themeShade="BF"/>
        <w:sz w:val="24"/>
        <w:szCs w:val="24"/>
      </w:rPr>
      <w:t xml:space="preserve"> | </w:t>
    </w:r>
    <w:r>
      <w:rPr>
        <w:color w:val="0A1D30" w:themeColor="text2" w:themeShade="BF"/>
        <w:sz w:val="24"/>
        <w:szCs w:val="24"/>
      </w:rPr>
      <w:fldChar w:fldCharType="begin"/>
    </w:r>
    <w:r>
      <w:rPr>
        <w:color w:val="0A1D30" w:themeColor="text2" w:themeShade="BF"/>
        <w:sz w:val="24"/>
        <w:szCs w:val="24"/>
      </w:rPr>
      <w:instrText xml:space="preserve"> NUMPAGES  \* Arabic  \* MERGEFORMAT </w:instrText>
    </w:r>
    <w:r>
      <w:rPr>
        <w:color w:val="0A1D30" w:themeColor="text2" w:themeShade="BF"/>
        <w:sz w:val="24"/>
        <w:szCs w:val="24"/>
      </w:rPr>
      <w:fldChar w:fldCharType="separate"/>
    </w:r>
    <w:r>
      <w:rPr>
        <w:noProof/>
        <w:color w:val="0A1D30" w:themeColor="text2" w:themeShade="BF"/>
        <w:sz w:val="24"/>
        <w:szCs w:val="24"/>
      </w:rPr>
      <w:t>9</w:t>
    </w:r>
    <w:r>
      <w:rPr>
        <w:color w:val="0A1D30" w:themeColor="text2" w:themeShade="BF"/>
        <w:sz w:val="24"/>
        <w:szCs w:val="24"/>
      </w:rPr>
      <w:fldChar w:fldCharType="end"/>
    </w:r>
  </w:p>
  <w:p w14:paraId="18CF246F" w14:textId="77777777" w:rsidR="00F018ED" w:rsidRDefault="00F018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4C2F45" w14:textId="77777777" w:rsidR="00395E11" w:rsidRDefault="00395E11">
      <w:pPr>
        <w:spacing w:after="0" w:line="240" w:lineRule="auto"/>
      </w:pPr>
      <w:r>
        <w:separator/>
      </w:r>
    </w:p>
  </w:footnote>
  <w:footnote w:type="continuationSeparator" w:id="0">
    <w:p w14:paraId="3DDA7801" w14:textId="77777777" w:rsidR="00395E11" w:rsidRDefault="00395E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313862" w14:textId="77777777" w:rsidR="00F018ED" w:rsidRDefault="00F018ED" w:rsidP="001718DE">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F7EE5"/>
    <w:multiLevelType w:val="multilevel"/>
    <w:tmpl w:val="C61CA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24CD2"/>
    <w:multiLevelType w:val="hybridMultilevel"/>
    <w:tmpl w:val="4334AE34"/>
    <w:lvl w:ilvl="0" w:tplc="0C090013">
      <w:start w:val="1"/>
      <w:numFmt w:val="upp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10891657"/>
    <w:multiLevelType w:val="multilevel"/>
    <w:tmpl w:val="98187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247495"/>
    <w:multiLevelType w:val="multilevel"/>
    <w:tmpl w:val="71AC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4A633B"/>
    <w:multiLevelType w:val="hybridMultilevel"/>
    <w:tmpl w:val="822C5D1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8D7163D"/>
    <w:multiLevelType w:val="hybridMultilevel"/>
    <w:tmpl w:val="A0EAC4F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1CE362BD"/>
    <w:multiLevelType w:val="hybridMultilevel"/>
    <w:tmpl w:val="7E308F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4A218F3"/>
    <w:multiLevelType w:val="hybridMultilevel"/>
    <w:tmpl w:val="D506C628"/>
    <w:lvl w:ilvl="0" w:tplc="0C090001">
      <w:start w:val="1"/>
      <w:numFmt w:val="bullet"/>
      <w:lvlText w:val=""/>
      <w:lvlJc w:val="left"/>
      <w:pPr>
        <w:ind w:left="1713" w:hanging="360"/>
      </w:pPr>
      <w:rPr>
        <w:rFonts w:ascii="Symbol" w:hAnsi="Symbol" w:hint="default"/>
      </w:rPr>
    </w:lvl>
    <w:lvl w:ilvl="1" w:tplc="0C090003" w:tentative="1">
      <w:start w:val="1"/>
      <w:numFmt w:val="bullet"/>
      <w:lvlText w:val="o"/>
      <w:lvlJc w:val="left"/>
      <w:pPr>
        <w:ind w:left="2433" w:hanging="360"/>
      </w:pPr>
      <w:rPr>
        <w:rFonts w:ascii="Courier New" w:hAnsi="Courier New" w:cs="Courier New" w:hint="default"/>
      </w:rPr>
    </w:lvl>
    <w:lvl w:ilvl="2" w:tplc="0C090005" w:tentative="1">
      <w:start w:val="1"/>
      <w:numFmt w:val="bullet"/>
      <w:lvlText w:val=""/>
      <w:lvlJc w:val="left"/>
      <w:pPr>
        <w:ind w:left="3153" w:hanging="360"/>
      </w:pPr>
      <w:rPr>
        <w:rFonts w:ascii="Wingdings" w:hAnsi="Wingdings" w:hint="default"/>
      </w:rPr>
    </w:lvl>
    <w:lvl w:ilvl="3" w:tplc="0C090001" w:tentative="1">
      <w:start w:val="1"/>
      <w:numFmt w:val="bullet"/>
      <w:lvlText w:val=""/>
      <w:lvlJc w:val="left"/>
      <w:pPr>
        <w:ind w:left="3873" w:hanging="360"/>
      </w:pPr>
      <w:rPr>
        <w:rFonts w:ascii="Symbol" w:hAnsi="Symbol" w:hint="default"/>
      </w:rPr>
    </w:lvl>
    <w:lvl w:ilvl="4" w:tplc="0C090003" w:tentative="1">
      <w:start w:val="1"/>
      <w:numFmt w:val="bullet"/>
      <w:lvlText w:val="o"/>
      <w:lvlJc w:val="left"/>
      <w:pPr>
        <w:ind w:left="4593" w:hanging="360"/>
      </w:pPr>
      <w:rPr>
        <w:rFonts w:ascii="Courier New" w:hAnsi="Courier New" w:cs="Courier New" w:hint="default"/>
      </w:rPr>
    </w:lvl>
    <w:lvl w:ilvl="5" w:tplc="0C090005" w:tentative="1">
      <w:start w:val="1"/>
      <w:numFmt w:val="bullet"/>
      <w:lvlText w:val=""/>
      <w:lvlJc w:val="left"/>
      <w:pPr>
        <w:ind w:left="5313" w:hanging="360"/>
      </w:pPr>
      <w:rPr>
        <w:rFonts w:ascii="Wingdings" w:hAnsi="Wingdings" w:hint="default"/>
      </w:rPr>
    </w:lvl>
    <w:lvl w:ilvl="6" w:tplc="0C090001" w:tentative="1">
      <w:start w:val="1"/>
      <w:numFmt w:val="bullet"/>
      <w:lvlText w:val=""/>
      <w:lvlJc w:val="left"/>
      <w:pPr>
        <w:ind w:left="6033" w:hanging="360"/>
      </w:pPr>
      <w:rPr>
        <w:rFonts w:ascii="Symbol" w:hAnsi="Symbol" w:hint="default"/>
      </w:rPr>
    </w:lvl>
    <w:lvl w:ilvl="7" w:tplc="0C090003" w:tentative="1">
      <w:start w:val="1"/>
      <w:numFmt w:val="bullet"/>
      <w:lvlText w:val="o"/>
      <w:lvlJc w:val="left"/>
      <w:pPr>
        <w:ind w:left="6753" w:hanging="360"/>
      </w:pPr>
      <w:rPr>
        <w:rFonts w:ascii="Courier New" w:hAnsi="Courier New" w:cs="Courier New" w:hint="default"/>
      </w:rPr>
    </w:lvl>
    <w:lvl w:ilvl="8" w:tplc="0C090005" w:tentative="1">
      <w:start w:val="1"/>
      <w:numFmt w:val="bullet"/>
      <w:lvlText w:val=""/>
      <w:lvlJc w:val="left"/>
      <w:pPr>
        <w:ind w:left="7473" w:hanging="360"/>
      </w:pPr>
      <w:rPr>
        <w:rFonts w:ascii="Wingdings" w:hAnsi="Wingdings" w:hint="default"/>
      </w:rPr>
    </w:lvl>
  </w:abstractNum>
  <w:abstractNum w:abstractNumId="8" w15:restartNumberingAfterBreak="0">
    <w:nsid w:val="286443DF"/>
    <w:multiLevelType w:val="hybridMultilevel"/>
    <w:tmpl w:val="E75C6006"/>
    <w:lvl w:ilvl="0" w:tplc="0C090015">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A6E6F4F"/>
    <w:multiLevelType w:val="hybridMultilevel"/>
    <w:tmpl w:val="BC50DD70"/>
    <w:lvl w:ilvl="0" w:tplc="86F4CAD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32EB117A"/>
    <w:multiLevelType w:val="multilevel"/>
    <w:tmpl w:val="4C0C003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 w15:restartNumberingAfterBreak="0">
    <w:nsid w:val="33003A89"/>
    <w:multiLevelType w:val="hybridMultilevel"/>
    <w:tmpl w:val="8DB61FAE"/>
    <w:lvl w:ilvl="0" w:tplc="0C090001">
      <w:start w:val="1"/>
      <w:numFmt w:val="bullet"/>
      <w:lvlText w:val=""/>
      <w:lvlJc w:val="left"/>
      <w:pPr>
        <w:ind w:left="1713" w:hanging="360"/>
      </w:pPr>
      <w:rPr>
        <w:rFonts w:ascii="Symbol" w:hAnsi="Symbol" w:hint="default"/>
      </w:rPr>
    </w:lvl>
    <w:lvl w:ilvl="1" w:tplc="0C090003" w:tentative="1">
      <w:start w:val="1"/>
      <w:numFmt w:val="bullet"/>
      <w:lvlText w:val="o"/>
      <w:lvlJc w:val="left"/>
      <w:pPr>
        <w:ind w:left="2433" w:hanging="360"/>
      </w:pPr>
      <w:rPr>
        <w:rFonts w:ascii="Courier New" w:hAnsi="Courier New" w:cs="Courier New" w:hint="default"/>
      </w:rPr>
    </w:lvl>
    <w:lvl w:ilvl="2" w:tplc="0C090005" w:tentative="1">
      <w:start w:val="1"/>
      <w:numFmt w:val="bullet"/>
      <w:lvlText w:val=""/>
      <w:lvlJc w:val="left"/>
      <w:pPr>
        <w:ind w:left="3153" w:hanging="360"/>
      </w:pPr>
      <w:rPr>
        <w:rFonts w:ascii="Wingdings" w:hAnsi="Wingdings" w:hint="default"/>
      </w:rPr>
    </w:lvl>
    <w:lvl w:ilvl="3" w:tplc="0C090001" w:tentative="1">
      <w:start w:val="1"/>
      <w:numFmt w:val="bullet"/>
      <w:lvlText w:val=""/>
      <w:lvlJc w:val="left"/>
      <w:pPr>
        <w:ind w:left="3873" w:hanging="360"/>
      </w:pPr>
      <w:rPr>
        <w:rFonts w:ascii="Symbol" w:hAnsi="Symbol" w:hint="default"/>
      </w:rPr>
    </w:lvl>
    <w:lvl w:ilvl="4" w:tplc="0C090003" w:tentative="1">
      <w:start w:val="1"/>
      <w:numFmt w:val="bullet"/>
      <w:lvlText w:val="o"/>
      <w:lvlJc w:val="left"/>
      <w:pPr>
        <w:ind w:left="4593" w:hanging="360"/>
      </w:pPr>
      <w:rPr>
        <w:rFonts w:ascii="Courier New" w:hAnsi="Courier New" w:cs="Courier New" w:hint="default"/>
      </w:rPr>
    </w:lvl>
    <w:lvl w:ilvl="5" w:tplc="0C090005" w:tentative="1">
      <w:start w:val="1"/>
      <w:numFmt w:val="bullet"/>
      <w:lvlText w:val=""/>
      <w:lvlJc w:val="left"/>
      <w:pPr>
        <w:ind w:left="5313" w:hanging="360"/>
      </w:pPr>
      <w:rPr>
        <w:rFonts w:ascii="Wingdings" w:hAnsi="Wingdings" w:hint="default"/>
      </w:rPr>
    </w:lvl>
    <w:lvl w:ilvl="6" w:tplc="0C090001" w:tentative="1">
      <w:start w:val="1"/>
      <w:numFmt w:val="bullet"/>
      <w:lvlText w:val=""/>
      <w:lvlJc w:val="left"/>
      <w:pPr>
        <w:ind w:left="6033" w:hanging="360"/>
      </w:pPr>
      <w:rPr>
        <w:rFonts w:ascii="Symbol" w:hAnsi="Symbol" w:hint="default"/>
      </w:rPr>
    </w:lvl>
    <w:lvl w:ilvl="7" w:tplc="0C090003" w:tentative="1">
      <w:start w:val="1"/>
      <w:numFmt w:val="bullet"/>
      <w:lvlText w:val="o"/>
      <w:lvlJc w:val="left"/>
      <w:pPr>
        <w:ind w:left="6753" w:hanging="360"/>
      </w:pPr>
      <w:rPr>
        <w:rFonts w:ascii="Courier New" w:hAnsi="Courier New" w:cs="Courier New" w:hint="default"/>
      </w:rPr>
    </w:lvl>
    <w:lvl w:ilvl="8" w:tplc="0C090005" w:tentative="1">
      <w:start w:val="1"/>
      <w:numFmt w:val="bullet"/>
      <w:lvlText w:val=""/>
      <w:lvlJc w:val="left"/>
      <w:pPr>
        <w:ind w:left="7473" w:hanging="360"/>
      </w:pPr>
      <w:rPr>
        <w:rFonts w:ascii="Wingdings" w:hAnsi="Wingdings" w:hint="default"/>
      </w:rPr>
    </w:lvl>
  </w:abstractNum>
  <w:abstractNum w:abstractNumId="12" w15:restartNumberingAfterBreak="0">
    <w:nsid w:val="3C4B380C"/>
    <w:multiLevelType w:val="hybridMultilevel"/>
    <w:tmpl w:val="13F640A8"/>
    <w:lvl w:ilvl="0" w:tplc="6BE6B80C">
      <w:start w:val="1"/>
      <w:numFmt w:val="upp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E0F782B"/>
    <w:multiLevelType w:val="hybridMultilevel"/>
    <w:tmpl w:val="B48619E2"/>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4ADF2346"/>
    <w:multiLevelType w:val="hybridMultilevel"/>
    <w:tmpl w:val="F4E22E92"/>
    <w:lvl w:ilvl="0" w:tplc="0C090001">
      <w:start w:val="1"/>
      <w:numFmt w:val="bullet"/>
      <w:lvlText w:val=""/>
      <w:lvlJc w:val="left"/>
      <w:pPr>
        <w:ind w:left="1713" w:hanging="360"/>
      </w:pPr>
      <w:rPr>
        <w:rFonts w:ascii="Symbol" w:hAnsi="Symbol" w:hint="default"/>
      </w:rPr>
    </w:lvl>
    <w:lvl w:ilvl="1" w:tplc="0C090003" w:tentative="1">
      <w:start w:val="1"/>
      <w:numFmt w:val="bullet"/>
      <w:lvlText w:val="o"/>
      <w:lvlJc w:val="left"/>
      <w:pPr>
        <w:ind w:left="2433" w:hanging="360"/>
      </w:pPr>
      <w:rPr>
        <w:rFonts w:ascii="Courier New" w:hAnsi="Courier New" w:cs="Courier New" w:hint="default"/>
      </w:rPr>
    </w:lvl>
    <w:lvl w:ilvl="2" w:tplc="0C090005" w:tentative="1">
      <w:start w:val="1"/>
      <w:numFmt w:val="bullet"/>
      <w:lvlText w:val=""/>
      <w:lvlJc w:val="left"/>
      <w:pPr>
        <w:ind w:left="3153" w:hanging="360"/>
      </w:pPr>
      <w:rPr>
        <w:rFonts w:ascii="Wingdings" w:hAnsi="Wingdings" w:hint="default"/>
      </w:rPr>
    </w:lvl>
    <w:lvl w:ilvl="3" w:tplc="0C090001" w:tentative="1">
      <w:start w:val="1"/>
      <w:numFmt w:val="bullet"/>
      <w:lvlText w:val=""/>
      <w:lvlJc w:val="left"/>
      <w:pPr>
        <w:ind w:left="3873" w:hanging="360"/>
      </w:pPr>
      <w:rPr>
        <w:rFonts w:ascii="Symbol" w:hAnsi="Symbol" w:hint="default"/>
      </w:rPr>
    </w:lvl>
    <w:lvl w:ilvl="4" w:tplc="0C090003" w:tentative="1">
      <w:start w:val="1"/>
      <w:numFmt w:val="bullet"/>
      <w:lvlText w:val="o"/>
      <w:lvlJc w:val="left"/>
      <w:pPr>
        <w:ind w:left="4593" w:hanging="360"/>
      </w:pPr>
      <w:rPr>
        <w:rFonts w:ascii="Courier New" w:hAnsi="Courier New" w:cs="Courier New" w:hint="default"/>
      </w:rPr>
    </w:lvl>
    <w:lvl w:ilvl="5" w:tplc="0C090005" w:tentative="1">
      <w:start w:val="1"/>
      <w:numFmt w:val="bullet"/>
      <w:lvlText w:val=""/>
      <w:lvlJc w:val="left"/>
      <w:pPr>
        <w:ind w:left="5313" w:hanging="360"/>
      </w:pPr>
      <w:rPr>
        <w:rFonts w:ascii="Wingdings" w:hAnsi="Wingdings" w:hint="default"/>
      </w:rPr>
    </w:lvl>
    <w:lvl w:ilvl="6" w:tplc="0C090001" w:tentative="1">
      <w:start w:val="1"/>
      <w:numFmt w:val="bullet"/>
      <w:lvlText w:val=""/>
      <w:lvlJc w:val="left"/>
      <w:pPr>
        <w:ind w:left="6033" w:hanging="360"/>
      </w:pPr>
      <w:rPr>
        <w:rFonts w:ascii="Symbol" w:hAnsi="Symbol" w:hint="default"/>
      </w:rPr>
    </w:lvl>
    <w:lvl w:ilvl="7" w:tplc="0C090003" w:tentative="1">
      <w:start w:val="1"/>
      <w:numFmt w:val="bullet"/>
      <w:lvlText w:val="o"/>
      <w:lvlJc w:val="left"/>
      <w:pPr>
        <w:ind w:left="6753" w:hanging="360"/>
      </w:pPr>
      <w:rPr>
        <w:rFonts w:ascii="Courier New" w:hAnsi="Courier New" w:cs="Courier New" w:hint="default"/>
      </w:rPr>
    </w:lvl>
    <w:lvl w:ilvl="8" w:tplc="0C090005" w:tentative="1">
      <w:start w:val="1"/>
      <w:numFmt w:val="bullet"/>
      <w:lvlText w:val=""/>
      <w:lvlJc w:val="left"/>
      <w:pPr>
        <w:ind w:left="7473" w:hanging="360"/>
      </w:pPr>
      <w:rPr>
        <w:rFonts w:ascii="Wingdings" w:hAnsi="Wingdings" w:hint="default"/>
      </w:rPr>
    </w:lvl>
  </w:abstractNum>
  <w:abstractNum w:abstractNumId="15" w15:restartNumberingAfterBreak="0">
    <w:nsid w:val="4B9C53A6"/>
    <w:multiLevelType w:val="hybridMultilevel"/>
    <w:tmpl w:val="3F52B1F8"/>
    <w:lvl w:ilvl="0" w:tplc="0C090015">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4BB47308"/>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DBF5A1A"/>
    <w:multiLevelType w:val="hybridMultilevel"/>
    <w:tmpl w:val="5C38335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EC40823"/>
    <w:multiLevelType w:val="multilevel"/>
    <w:tmpl w:val="A4A0266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9" w15:restartNumberingAfterBreak="0">
    <w:nsid w:val="4F9C5C62"/>
    <w:multiLevelType w:val="multilevel"/>
    <w:tmpl w:val="B952EDEE"/>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0" w15:restartNumberingAfterBreak="0">
    <w:nsid w:val="50A46E45"/>
    <w:multiLevelType w:val="hybridMultilevel"/>
    <w:tmpl w:val="4D2054AA"/>
    <w:lvl w:ilvl="0" w:tplc="0C090001">
      <w:start w:val="1"/>
      <w:numFmt w:val="bullet"/>
      <w:lvlText w:val=""/>
      <w:lvlJc w:val="left"/>
      <w:pPr>
        <w:ind w:left="1713" w:hanging="360"/>
      </w:pPr>
      <w:rPr>
        <w:rFonts w:ascii="Symbol" w:hAnsi="Symbol" w:hint="default"/>
      </w:rPr>
    </w:lvl>
    <w:lvl w:ilvl="1" w:tplc="0C090003" w:tentative="1">
      <w:start w:val="1"/>
      <w:numFmt w:val="bullet"/>
      <w:lvlText w:val="o"/>
      <w:lvlJc w:val="left"/>
      <w:pPr>
        <w:ind w:left="2433" w:hanging="360"/>
      </w:pPr>
      <w:rPr>
        <w:rFonts w:ascii="Courier New" w:hAnsi="Courier New" w:cs="Courier New" w:hint="default"/>
      </w:rPr>
    </w:lvl>
    <w:lvl w:ilvl="2" w:tplc="0C090005" w:tentative="1">
      <w:start w:val="1"/>
      <w:numFmt w:val="bullet"/>
      <w:lvlText w:val=""/>
      <w:lvlJc w:val="left"/>
      <w:pPr>
        <w:ind w:left="3153" w:hanging="360"/>
      </w:pPr>
      <w:rPr>
        <w:rFonts w:ascii="Wingdings" w:hAnsi="Wingdings" w:hint="default"/>
      </w:rPr>
    </w:lvl>
    <w:lvl w:ilvl="3" w:tplc="0C090001" w:tentative="1">
      <w:start w:val="1"/>
      <w:numFmt w:val="bullet"/>
      <w:lvlText w:val=""/>
      <w:lvlJc w:val="left"/>
      <w:pPr>
        <w:ind w:left="3873" w:hanging="360"/>
      </w:pPr>
      <w:rPr>
        <w:rFonts w:ascii="Symbol" w:hAnsi="Symbol" w:hint="default"/>
      </w:rPr>
    </w:lvl>
    <w:lvl w:ilvl="4" w:tplc="0C090003" w:tentative="1">
      <w:start w:val="1"/>
      <w:numFmt w:val="bullet"/>
      <w:lvlText w:val="o"/>
      <w:lvlJc w:val="left"/>
      <w:pPr>
        <w:ind w:left="4593" w:hanging="360"/>
      </w:pPr>
      <w:rPr>
        <w:rFonts w:ascii="Courier New" w:hAnsi="Courier New" w:cs="Courier New" w:hint="default"/>
      </w:rPr>
    </w:lvl>
    <w:lvl w:ilvl="5" w:tplc="0C090005" w:tentative="1">
      <w:start w:val="1"/>
      <w:numFmt w:val="bullet"/>
      <w:lvlText w:val=""/>
      <w:lvlJc w:val="left"/>
      <w:pPr>
        <w:ind w:left="5313" w:hanging="360"/>
      </w:pPr>
      <w:rPr>
        <w:rFonts w:ascii="Wingdings" w:hAnsi="Wingdings" w:hint="default"/>
      </w:rPr>
    </w:lvl>
    <w:lvl w:ilvl="6" w:tplc="0C090001" w:tentative="1">
      <w:start w:val="1"/>
      <w:numFmt w:val="bullet"/>
      <w:lvlText w:val=""/>
      <w:lvlJc w:val="left"/>
      <w:pPr>
        <w:ind w:left="6033" w:hanging="360"/>
      </w:pPr>
      <w:rPr>
        <w:rFonts w:ascii="Symbol" w:hAnsi="Symbol" w:hint="default"/>
      </w:rPr>
    </w:lvl>
    <w:lvl w:ilvl="7" w:tplc="0C090003" w:tentative="1">
      <w:start w:val="1"/>
      <w:numFmt w:val="bullet"/>
      <w:lvlText w:val="o"/>
      <w:lvlJc w:val="left"/>
      <w:pPr>
        <w:ind w:left="6753" w:hanging="360"/>
      </w:pPr>
      <w:rPr>
        <w:rFonts w:ascii="Courier New" w:hAnsi="Courier New" w:cs="Courier New" w:hint="default"/>
      </w:rPr>
    </w:lvl>
    <w:lvl w:ilvl="8" w:tplc="0C090005" w:tentative="1">
      <w:start w:val="1"/>
      <w:numFmt w:val="bullet"/>
      <w:lvlText w:val=""/>
      <w:lvlJc w:val="left"/>
      <w:pPr>
        <w:ind w:left="7473" w:hanging="360"/>
      </w:pPr>
      <w:rPr>
        <w:rFonts w:ascii="Wingdings" w:hAnsi="Wingdings" w:hint="default"/>
      </w:rPr>
    </w:lvl>
  </w:abstractNum>
  <w:abstractNum w:abstractNumId="21" w15:restartNumberingAfterBreak="0">
    <w:nsid w:val="53227664"/>
    <w:multiLevelType w:val="multilevel"/>
    <w:tmpl w:val="3E800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C05410"/>
    <w:multiLevelType w:val="multilevel"/>
    <w:tmpl w:val="74E8585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3" w15:restartNumberingAfterBreak="0">
    <w:nsid w:val="56DC7E3D"/>
    <w:multiLevelType w:val="hybridMultilevel"/>
    <w:tmpl w:val="9828D37A"/>
    <w:lvl w:ilvl="0" w:tplc="0C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8881ACE"/>
    <w:multiLevelType w:val="hybridMultilevel"/>
    <w:tmpl w:val="F5B84DC0"/>
    <w:lvl w:ilvl="0" w:tplc="0C090001">
      <w:start w:val="1"/>
      <w:numFmt w:val="bullet"/>
      <w:lvlText w:val=""/>
      <w:lvlJc w:val="left"/>
      <w:pPr>
        <w:ind w:left="1713" w:hanging="360"/>
      </w:pPr>
      <w:rPr>
        <w:rFonts w:ascii="Symbol" w:hAnsi="Symbol" w:hint="default"/>
      </w:rPr>
    </w:lvl>
    <w:lvl w:ilvl="1" w:tplc="0C090003" w:tentative="1">
      <w:start w:val="1"/>
      <w:numFmt w:val="bullet"/>
      <w:lvlText w:val="o"/>
      <w:lvlJc w:val="left"/>
      <w:pPr>
        <w:ind w:left="2433" w:hanging="360"/>
      </w:pPr>
      <w:rPr>
        <w:rFonts w:ascii="Courier New" w:hAnsi="Courier New" w:cs="Courier New" w:hint="default"/>
      </w:rPr>
    </w:lvl>
    <w:lvl w:ilvl="2" w:tplc="0C090005" w:tentative="1">
      <w:start w:val="1"/>
      <w:numFmt w:val="bullet"/>
      <w:lvlText w:val=""/>
      <w:lvlJc w:val="left"/>
      <w:pPr>
        <w:ind w:left="3153" w:hanging="360"/>
      </w:pPr>
      <w:rPr>
        <w:rFonts w:ascii="Wingdings" w:hAnsi="Wingdings" w:hint="default"/>
      </w:rPr>
    </w:lvl>
    <w:lvl w:ilvl="3" w:tplc="0C090001" w:tentative="1">
      <w:start w:val="1"/>
      <w:numFmt w:val="bullet"/>
      <w:lvlText w:val=""/>
      <w:lvlJc w:val="left"/>
      <w:pPr>
        <w:ind w:left="3873" w:hanging="360"/>
      </w:pPr>
      <w:rPr>
        <w:rFonts w:ascii="Symbol" w:hAnsi="Symbol" w:hint="default"/>
      </w:rPr>
    </w:lvl>
    <w:lvl w:ilvl="4" w:tplc="0C090003" w:tentative="1">
      <w:start w:val="1"/>
      <w:numFmt w:val="bullet"/>
      <w:lvlText w:val="o"/>
      <w:lvlJc w:val="left"/>
      <w:pPr>
        <w:ind w:left="4593" w:hanging="360"/>
      </w:pPr>
      <w:rPr>
        <w:rFonts w:ascii="Courier New" w:hAnsi="Courier New" w:cs="Courier New" w:hint="default"/>
      </w:rPr>
    </w:lvl>
    <w:lvl w:ilvl="5" w:tplc="0C090005" w:tentative="1">
      <w:start w:val="1"/>
      <w:numFmt w:val="bullet"/>
      <w:lvlText w:val=""/>
      <w:lvlJc w:val="left"/>
      <w:pPr>
        <w:ind w:left="5313" w:hanging="360"/>
      </w:pPr>
      <w:rPr>
        <w:rFonts w:ascii="Wingdings" w:hAnsi="Wingdings" w:hint="default"/>
      </w:rPr>
    </w:lvl>
    <w:lvl w:ilvl="6" w:tplc="0C090001" w:tentative="1">
      <w:start w:val="1"/>
      <w:numFmt w:val="bullet"/>
      <w:lvlText w:val=""/>
      <w:lvlJc w:val="left"/>
      <w:pPr>
        <w:ind w:left="6033" w:hanging="360"/>
      </w:pPr>
      <w:rPr>
        <w:rFonts w:ascii="Symbol" w:hAnsi="Symbol" w:hint="default"/>
      </w:rPr>
    </w:lvl>
    <w:lvl w:ilvl="7" w:tplc="0C090003" w:tentative="1">
      <w:start w:val="1"/>
      <w:numFmt w:val="bullet"/>
      <w:lvlText w:val="o"/>
      <w:lvlJc w:val="left"/>
      <w:pPr>
        <w:ind w:left="6753" w:hanging="360"/>
      </w:pPr>
      <w:rPr>
        <w:rFonts w:ascii="Courier New" w:hAnsi="Courier New" w:cs="Courier New" w:hint="default"/>
      </w:rPr>
    </w:lvl>
    <w:lvl w:ilvl="8" w:tplc="0C090005" w:tentative="1">
      <w:start w:val="1"/>
      <w:numFmt w:val="bullet"/>
      <w:lvlText w:val=""/>
      <w:lvlJc w:val="left"/>
      <w:pPr>
        <w:ind w:left="7473" w:hanging="360"/>
      </w:pPr>
      <w:rPr>
        <w:rFonts w:ascii="Wingdings" w:hAnsi="Wingdings" w:hint="default"/>
      </w:rPr>
    </w:lvl>
  </w:abstractNum>
  <w:abstractNum w:abstractNumId="25" w15:restartNumberingAfterBreak="0">
    <w:nsid w:val="5A3D2143"/>
    <w:multiLevelType w:val="hybridMultilevel"/>
    <w:tmpl w:val="6C8E0912"/>
    <w:lvl w:ilvl="0" w:tplc="0C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5BC26CB8"/>
    <w:multiLevelType w:val="multilevel"/>
    <w:tmpl w:val="22B4A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F873DE"/>
    <w:multiLevelType w:val="multilevel"/>
    <w:tmpl w:val="C63A4E5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8" w15:restartNumberingAfterBreak="0">
    <w:nsid w:val="725D3810"/>
    <w:multiLevelType w:val="multilevel"/>
    <w:tmpl w:val="BFAEF0A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9" w15:restartNumberingAfterBreak="0">
    <w:nsid w:val="7350099E"/>
    <w:multiLevelType w:val="multilevel"/>
    <w:tmpl w:val="32D0E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6A08A1"/>
    <w:multiLevelType w:val="hybridMultilevel"/>
    <w:tmpl w:val="7598B9C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1" w15:restartNumberingAfterBreak="0">
    <w:nsid w:val="7E862C65"/>
    <w:multiLevelType w:val="multilevel"/>
    <w:tmpl w:val="C8D2B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97343085">
    <w:abstractNumId w:val="12"/>
  </w:num>
  <w:num w:numId="2" w16cid:durableId="1628702658">
    <w:abstractNumId w:val="23"/>
  </w:num>
  <w:num w:numId="3" w16cid:durableId="1595825681">
    <w:abstractNumId w:val="30"/>
  </w:num>
  <w:num w:numId="4" w16cid:durableId="1467771177">
    <w:abstractNumId w:val="1"/>
  </w:num>
  <w:num w:numId="5" w16cid:durableId="1307784540">
    <w:abstractNumId w:val="25"/>
  </w:num>
  <w:num w:numId="6" w16cid:durableId="15690897">
    <w:abstractNumId w:val="13"/>
  </w:num>
  <w:num w:numId="7" w16cid:durableId="245840997">
    <w:abstractNumId w:val="17"/>
  </w:num>
  <w:num w:numId="8" w16cid:durableId="1667242340">
    <w:abstractNumId w:val="9"/>
  </w:num>
  <w:num w:numId="9" w16cid:durableId="1001392446">
    <w:abstractNumId w:val="18"/>
  </w:num>
  <w:num w:numId="10" w16cid:durableId="1253002723">
    <w:abstractNumId w:val="10"/>
  </w:num>
  <w:num w:numId="11" w16cid:durableId="1757090682">
    <w:abstractNumId w:val="22"/>
  </w:num>
  <w:num w:numId="12" w16cid:durableId="1508053697">
    <w:abstractNumId w:val="15"/>
  </w:num>
  <w:num w:numId="13" w16cid:durableId="1806461339">
    <w:abstractNumId w:val="27"/>
  </w:num>
  <w:num w:numId="14" w16cid:durableId="2556667">
    <w:abstractNumId w:val="8"/>
  </w:num>
  <w:num w:numId="15" w16cid:durableId="602541478">
    <w:abstractNumId w:val="19"/>
  </w:num>
  <w:num w:numId="16" w16cid:durableId="258295061">
    <w:abstractNumId w:val="28"/>
  </w:num>
  <w:num w:numId="17" w16cid:durableId="173038957">
    <w:abstractNumId w:val="0"/>
  </w:num>
  <w:num w:numId="18" w16cid:durableId="291178702">
    <w:abstractNumId w:val="3"/>
  </w:num>
  <w:num w:numId="19" w16cid:durableId="557126911">
    <w:abstractNumId w:val="21"/>
  </w:num>
  <w:num w:numId="20" w16cid:durableId="678046468">
    <w:abstractNumId w:val="29"/>
  </w:num>
  <w:num w:numId="21" w16cid:durableId="1839421151">
    <w:abstractNumId w:val="2"/>
  </w:num>
  <w:num w:numId="22" w16cid:durableId="1659922908">
    <w:abstractNumId w:val="31"/>
  </w:num>
  <w:num w:numId="23" w16cid:durableId="1531920554">
    <w:abstractNumId w:val="26"/>
  </w:num>
  <w:num w:numId="24" w16cid:durableId="1403257717">
    <w:abstractNumId w:val="20"/>
  </w:num>
  <w:num w:numId="25" w16cid:durableId="1942642637">
    <w:abstractNumId w:val="16"/>
  </w:num>
  <w:num w:numId="26" w16cid:durableId="750929288">
    <w:abstractNumId w:val="11"/>
  </w:num>
  <w:num w:numId="27" w16cid:durableId="1268612548">
    <w:abstractNumId w:val="7"/>
  </w:num>
  <w:num w:numId="28" w16cid:durableId="1981109415">
    <w:abstractNumId w:val="24"/>
  </w:num>
  <w:num w:numId="29" w16cid:durableId="971406215">
    <w:abstractNumId w:val="14"/>
  </w:num>
  <w:num w:numId="30" w16cid:durableId="258103522">
    <w:abstractNumId w:val="5"/>
  </w:num>
  <w:num w:numId="31" w16cid:durableId="1746954021">
    <w:abstractNumId w:val="4"/>
  </w:num>
  <w:num w:numId="32" w16cid:durableId="4124330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064"/>
    <w:rsid w:val="00012AAB"/>
    <w:rsid w:val="00014320"/>
    <w:rsid w:val="00021DE1"/>
    <w:rsid w:val="00022EEB"/>
    <w:rsid w:val="00031143"/>
    <w:rsid w:val="000330A7"/>
    <w:rsid w:val="0005490D"/>
    <w:rsid w:val="00054A66"/>
    <w:rsid w:val="00055C7E"/>
    <w:rsid w:val="00056EFA"/>
    <w:rsid w:val="000600E5"/>
    <w:rsid w:val="00073E62"/>
    <w:rsid w:val="00075A0D"/>
    <w:rsid w:val="000809A4"/>
    <w:rsid w:val="00082A31"/>
    <w:rsid w:val="00093871"/>
    <w:rsid w:val="000967D9"/>
    <w:rsid w:val="000A2F63"/>
    <w:rsid w:val="000A4314"/>
    <w:rsid w:val="000A4DE6"/>
    <w:rsid w:val="000E3730"/>
    <w:rsid w:val="000E5C1B"/>
    <w:rsid w:val="000F084B"/>
    <w:rsid w:val="000F768E"/>
    <w:rsid w:val="00110D4C"/>
    <w:rsid w:val="001226D9"/>
    <w:rsid w:val="00130728"/>
    <w:rsid w:val="00137D42"/>
    <w:rsid w:val="00137F42"/>
    <w:rsid w:val="00151AE9"/>
    <w:rsid w:val="00196560"/>
    <w:rsid w:val="00196706"/>
    <w:rsid w:val="001A167E"/>
    <w:rsid w:val="001A298C"/>
    <w:rsid w:val="001B3EA5"/>
    <w:rsid w:val="001B4FC5"/>
    <w:rsid w:val="001C38A8"/>
    <w:rsid w:val="001D0249"/>
    <w:rsid w:val="001D654D"/>
    <w:rsid w:val="001D6907"/>
    <w:rsid w:val="001E0C34"/>
    <w:rsid w:val="001E0D3C"/>
    <w:rsid w:val="001E6B1F"/>
    <w:rsid w:val="001E6DB2"/>
    <w:rsid w:val="001E6F60"/>
    <w:rsid w:val="002108DE"/>
    <w:rsid w:val="0021504E"/>
    <w:rsid w:val="00215543"/>
    <w:rsid w:val="002220CC"/>
    <w:rsid w:val="00233596"/>
    <w:rsid w:val="002348FB"/>
    <w:rsid w:val="00240B20"/>
    <w:rsid w:val="002474FF"/>
    <w:rsid w:val="00252B28"/>
    <w:rsid w:val="00252FFE"/>
    <w:rsid w:val="0025709F"/>
    <w:rsid w:val="00265CB3"/>
    <w:rsid w:val="002674D0"/>
    <w:rsid w:val="0027321F"/>
    <w:rsid w:val="002766D8"/>
    <w:rsid w:val="002839B9"/>
    <w:rsid w:val="00285E7E"/>
    <w:rsid w:val="002879BC"/>
    <w:rsid w:val="00293C8A"/>
    <w:rsid w:val="002A0438"/>
    <w:rsid w:val="002A0595"/>
    <w:rsid w:val="002A22D0"/>
    <w:rsid w:val="002A5CB7"/>
    <w:rsid w:val="002B31F2"/>
    <w:rsid w:val="002B3A06"/>
    <w:rsid w:val="002D06A7"/>
    <w:rsid w:val="002D4388"/>
    <w:rsid w:val="002F0028"/>
    <w:rsid w:val="002F39BC"/>
    <w:rsid w:val="002F3F95"/>
    <w:rsid w:val="002F4F34"/>
    <w:rsid w:val="00301813"/>
    <w:rsid w:val="0030681D"/>
    <w:rsid w:val="00307BE9"/>
    <w:rsid w:val="00316802"/>
    <w:rsid w:val="003230F3"/>
    <w:rsid w:val="00331C60"/>
    <w:rsid w:val="0033604C"/>
    <w:rsid w:val="00350C71"/>
    <w:rsid w:val="0035145F"/>
    <w:rsid w:val="00352752"/>
    <w:rsid w:val="003641A7"/>
    <w:rsid w:val="0037276D"/>
    <w:rsid w:val="00387AE9"/>
    <w:rsid w:val="003935B7"/>
    <w:rsid w:val="00393920"/>
    <w:rsid w:val="00394AA7"/>
    <w:rsid w:val="00395E11"/>
    <w:rsid w:val="00396BAE"/>
    <w:rsid w:val="003A2F6D"/>
    <w:rsid w:val="003A7481"/>
    <w:rsid w:val="003B4532"/>
    <w:rsid w:val="003C31D2"/>
    <w:rsid w:val="003D110D"/>
    <w:rsid w:val="003D250B"/>
    <w:rsid w:val="003E1BCF"/>
    <w:rsid w:val="003E5CB3"/>
    <w:rsid w:val="003F7450"/>
    <w:rsid w:val="003F7ED2"/>
    <w:rsid w:val="00400FE3"/>
    <w:rsid w:val="0040357A"/>
    <w:rsid w:val="0040682B"/>
    <w:rsid w:val="00406C97"/>
    <w:rsid w:val="0041429D"/>
    <w:rsid w:val="0041566E"/>
    <w:rsid w:val="00431CBE"/>
    <w:rsid w:val="00434158"/>
    <w:rsid w:val="00434E77"/>
    <w:rsid w:val="00440C04"/>
    <w:rsid w:val="0044299C"/>
    <w:rsid w:val="004538EF"/>
    <w:rsid w:val="0045773F"/>
    <w:rsid w:val="00463F22"/>
    <w:rsid w:val="00466341"/>
    <w:rsid w:val="00467245"/>
    <w:rsid w:val="00475069"/>
    <w:rsid w:val="0047513F"/>
    <w:rsid w:val="004755DB"/>
    <w:rsid w:val="004809E7"/>
    <w:rsid w:val="0048631A"/>
    <w:rsid w:val="0049097F"/>
    <w:rsid w:val="004A21D5"/>
    <w:rsid w:val="004A3908"/>
    <w:rsid w:val="004B1A6C"/>
    <w:rsid w:val="004C155D"/>
    <w:rsid w:val="004C47E7"/>
    <w:rsid w:val="004C4861"/>
    <w:rsid w:val="004C60B9"/>
    <w:rsid w:val="004D4335"/>
    <w:rsid w:val="004E3137"/>
    <w:rsid w:val="004E5AF5"/>
    <w:rsid w:val="004F33CF"/>
    <w:rsid w:val="005045CF"/>
    <w:rsid w:val="005054D6"/>
    <w:rsid w:val="00510771"/>
    <w:rsid w:val="0052131F"/>
    <w:rsid w:val="005241E7"/>
    <w:rsid w:val="0052735B"/>
    <w:rsid w:val="00531D52"/>
    <w:rsid w:val="00532AF1"/>
    <w:rsid w:val="0053362B"/>
    <w:rsid w:val="00536867"/>
    <w:rsid w:val="00537F4F"/>
    <w:rsid w:val="00547FF8"/>
    <w:rsid w:val="00550969"/>
    <w:rsid w:val="00554DAD"/>
    <w:rsid w:val="0055578A"/>
    <w:rsid w:val="0055689F"/>
    <w:rsid w:val="005647A0"/>
    <w:rsid w:val="005874F0"/>
    <w:rsid w:val="00593841"/>
    <w:rsid w:val="005974A3"/>
    <w:rsid w:val="005B2290"/>
    <w:rsid w:val="005B4CC0"/>
    <w:rsid w:val="005B77C3"/>
    <w:rsid w:val="005C42E7"/>
    <w:rsid w:val="005C48F8"/>
    <w:rsid w:val="005C63C5"/>
    <w:rsid w:val="005C7E3C"/>
    <w:rsid w:val="005D14A9"/>
    <w:rsid w:val="005D2AAC"/>
    <w:rsid w:val="005D5631"/>
    <w:rsid w:val="005E2128"/>
    <w:rsid w:val="005E5BCA"/>
    <w:rsid w:val="005E5DE2"/>
    <w:rsid w:val="005F06B8"/>
    <w:rsid w:val="00606780"/>
    <w:rsid w:val="00611EBD"/>
    <w:rsid w:val="0062227B"/>
    <w:rsid w:val="0063032C"/>
    <w:rsid w:val="006403A6"/>
    <w:rsid w:val="006509D2"/>
    <w:rsid w:val="0066183F"/>
    <w:rsid w:val="00663C86"/>
    <w:rsid w:val="00664064"/>
    <w:rsid w:val="00673B39"/>
    <w:rsid w:val="00680605"/>
    <w:rsid w:val="0068212C"/>
    <w:rsid w:val="00684BE5"/>
    <w:rsid w:val="00697199"/>
    <w:rsid w:val="00697A05"/>
    <w:rsid w:val="006A22C1"/>
    <w:rsid w:val="006A23D1"/>
    <w:rsid w:val="006A4C8B"/>
    <w:rsid w:val="006A7885"/>
    <w:rsid w:val="006C12AF"/>
    <w:rsid w:val="006D7662"/>
    <w:rsid w:val="006E085E"/>
    <w:rsid w:val="006E2D7C"/>
    <w:rsid w:val="006E7ADE"/>
    <w:rsid w:val="006F14D2"/>
    <w:rsid w:val="006F4DB0"/>
    <w:rsid w:val="006F51B8"/>
    <w:rsid w:val="006F5F01"/>
    <w:rsid w:val="006F6769"/>
    <w:rsid w:val="0070027D"/>
    <w:rsid w:val="0070426B"/>
    <w:rsid w:val="0072101A"/>
    <w:rsid w:val="00723264"/>
    <w:rsid w:val="00726D09"/>
    <w:rsid w:val="007574C8"/>
    <w:rsid w:val="007763DA"/>
    <w:rsid w:val="00780E73"/>
    <w:rsid w:val="00782744"/>
    <w:rsid w:val="00782824"/>
    <w:rsid w:val="00785494"/>
    <w:rsid w:val="00790D1F"/>
    <w:rsid w:val="007B159F"/>
    <w:rsid w:val="007B48F8"/>
    <w:rsid w:val="007C70C4"/>
    <w:rsid w:val="007C7BE5"/>
    <w:rsid w:val="007D3D15"/>
    <w:rsid w:val="007E661F"/>
    <w:rsid w:val="007F2232"/>
    <w:rsid w:val="00800006"/>
    <w:rsid w:val="00802151"/>
    <w:rsid w:val="008027F0"/>
    <w:rsid w:val="0080510C"/>
    <w:rsid w:val="00805832"/>
    <w:rsid w:val="00817866"/>
    <w:rsid w:val="008246A6"/>
    <w:rsid w:val="0082636F"/>
    <w:rsid w:val="00833626"/>
    <w:rsid w:val="008375AD"/>
    <w:rsid w:val="00840243"/>
    <w:rsid w:val="00844EB9"/>
    <w:rsid w:val="008541C4"/>
    <w:rsid w:val="00862B16"/>
    <w:rsid w:val="008632E5"/>
    <w:rsid w:val="008744BF"/>
    <w:rsid w:val="00884F5D"/>
    <w:rsid w:val="008931CB"/>
    <w:rsid w:val="008953B8"/>
    <w:rsid w:val="00896E1B"/>
    <w:rsid w:val="008B35C7"/>
    <w:rsid w:val="008B5D1F"/>
    <w:rsid w:val="008B75F3"/>
    <w:rsid w:val="008B7F9C"/>
    <w:rsid w:val="008C25C7"/>
    <w:rsid w:val="008C4274"/>
    <w:rsid w:val="008C5B0A"/>
    <w:rsid w:val="008D3E14"/>
    <w:rsid w:val="008D490B"/>
    <w:rsid w:val="008D5ABB"/>
    <w:rsid w:val="008D6FA2"/>
    <w:rsid w:val="008E4196"/>
    <w:rsid w:val="008F23E9"/>
    <w:rsid w:val="008F796E"/>
    <w:rsid w:val="008F7D45"/>
    <w:rsid w:val="00901A96"/>
    <w:rsid w:val="009143E8"/>
    <w:rsid w:val="009148F0"/>
    <w:rsid w:val="009153EB"/>
    <w:rsid w:val="00924064"/>
    <w:rsid w:val="0092474F"/>
    <w:rsid w:val="00925F74"/>
    <w:rsid w:val="009325B5"/>
    <w:rsid w:val="00932CF8"/>
    <w:rsid w:val="00936D2A"/>
    <w:rsid w:val="00960BE6"/>
    <w:rsid w:val="00960E17"/>
    <w:rsid w:val="0097014F"/>
    <w:rsid w:val="00970AB7"/>
    <w:rsid w:val="00971537"/>
    <w:rsid w:val="009725FC"/>
    <w:rsid w:val="00972DB9"/>
    <w:rsid w:val="0097344F"/>
    <w:rsid w:val="00977028"/>
    <w:rsid w:val="00982F18"/>
    <w:rsid w:val="009838CE"/>
    <w:rsid w:val="009B3227"/>
    <w:rsid w:val="009B494C"/>
    <w:rsid w:val="009B4C62"/>
    <w:rsid w:val="009C3385"/>
    <w:rsid w:val="009D4B26"/>
    <w:rsid w:val="009E1D4F"/>
    <w:rsid w:val="009E43D3"/>
    <w:rsid w:val="00A03006"/>
    <w:rsid w:val="00A037D8"/>
    <w:rsid w:val="00A04D53"/>
    <w:rsid w:val="00A05104"/>
    <w:rsid w:val="00A07E97"/>
    <w:rsid w:val="00A12BEB"/>
    <w:rsid w:val="00A15F98"/>
    <w:rsid w:val="00A24DBF"/>
    <w:rsid w:val="00A259CB"/>
    <w:rsid w:val="00A279A6"/>
    <w:rsid w:val="00A443A1"/>
    <w:rsid w:val="00A51A93"/>
    <w:rsid w:val="00A76B0A"/>
    <w:rsid w:val="00A837CE"/>
    <w:rsid w:val="00A83DB5"/>
    <w:rsid w:val="00A86258"/>
    <w:rsid w:val="00A95EEE"/>
    <w:rsid w:val="00AA0616"/>
    <w:rsid w:val="00AA6546"/>
    <w:rsid w:val="00AB3D11"/>
    <w:rsid w:val="00AB6BF7"/>
    <w:rsid w:val="00AC07F0"/>
    <w:rsid w:val="00AC1003"/>
    <w:rsid w:val="00AC1A46"/>
    <w:rsid w:val="00AD0A25"/>
    <w:rsid w:val="00AD3D1E"/>
    <w:rsid w:val="00AD4886"/>
    <w:rsid w:val="00AD5C83"/>
    <w:rsid w:val="00AE45BE"/>
    <w:rsid w:val="00AE4C44"/>
    <w:rsid w:val="00AF323E"/>
    <w:rsid w:val="00AF7ABF"/>
    <w:rsid w:val="00B00DB9"/>
    <w:rsid w:val="00B059FC"/>
    <w:rsid w:val="00B162B3"/>
    <w:rsid w:val="00B17AE2"/>
    <w:rsid w:val="00B40869"/>
    <w:rsid w:val="00B56609"/>
    <w:rsid w:val="00B61E3A"/>
    <w:rsid w:val="00B901AC"/>
    <w:rsid w:val="00B90852"/>
    <w:rsid w:val="00B93F75"/>
    <w:rsid w:val="00B94262"/>
    <w:rsid w:val="00B9440D"/>
    <w:rsid w:val="00B9566E"/>
    <w:rsid w:val="00BA37A4"/>
    <w:rsid w:val="00BB1596"/>
    <w:rsid w:val="00BB6FDD"/>
    <w:rsid w:val="00BC4897"/>
    <w:rsid w:val="00BE1583"/>
    <w:rsid w:val="00BE4762"/>
    <w:rsid w:val="00BF1D49"/>
    <w:rsid w:val="00BF507E"/>
    <w:rsid w:val="00BF7C9D"/>
    <w:rsid w:val="00C3702B"/>
    <w:rsid w:val="00C40A94"/>
    <w:rsid w:val="00C543D3"/>
    <w:rsid w:val="00C57574"/>
    <w:rsid w:val="00C67B3C"/>
    <w:rsid w:val="00C72F10"/>
    <w:rsid w:val="00C75193"/>
    <w:rsid w:val="00C80387"/>
    <w:rsid w:val="00C80C85"/>
    <w:rsid w:val="00C85022"/>
    <w:rsid w:val="00C957C1"/>
    <w:rsid w:val="00CA3A5D"/>
    <w:rsid w:val="00CA40FD"/>
    <w:rsid w:val="00CD38C9"/>
    <w:rsid w:val="00CD4938"/>
    <w:rsid w:val="00CD4AFC"/>
    <w:rsid w:val="00CD70B8"/>
    <w:rsid w:val="00CE2D1A"/>
    <w:rsid w:val="00CE756F"/>
    <w:rsid w:val="00D05866"/>
    <w:rsid w:val="00D07D1B"/>
    <w:rsid w:val="00D22EFF"/>
    <w:rsid w:val="00D23E9E"/>
    <w:rsid w:val="00D26E7F"/>
    <w:rsid w:val="00D55D81"/>
    <w:rsid w:val="00D60AAF"/>
    <w:rsid w:val="00D72BD6"/>
    <w:rsid w:val="00D801D1"/>
    <w:rsid w:val="00D831A3"/>
    <w:rsid w:val="00D837A6"/>
    <w:rsid w:val="00D872E1"/>
    <w:rsid w:val="00D9089D"/>
    <w:rsid w:val="00DA07AB"/>
    <w:rsid w:val="00DB1E41"/>
    <w:rsid w:val="00DB5DF6"/>
    <w:rsid w:val="00DC607E"/>
    <w:rsid w:val="00DD26D6"/>
    <w:rsid w:val="00DD3F2A"/>
    <w:rsid w:val="00DD4AA0"/>
    <w:rsid w:val="00DE0A1A"/>
    <w:rsid w:val="00DE252B"/>
    <w:rsid w:val="00DE3390"/>
    <w:rsid w:val="00DE46BB"/>
    <w:rsid w:val="00DE502B"/>
    <w:rsid w:val="00DE6373"/>
    <w:rsid w:val="00DF5A51"/>
    <w:rsid w:val="00DF7CA9"/>
    <w:rsid w:val="00E0647D"/>
    <w:rsid w:val="00E15940"/>
    <w:rsid w:val="00E20BB3"/>
    <w:rsid w:val="00E24E1B"/>
    <w:rsid w:val="00E276DF"/>
    <w:rsid w:val="00E335D7"/>
    <w:rsid w:val="00E40230"/>
    <w:rsid w:val="00E42B92"/>
    <w:rsid w:val="00E44CFD"/>
    <w:rsid w:val="00E4674C"/>
    <w:rsid w:val="00E60901"/>
    <w:rsid w:val="00E7517B"/>
    <w:rsid w:val="00E85E18"/>
    <w:rsid w:val="00E87AB0"/>
    <w:rsid w:val="00E9201E"/>
    <w:rsid w:val="00E9349E"/>
    <w:rsid w:val="00E95E8C"/>
    <w:rsid w:val="00EA5035"/>
    <w:rsid w:val="00EA5171"/>
    <w:rsid w:val="00EB3B3D"/>
    <w:rsid w:val="00EC0CFA"/>
    <w:rsid w:val="00ED4642"/>
    <w:rsid w:val="00EE296D"/>
    <w:rsid w:val="00EE4125"/>
    <w:rsid w:val="00EF20A4"/>
    <w:rsid w:val="00F018ED"/>
    <w:rsid w:val="00F07329"/>
    <w:rsid w:val="00F1328B"/>
    <w:rsid w:val="00F151FA"/>
    <w:rsid w:val="00F25948"/>
    <w:rsid w:val="00F33B7A"/>
    <w:rsid w:val="00F46917"/>
    <w:rsid w:val="00F514FD"/>
    <w:rsid w:val="00F824F1"/>
    <w:rsid w:val="00F871E4"/>
    <w:rsid w:val="00F925CE"/>
    <w:rsid w:val="00FA291F"/>
    <w:rsid w:val="00FB0A51"/>
    <w:rsid w:val="00FD59D8"/>
    <w:rsid w:val="00FE14F6"/>
    <w:rsid w:val="00FE40E6"/>
    <w:rsid w:val="00FE567A"/>
    <w:rsid w:val="00FE6C9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3B5533"/>
  <w15:chartTrackingRefBased/>
  <w15:docId w15:val="{64688F78-E28B-4496-AE34-EFC6B9D3A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5193"/>
    <w:rPr>
      <w:rFonts w:eastAsiaTheme="minorEastAsia"/>
      <w:kern w:val="0"/>
      <w:lang w:val="en-US"/>
      <w14:ligatures w14:val="none"/>
    </w:rPr>
  </w:style>
  <w:style w:type="paragraph" w:styleId="Heading1">
    <w:name w:val="heading 1"/>
    <w:basedOn w:val="Normal"/>
    <w:next w:val="Normal"/>
    <w:link w:val="Heading1Char"/>
    <w:uiPriority w:val="9"/>
    <w:qFormat/>
    <w:rsid w:val="006640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40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40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40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40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40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40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40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40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40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40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40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40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40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40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40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40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4064"/>
    <w:rPr>
      <w:rFonts w:eastAsiaTheme="majorEastAsia" w:cstheme="majorBidi"/>
      <w:color w:val="272727" w:themeColor="text1" w:themeTint="D8"/>
    </w:rPr>
  </w:style>
  <w:style w:type="paragraph" w:styleId="Title">
    <w:name w:val="Title"/>
    <w:basedOn w:val="Normal"/>
    <w:next w:val="Normal"/>
    <w:link w:val="TitleChar"/>
    <w:uiPriority w:val="10"/>
    <w:qFormat/>
    <w:rsid w:val="006640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0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40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40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4064"/>
    <w:pPr>
      <w:spacing w:before="160"/>
      <w:jc w:val="center"/>
    </w:pPr>
    <w:rPr>
      <w:i/>
      <w:iCs/>
      <w:color w:val="404040" w:themeColor="text1" w:themeTint="BF"/>
    </w:rPr>
  </w:style>
  <w:style w:type="character" w:customStyle="1" w:styleId="QuoteChar">
    <w:name w:val="Quote Char"/>
    <w:basedOn w:val="DefaultParagraphFont"/>
    <w:link w:val="Quote"/>
    <w:uiPriority w:val="29"/>
    <w:rsid w:val="00664064"/>
    <w:rPr>
      <w:i/>
      <w:iCs/>
      <w:color w:val="404040" w:themeColor="text1" w:themeTint="BF"/>
    </w:rPr>
  </w:style>
  <w:style w:type="paragraph" w:styleId="ListParagraph">
    <w:name w:val="List Paragraph"/>
    <w:basedOn w:val="Normal"/>
    <w:uiPriority w:val="34"/>
    <w:qFormat/>
    <w:rsid w:val="00664064"/>
    <w:pPr>
      <w:ind w:left="720"/>
      <w:contextualSpacing/>
    </w:pPr>
  </w:style>
  <w:style w:type="character" w:styleId="IntenseEmphasis">
    <w:name w:val="Intense Emphasis"/>
    <w:basedOn w:val="DefaultParagraphFont"/>
    <w:uiPriority w:val="21"/>
    <w:qFormat/>
    <w:rsid w:val="00664064"/>
    <w:rPr>
      <w:i/>
      <w:iCs/>
      <w:color w:val="0F4761" w:themeColor="accent1" w:themeShade="BF"/>
    </w:rPr>
  </w:style>
  <w:style w:type="paragraph" w:styleId="IntenseQuote">
    <w:name w:val="Intense Quote"/>
    <w:basedOn w:val="Normal"/>
    <w:next w:val="Normal"/>
    <w:link w:val="IntenseQuoteChar"/>
    <w:uiPriority w:val="30"/>
    <w:qFormat/>
    <w:rsid w:val="006640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4064"/>
    <w:rPr>
      <w:i/>
      <w:iCs/>
      <w:color w:val="0F4761" w:themeColor="accent1" w:themeShade="BF"/>
    </w:rPr>
  </w:style>
  <w:style w:type="character" w:styleId="IntenseReference">
    <w:name w:val="Intense Reference"/>
    <w:basedOn w:val="DefaultParagraphFont"/>
    <w:uiPriority w:val="32"/>
    <w:qFormat/>
    <w:rsid w:val="00664064"/>
    <w:rPr>
      <w:b/>
      <w:bCs/>
      <w:smallCaps/>
      <w:color w:val="0F4761" w:themeColor="accent1" w:themeShade="BF"/>
      <w:spacing w:val="5"/>
    </w:rPr>
  </w:style>
  <w:style w:type="paragraph" w:styleId="Header">
    <w:name w:val="header"/>
    <w:basedOn w:val="Normal"/>
    <w:link w:val="HeaderChar"/>
    <w:uiPriority w:val="99"/>
    <w:unhideWhenUsed/>
    <w:rsid w:val="00C751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193"/>
    <w:rPr>
      <w:rFonts w:eastAsiaTheme="minorEastAsia"/>
      <w:kern w:val="0"/>
      <w:lang w:val="en-US"/>
      <w14:ligatures w14:val="none"/>
    </w:rPr>
  </w:style>
  <w:style w:type="paragraph" w:styleId="Footer">
    <w:name w:val="footer"/>
    <w:basedOn w:val="Normal"/>
    <w:link w:val="FooterChar"/>
    <w:uiPriority w:val="99"/>
    <w:unhideWhenUsed/>
    <w:rsid w:val="00C751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193"/>
    <w:rPr>
      <w:rFonts w:eastAsiaTheme="minorEastAsia"/>
      <w:kern w:val="0"/>
      <w:lang w:val="en-US"/>
      <w14:ligatures w14:val="none"/>
    </w:rPr>
  </w:style>
  <w:style w:type="character" w:styleId="Hyperlink">
    <w:name w:val="Hyperlink"/>
    <w:basedOn w:val="DefaultParagraphFont"/>
    <w:uiPriority w:val="99"/>
    <w:unhideWhenUsed/>
    <w:rsid w:val="00C75193"/>
    <w:rPr>
      <w:color w:val="0000FF"/>
      <w:u w:val="single"/>
    </w:rPr>
  </w:style>
  <w:style w:type="paragraph" w:styleId="TOCHeading">
    <w:name w:val="TOC Heading"/>
    <w:basedOn w:val="Heading1"/>
    <w:next w:val="Normal"/>
    <w:uiPriority w:val="39"/>
    <w:unhideWhenUsed/>
    <w:qFormat/>
    <w:rsid w:val="00C75193"/>
    <w:pPr>
      <w:spacing w:before="240" w:after="0"/>
      <w:outlineLvl w:val="9"/>
    </w:pPr>
    <w:rPr>
      <w:sz w:val="32"/>
      <w:szCs w:val="32"/>
    </w:rPr>
  </w:style>
  <w:style w:type="paragraph" w:styleId="TOC1">
    <w:name w:val="toc 1"/>
    <w:basedOn w:val="Normal"/>
    <w:next w:val="Normal"/>
    <w:autoRedefine/>
    <w:uiPriority w:val="39"/>
    <w:unhideWhenUsed/>
    <w:rsid w:val="00C75193"/>
    <w:pPr>
      <w:tabs>
        <w:tab w:val="left" w:pos="660"/>
        <w:tab w:val="right" w:leader="dot" w:pos="8774"/>
      </w:tabs>
      <w:spacing w:before="120" w:after="120" w:line="480" w:lineRule="auto"/>
    </w:pPr>
    <w:rPr>
      <w:rFonts w:ascii="Cambria Math" w:hAnsi="Cambria Math" w:cs="Times New Roman"/>
      <w:b/>
      <w:bCs/>
      <w:caps/>
      <w:noProof/>
      <w:sz w:val="24"/>
      <w:szCs w:val="24"/>
    </w:rPr>
  </w:style>
  <w:style w:type="paragraph" w:styleId="TOC2">
    <w:name w:val="toc 2"/>
    <w:basedOn w:val="Normal"/>
    <w:next w:val="Normal"/>
    <w:autoRedefine/>
    <w:uiPriority w:val="39"/>
    <w:unhideWhenUsed/>
    <w:rsid w:val="00C75193"/>
    <w:pPr>
      <w:spacing w:after="0"/>
      <w:ind w:left="220"/>
    </w:pPr>
    <w:rPr>
      <w:rFonts w:cstheme="minorHAnsi"/>
      <w:smallCaps/>
      <w:sz w:val="20"/>
      <w:szCs w:val="20"/>
    </w:rPr>
  </w:style>
  <w:style w:type="paragraph" w:styleId="NormalWeb">
    <w:name w:val="Normal (Web)"/>
    <w:basedOn w:val="Normal"/>
    <w:uiPriority w:val="99"/>
    <w:semiHidden/>
    <w:unhideWhenUsed/>
    <w:rsid w:val="00ED4642"/>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9E43D3"/>
    <w:rPr>
      <w:color w:val="605E5C"/>
      <w:shd w:val="clear" w:color="auto" w:fill="E1DFDD"/>
    </w:rPr>
  </w:style>
  <w:style w:type="character" w:styleId="Strong">
    <w:name w:val="Strong"/>
    <w:basedOn w:val="DefaultParagraphFont"/>
    <w:uiPriority w:val="22"/>
    <w:qFormat/>
    <w:rsid w:val="00790D1F"/>
    <w:rPr>
      <w:b/>
      <w:bCs/>
    </w:rPr>
  </w:style>
  <w:style w:type="character" w:styleId="FollowedHyperlink">
    <w:name w:val="FollowedHyperlink"/>
    <w:basedOn w:val="DefaultParagraphFont"/>
    <w:uiPriority w:val="99"/>
    <w:semiHidden/>
    <w:unhideWhenUsed/>
    <w:rsid w:val="001D690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072454">
      <w:bodyDiv w:val="1"/>
      <w:marLeft w:val="0"/>
      <w:marRight w:val="0"/>
      <w:marTop w:val="0"/>
      <w:marBottom w:val="0"/>
      <w:divBdr>
        <w:top w:val="none" w:sz="0" w:space="0" w:color="auto"/>
        <w:left w:val="none" w:sz="0" w:space="0" w:color="auto"/>
        <w:bottom w:val="none" w:sz="0" w:space="0" w:color="auto"/>
        <w:right w:val="none" w:sz="0" w:space="0" w:color="auto"/>
      </w:divBdr>
    </w:div>
    <w:div w:id="175772930">
      <w:bodyDiv w:val="1"/>
      <w:marLeft w:val="0"/>
      <w:marRight w:val="0"/>
      <w:marTop w:val="0"/>
      <w:marBottom w:val="0"/>
      <w:divBdr>
        <w:top w:val="none" w:sz="0" w:space="0" w:color="auto"/>
        <w:left w:val="none" w:sz="0" w:space="0" w:color="auto"/>
        <w:bottom w:val="none" w:sz="0" w:space="0" w:color="auto"/>
        <w:right w:val="none" w:sz="0" w:space="0" w:color="auto"/>
      </w:divBdr>
    </w:div>
    <w:div w:id="303775964">
      <w:bodyDiv w:val="1"/>
      <w:marLeft w:val="0"/>
      <w:marRight w:val="0"/>
      <w:marTop w:val="0"/>
      <w:marBottom w:val="0"/>
      <w:divBdr>
        <w:top w:val="none" w:sz="0" w:space="0" w:color="auto"/>
        <w:left w:val="none" w:sz="0" w:space="0" w:color="auto"/>
        <w:bottom w:val="none" w:sz="0" w:space="0" w:color="auto"/>
        <w:right w:val="none" w:sz="0" w:space="0" w:color="auto"/>
      </w:divBdr>
    </w:div>
    <w:div w:id="411925800">
      <w:bodyDiv w:val="1"/>
      <w:marLeft w:val="0"/>
      <w:marRight w:val="0"/>
      <w:marTop w:val="0"/>
      <w:marBottom w:val="0"/>
      <w:divBdr>
        <w:top w:val="none" w:sz="0" w:space="0" w:color="auto"/>
        <w:left w:val="none" w:sz="0" w:space="0" w:color="auto"/>
        <w:bottom w:val="none" w:sz="0" w:space="0" w:color="auto"/>
        <w:right w:val="none" w:sz="0" w:space="0" w:color="auto"/>
      </w:divBdr>
    </w:div>
    <w:div w:id="455560369">
      <w:bodyDiv w:val="1"/>
      <w:marLeft w:val="0"/>
      <w:marRight w:val="0"/>
      <w:marTop w:val="0"/>
      <w:marBottom w:val="0"/>
      <w:divBdr>
        <w:top w:val="none" w:sz="0" w:space="0" w:color="auto"/>
        <w:left w:val="none" w:sz="0" w:space="0" w:color="auto"/>
        <w:bottom w:val="none" w:sz="0" w:space="0" w:color="auto"/>
        <w:right w:val="none" w:sz="0" w:space="0" w:color="auto"/>
      </w:divBdr>
    </w:div>
    <w:div w:id="495997100">
      <w:bodyDiv w:val="1"/>
      <w:marLeft w:val="0"/>
      <w:marRight w:val="0"/>
      <w:marTop w:val="0"/>
      <w:marBottom w:val="0"/>
      <w:divBdr>
        <w:top w:val="none" w:sz="0" w:space="0" w:color="auto"/>
        <w:left w:val="none" w:sz="0" w:space="0" w:color="auto"/>
        <w:bottom w:val="none" w:sz="0" w:space="0" w:color="auto"/>
        <w:right w:val="none" w:sz="0" w:space="0" w:color="auto"/>
      </w:divBdr>
    </w:div>
    <w:div w:id="535585301">
      <w:bodyDiv w:val="1"/>
      <w:marLeft w:val="0"/>
      <w:marRight w:val="0"/>
      <w:marTop w:val="0"/>
      <w:marBottom w:val="0"/>
      <w:divBdr>
        <w:top w:val="none" w:sz="0" w:space="0" w:color="auto"/>
        <w:left w:val="none" w:sz="0" w:space="0" w:color="auto"/>
        <w:bottom w:val="none" w:sz="0" w:space="0" w:color="auto"/>
        <w:right w:val="none" w:sz="0" w:space="0" w:color="auto"/>
      </w:divBdr>
    </w:div>
    <w:div w:id="578906125">
      <w:bodyDiv w:val="1"/>
      <w:marLeft w:val="0"/>
      <w:marRight w:val="0"/>
      <w:marTop w:val="0"/>
      <w:marBottom w:val="0"/>
      <w:divBdr>
        <w:top w:val="none" w:sz="0" w:space="0" w:color="auto"/>
        <w:left w:val="none" w:sz="0" w:space="0" w:color="auto"/>
        <w:bottom w:val="none" w:sz="0" w:space="0" w:color="auto"/>
        <w:right w:val="none" w:sz="0" w:space="0" w:color="auto"/>
      </w:divBdr>
    </w:div>
    <w:div w:id="669912384">
      <w:bodyDiv w:val="1"/>
      <w:marLeft w:val="0"/>
      <w:marRight w:val="0"/>
      <w:marTop w:val="0"/>
      <w:marBottom w:val="0"/>
      <w:divBdr>
        <w:top w:val="none" w:sz="0" w:space="0" w:color="auto"/>
        <w:left w:val="none" w:sz="0" w:space="0" w:color="auto"/>
        <w:bottom w:val="none" w:sz="0" w:space="0" w:color="auto"/>
        <w:right w:val="none" w:sz="0" w:space="0" w:color="auto"/>
      </w:divBdr>
    </w:div>
    <w:div w:id="762992622">
      <w:bodyDiv w:val="1"/>
      <w:marLeft w:val="0"/>
      <w:marRight w:val="0"/>
      <w:marTop w:val="0"/>
      <w:marBottom w:val="0"/>
      <w:divBdr>
        <w:top w:val="none" w:sz="0" w:space="0" w:color="auto"/>
        <w:left w:val="none" w:sz="0" w:space="0" w:color="auto"/>
        <w:bottom w:val="none" w:sz="0" w:space="0" w:color="auto"/>
        <w:right w:val="none" w:sz="0" w:space="0" w:color="auto"/>
      </w:divBdr>
    </w:div>
    <w:div w:id="845822889">
      <w:bodyDiv w:val="1"/>
      <w:marLeft w:val="0"/>
      <w:marRight w:val="0"/>
      <w:marTop w:val="0"/>
      <w:marBottom w:val="0"/>
      <w:divBdr>
        <w:top w:val="none" w:sz="0" w:space="0" w:color="auto"/>
        <w:left w:val="none" w:sz="0" w:space="0" w:color="auto"/>
        <w:bottom w:val="none" w:sz="0" w:space="0" w:color="auto"/>
        <w:right w:val="none" w:sz="0" w:space="0" w:color="auto"/>
      </w:divBdr>
    </w:div>
    <w:div w:id="860435235">
      <w:bodyDiv w:val="1"/>
      <w:marLeft w:val="0"/>
      <w:marRight w:val="0"/>
      <w:marTop w:val="0"/>
      <w:marBottom w:val="0"/>
      <w:divBdr>
        <w:top w:val="none" w:sz="0" w:space="0" w:color="auto"/>
        <w:left w:val="none" w:sz="0" w:space="0" w:color="auto"/>
        <w:bottom w:val="none" w:sz="0" w:space="0" w:color="auto"/>
        <w:right w:val="none" w:sz="0" w:space="0" w:color="auto"/>
      </w:divBdr>
    </w:div>
    <w:div w:id="1055661291">
      <w:bodyDiv w:val="1"/>
      <w:marLeft w:val="0"/>
      <w:marRight w:val="0"/>
      <w:marTop w:val="0"/>
      <w:marBottom w:val="0"/>
      <w:divBdr>
        <w:top w:val="none" w:sz="0" w:space="0" w:color="auto"/>
        <w:left w:val="none" w:sz="0" w:space="0" w:color="auto"/>
        <w:bottom w:val="none" w:sz="0" w:space="0" w:color="auto"/>
        <w:right w:val="none" w:sz="0" w:space="0" w:color="auto"/>
      </w:divBdr>
    </w:div>
    <w:div w:id="1056586180">
      <w:bodyDiv w:val="1"/>
      <w:marLeft w:val="0"/>
      <w:marRight w:val="0"/>
      <w:marTop w:val="0"/>
      <w:marBottom w:val="0"/>
      <w:divBdr>
        <w:top w:val="none" w:sz="0" w:space="0" w:color="auto"/>
        <w:left w:val="none" w:sz="0" w:space="0" w:color="auto"/>
        <w:bottom w:val="none" w:sz="0" w:space="0" w:color="auto"/>
        <w:right w:val="none" w:sz="0" w:space="0" w:color="auto"/>
      </w:divBdr>
    </w:div>
    <w:div w:id="1100679610">
      <w:bodyDiv w:val="1"/>
      <w:marLeft w:val="0"/>
      <w:marRight w:val="0"/>
      <w:marTop w:val="0"/>
      <w:marBottom w:val="0"/>
      <w:divBdr>
        <w:top w:val="none" w:sz="0" w:space="0" w:color="auto"/>
        <w:left w:val="none" w:sz="0" w:space="0" w:color="auto"/>
        <w:bottom w:val="none" w:sz="0" w:space="0" w:color="auto"/>
        <w:right w:val="none" w:sz="0" w:space="0" w:color="auto"/>
      </w:divBdr>
    </w:div>
    <w:div w:id="1304582802">
      <w:bodyDiv w:val="1"/>
      <w:marLeft w:val="0"/>
      <w:marRight w:val="0"/>
      <w:marTop w:val="0"/>
      <w:marBottom w:val="0"/>
      <w:divBdr>
        <w:top w:val="none" w:sz="0" w:space="0" w:color="auto"/>
        <w:left w:val="none" w:sz="0" w:space="0" w:color="auto"/>
        <w:bottom w:val="none" w:sz="0" w:space="0" w:color="auto"/>
        <w:right w:val="none" w:sz="0" w:space="0" w:color="auto"/>
      </w:divBdr>
    </w:div>
    <w:div w:id="1346902254">
      <w:bodyDiv w:val="1"/>
      <w:marLeft w:val="0"/>
      <w:marRight w:val="0"/>
      <w:marTop w:val="0"/>
      <w:marBottom w:val="0"/>
      <w:divBdr>
        <w:top w:val="none" w:sz="0" w:space="0" w:color="auto"/>
        <w:left w:val="none" w:sz="0" w:space="0" w:color="auto"/>
        <w:bottom w:val="none" w:sz="0" w:space="0" w:color="auto"/>
        <w:right w:val="none" w:sz="0" w:space="0" w:color="auto"/>
      </w:divBdr>
    </w:div>
    <w:div w:id="1539198011">
      <w:bodyDiv w:val="1"/>
      <w:marLeft w:val="0"/>
      <w:marRight w:val="0"/>
      <w:marTop w:val="0"/>
      <w:marBottom w:val="0"/>
      <w:divBdr>
        <w:top w:val="none" w:sz="0" w:space="0" w:color="auto"/>
        <w:left w:val="none" w:sz="0" w:space="0" w:color="auto"/>
        <w:bottom w:val="none" w:sz="0" w:space="0" w:color="auto"/>
        <w:right w:val="none" w:sz="0" w:space="0" w:color="auto"/>
      </w:divBdr>
    </w:div>
    <w:div w:id="1554459486">
      <w:bodyDiv w:val="1"/>
      <w:marLeft w:val="0"/>
      <w:marRight w:val="0"/>
      <w:marTop w:val="0"/>
      <w:marBottom w:val="0"/>
      <w:divBdr>
        <w:top w:val="none" w:sz="0" w:space="0" w:color="auto"/>
        <w:left w:val="none" w:sz="0" w:space="0" w:color="auto"/>
        <w:bottom w:val="none" w:sz="0" w:space="0" w:color="auto"/>
        <w:right w:val="none" w:sz="0" w:space="0" w:color="auto"/>
      </w:divBdr>
    </w:div>
    <w:div w:id="1602106791">
      <w:bodyDiv w:val="1"/>
      <w:marLeft w:val="0"/>
      <w:marRight w:val="0"/>
      <w:marTop w:val="0"/>
      <w:marBottom w:val="0"/>
      <w:divBdr>
        <w:top w:val="none" w:sz="0" w:space="0" w:color="auto"/>
        <w:left w:val="none" w:sz="0" w:space="0" w:color="auto"/>
        <w:bottom w:val="none" w:sz="0" w:space="0" w:color="auto"/>
        <w:right w:val="none" w:sz="0" w:space="0" w:color="auto"/>
      </w:divBdr>
    </w:div>
    <w:div w:id="1610896223">
      <w:bodyDiv w:val="1"/>
      <w:marLeft w:val="0"/>
      <w:marRight w:val="0"/>
      <w:marTop w:val="0"/>
      <w:marBottom w:val="0"/>
      <w:divBdr>
        <w:top w:val="none" w:sz="0" w:space="0" w:color="auto"/>
        <w:left w:val="none" w:sz="0" w:space="0" w:color="auto"/>
        <w:bottom w:val="none" w:sz="0" w:space="0" w:color="auto"/>
        <w:right w:val="none" w:sz="0" w:space="0" w:color="auto"/>
      </w:divBdr>
    </w:div>
    <w:div w:id="1641424916">
      <w:bodyDiv w:val="1"/>
      <w:marLeft w:val="0"/>
      <w:marRight w:val="0"/>
      <w:marTop w:val="0"/>
      <w:marBottom w:val="0"/>
      <w:divBdr>
        <w:top w:val="none" w:sz="0" w:space="0" w:color="auto"/>
        <w:left w:val="none" w:sz="0" w:space="0" w:color="auto"/>
        <w:bottom w:val="none" w:sz="0" w:space="0" w:color="auto"/>
        <w:right w:val="none" w:sz="0" w:space="0" w:color="auto"/>
      </w:divBdr>
    </w:div>
    <w:div w:id="1645039683">
      <w:bodyDiv w:val="1"/>
      <w:marLeft w:val="0"/>
      <w:marRight w:val="0"/>
      <w:marTop w:val="0"/>
      <w:marBottom w:val="0"/>
      <w:divBdr>
        <w:top w:val="none" w:sz="0" w:space="0" w:color="auto"/>
        <w:left w:val="none" w:sz="0" w:space="0" w:color="auto"/>
        <w:bottom w:val="none" w:sz="0" w:space="0" w:color="auto"/>
        <w:right w:val="none" w:sz="0" w:space="0" w:color="auto"/>
      </w:divBdr>
    </w:div>
    <w:div w:id="1650089503">
      <w:bodyDiv w:val="1"/>
      <w:marLeft w:val="0"/>
      <w:marRight w:val="0"/>
      <w:marTop w:val="0"/>
      <w:marBottom w:val="0"/>
      <w:divBdr>
        <w:top w:val="none" w:sz="0" w:space="0" w:color="auto"/>
        <w:left w:val="none" w:sz="0" w:space="0" w:color="auto"/>
        <w:bottom w:val="none" w:sz="0" w:space="0" w:color="auto"/>
        <w:right w:val="none" w:sz="0" w:space="0" w:color="auto"/>
      </w:divBdr>
    </w:div>
    <w:div w:id="1742096459">
      <w:bodyDiv w:val="1"/>
      <w:marLeft w:val="0"/>
      <w:marRight w:val="0"/>
      <w:marTop w:val="0"/>
      <w:marBottom w:val="0"/>
      <w:divBdr>
        <w:top w:val="none" w:sz="0" w:space="0" w:color="auto"/>
        <w:left w:val="none" w:sz="0" w:space="0" w:color="auto"/>
        <w:bottom w:val="none" w:sz="0" w:space="0" w:color="auto"/>
        <w:right w:val="none" w:sz="0" w:space="0" w:color="auto"/>
      </w:divBdr>
    </w:div>
    <w:div w:id="1812407310">
      <w:bodyDiv w:val="1"/>
      <w:marLeft w:val="0"/>
      <w:marRight w:val="0"/>
      <w:marTop w:val="0"/>
      <w:marBottom w:val="0"/>
      <w:divBdr>
        <w:top w:val="none" w:sz="0" w:space="0" w:color="auto"/>
        <w:left w:val="none" w:sz="0" w:space="0" w:color="auto"/>
        <w:bottom w:val="none" w:sz="0" w:space="0" w:color="auto"/>
        <w:right w:val="none" w:sz="0" w:space="0" w:color="auto"/>
      </w:divBdr>
    </w:div>
    <w:div w:id="1828395936">
      <w:bodyDiv w:val="1"/>
      <w:marLeft w:val="0"/>
      <w:marRight w:val="0"/>
      <w:marTop w:val="0"/>
      <w:marBottom w:val="0"/>
      <w:divBdr>
        <w:top w:val="none" w:sz="0" w:space="0" w:color="auto"/>
        <w:left w:val="none" w:sz="0" w:space="0" w:color="auto"/>
        <w:bottom w:val="none" w:sz="0" w:space="0" w:color="auto"/>
        <w:right w:val="none" w:sz="0" w:space="0" w:color="auto"/>
      </w:divBdr>
    </w:div>
    <w:div w:id="1872957889">
      <w:bodyDiv w:val="1"/>
      <w:marLeft w:val="0"/>
      <w:marRight w:val="0"/>
      <w:marTop w:val="0"/>
      <w:marBottom w:val="0"/>
      <w:divBdr>
        <w:top w:val="none" w:sz="0" w:space="0" w:color="auto"/>
        <w:left w:val="none" w:sz="0" w:space="0" w:color="auto"/>
        <w:bottom w:val="none" w:sz="0" w:space="0" w:color="auto"/>
        <w:right w:val="none" w:sz="0" w:space="0" w:color="auto"/>
      </w:divBdr>
    </w:div>
    <w:div w:id="1884630077">
      <w:bodyDiv w:val="1"/>
      <w:marLeft w:val="0"/>
      <w:marRight w:val="0"/>
      <w:marTop w:val="0"/>
      <w:marBottom w:val="0"/>
      <w:divBdr>
        <w:top w:val="none" w:sz="0" w:space="0" w:color="auto"/>
        <w:left w:val="none" w:sz="0" w:space="0" w:color="auto"/>
        <w:bottom w:val="none" w:sz="0" w:space="0" w:color="auto"/>
        <w:right w:val="none" w:sz="0" w:space="0" w:color="auto"/>
      </w:divBdr>
    </w:div>
    <w:div w:id="1947035991">
      <w:bodyDiv w:val="1"/>
      <w:marLeft w:val="0"/>
      <w:marRight w:val="0"/>
      <w:marTop w:val="0"/>
      <w:marBottom w:val="0"/>
      <w:divBdr>
        <w:top w:val="none" w:sz="0" w:space="0" w:color="auto"/>
        <w:left w:val="none" w:sz="0" w:space="0" w:color="auto"/>
        <w:bottom w:val="none" w:sz="0" w:space="0" w:color="auto"/>
        <w:right w:val="none" w:sz="0" w:space="0" w:color="auto"/>
      </w:divBdr>
    </w:div>
    <w:div w:id="2035762336">
      <w:bodyDiv w:val="1"/>
      <w:marLeft w:val="0"/>
      <w:marRight w:val="0"/>
      <w:marTop w:val="0"/>
      <w:marBottom w:val="0"/>
      <w:divBdr>
        <w:top w:val="none" w:sz="0" w:space="0" w:color="auto"/>
        <w:left w:val="none" w:sz="0" w:space="0" w:color="auto"/>
        <w:bottom w:val="none" w:sz="0" w:space="0" w:color="auto"/>
        <w:right w:val="none" w:sz="0" w:space="0" w:color="auto"/>
      </w:divBdr>
    </w:div>
    <w:div w:id="211917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www.geoffchappell.com/studies/windows/win32/ntdll/api/native.htm" TargetMode="Externa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learn.microsoft.com/en-us/windows/win32/api/wow64apiset/nf-wow64apiset-iswow64process"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youtube.com/watch?v=1ViKgoT3Spw"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ustomXml" Target="ink/ink1.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ustomXml" Target="ink/ink2.xml"/><Relationship Id="rId33" Type="http://schemas.openxmlformats.org/officeDocument/2006/relationships/image" Target="media/image22.png"/><Relationship Id="rId38" Type="http://schemas.openxmlformats.org/officeDocument/2006/relationships/image" Target="media/image2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1T06:58:17.205"/>
    </inkml:context>
    <inkml:brush xml:id="br0">
      <inkml:brushProperty name="width" value="0.05" units="cm"/>
      <inkml:brushProperty name="height" value="0.05" units="cm"/>
    </inkml:brush>
  </inkml:definitions>
  <inkml:trace contextRef="#ctx0" brushRef="#br0">1 0 24526,'0'1575'0,"4723"-1575"0,-4723-1575 0,-4723 1575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1T10:27:30.256"/>
    </inkml:context>
    <inkml:brush xml:id="br0">
      <inkml:brushProperty name="width" value="0.05" units="cm"/>
      <inkml:brushProperty name="height" value="0.05" units="cm"/>
    </inkml:brush>
  </inkml:definitions>
  <inkml:trace contextRef="#ctx0" brushRef="#br0">0 1 24362,'0'1537'0,"1538"-1537"0,-1538-1537 0,-1538 1537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1122</TotalTime>
  <Pages>16</Pages>
  <Words>2409</Words>
  <Characters>13116</Characters>
  <Application>Microsoft Office Word</Application>
  <DocSecurity>0</DocSecurity>
  <Lines>409</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ANH THU PHAM</dc:creator>
  <cp:keywords/>
  <dc:description/>
  <cp:lastModifiedBy>TRAN ANH THU PHAM</cp:lastModifiedBy>
  <cp:revision>401</cp:revision>
  <dcterms:created xsi:type="dcterms:W3CDTF">2024-12-21T06:25:00Z</dcterms:created>
  <dcterms:modified xsi:type="dcterms:W3CDTF">2025-01-02T03:58:00Z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e704ef74ae76d4a47afac207c79dfc95ff4678a8e826d7f8e7055badc05bb678</vt:lpwstr>
  </property>
</Properties>
</file>