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6EA2A"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顿巴斯地区政治文化认同形成的特点</w:t>
      </w:r>
    </w:p>
    <w:p w14:paraId="12B1FF2A"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摘要</w:t>
      </w:r>
    </w:p>
    <w:p w14:paraId="5196A0B0"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本文分析了顿巴斯居民区域认同形成的各个阶段，从</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世纪末开始，因为正是在这一时期，由于煤炭工业的发展，该地区迎来了大量人口迁入。文章分析了该地区俄语人口减少和乌克兰</w:t>
      </w:r>
      <w:proofErr w:type="gramStart"/>
      <w:r w:rsidRPr="005A1486">
        <w:rPr>
          <w:rFonts w:ascii="Segoe UI" w:eastAsia="宋体" w:hAnsi="Segoe UI" w:cs="Segoe UI"/>
          <w:color w:val="1F2329"/>
          <w:kern w:val="0"/>
          <w:sz w:val="27"/>
          <w:szCs w:val="27"/>
          <w:shd w:val="clear" w:color="auto" w:fill="FFFFFF"/>
        </w:rPr>
        <w:t>语人口</w:t>
      </w:r>
      <w:proofErr w:type="gramEnd"/>
      <w:r w:rsidRPr="005A1486">
        <w:rPr>
          <w:rFonts w:ascii="Segoe UI" w:eastAsia="宋体" w:hAnsi="Segoe UI" w:cs="Segoe UI"/>
          <w:color w:val="1F2329"/>
          <w:kern w:val="0"/>
          <w:sz w:val="27"/>
          <w:szCs w:val="27"/>
          <w:shd w:val="clear" w:color="auto" w:fill="FFFFFF"/>
        </w:rPr>
        <w:t>增加的主要原因，其中主要是历史事件，如革命、第一次世界大战、伟大卫国战争，这些事件导致顿巴斯人口减少，为了补充人口，实施了从乌克兰中部和西部地区的移民政策。文章指出，顿巴斯从未倾向于乌克兰，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克里沃罗格共和国的成立就是证明，而</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年代苏联政府实施的乌克兰化政策遭到了当地居民的负面抵制，并在</w:t>
      </w:r>
      <w:r w:rsidRPr="005A1486">
        <w:rPr>
          <w:rFonts w:ascii="Segoe UI" w:eastAsia="宋体" w:hAnsi="Segoe UI" w:cs="Segoe UI"/>
          <w:color w:val="1F2329"/>
          <w:kern w:val="0"/>
          <w:sz w:val="27"/>
          <w:szCs w:val="27"/>
          <w:shd w:val="clear" w:color="auto" w:fill="FFFFFF"/>
        </w:rPr>
        <w:t>30</w:t>
      </w:r>
      <w:r w:rsidRPr="005A1486">
        <w:rPr>
          <w:rFonts w:ascii="Segoe UI" w:eastAsia="宋体" w:hAnsi="Segoe UI" w:cs="Segoe UI"/>
          <w:color w:val="1F2329"/>
          <w:kern w:val="0"/>
          <w:sz w:val="27"/>
          <w:szCs w:val="27"/>
          <w:shd w:val="clear" w:color="auto" w:fill="FFFFFF"/>
        </w:rPr>
        <w:t>年代因短视而被取消，因为在顿巴斯，乌克兰语被视为外来语言，不受欢迎，强制推行的政策最终失败。文章还分析了</w:t>
      </w:r>
      <w:r w:rsidRPr="005A1486">
        <w:rPr>
          <w:rFonts w:ascii="Segoe UI" w:eastAsia="宋体" w:hAnsi="Segoe UI" w:cs="Segoe UI"/>
          <w:color w:val="1F2329"/>
          <w:kern w:val="0"/>
          <w:sz w:val="27"/>
          <w:szCs w:val="27"/>
          <w:shd w:val="clear" w:color="auto" w:fill="FFFFFF"/>
        </w:rPr>
        <w:t>1991</w:t>
      </w:r>
      <w:r w:rsidRPr="005A1486">
        <w:rPr>
          <w:rFonts w:ascii="Segoe UI" w:eastAsia="宋体" w:hAnsi="Segoe UI" w:cs="Segoe UI"/>
          <w:color w:val="1F2329"/>
          <w:kern w:val="0"/>
          <w:sz w:val="27"/>
          <w:szCs w:val="27"/>
          <w:shd w:val="clear" w:color="auto" w:fill="FFFFFF"/>
        </w:rPr>
        <w:t>年后该地区的政治文化形势，表明在</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90</w:t>
      </w:r>
      <w:r w:rsidRPr="005A1486">
        <w:rPr>
          <w:rFonts w:ascii="Segoe UI" w:eastAsia="宋体" w:hAnsi="Segoe UI" w:cs="Segoe UI"/>
          <w:color w:val="1F2329"/>
          <w:kern w:val="0"/>
          <w:sz w:val="27"/>
          <w:szCs w:val="27"/>
          <w:shd w:val="clear" w:color="auto" w:fill="FFFFFF"/>
        </w:rPr>
        <w:t>年代上半叶，顿巴斯居民对乌克兰独立感到失望，并要求中央政府承认俄语为第二官方语言，该地区居民的政治倾向一直是渴望与俄罗斯联邦和前苏联国家密切合作。文章描述了乌克兰文化精英对顿巴斯居民的态度，这种态度具有极端负面的色彩，导致顿巴斯和乌克兰其他地区的居民心中形成了该地区是</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不同、异样、陌生</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的形象。文章得出结论，顿巴斯在形成其特殊的区域认同过程中经历了几个阶段，这影响了它在</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年政变后与中央政府的对抗。</w:t>
      </w:r>
    </w:p>
    <w:p w14:paraId="1A9F53C9"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关键词</w:t>
      </w:r>
    </w:p>
    <w:p w14:paraId="6D5E034F"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lastRenderedPageBreak/>
        <w:t>顿巴斯；乌克兰化；顿涅茨克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克里沃罗格共和国；区域认同；顿巴斯居民</w:t>
      </w:r>
    </w:p>
    <w:p w14:paraId="4AB1DDDE"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正文</w:t>
      </w:r>
    </w:p>
    <w:p w14:paraId="24996458"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如今的顿巴斯不仅是一个地理概念，更是世界事件的中心，在这一框架内，两个世界影响力中心发生了碰撞</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以美国、欧盟、英国为代表的西方集体，以及目前正在积极形成的东方集体，东方集体国家的主要任务不是与西方集体对抗，而是奉行独立的内外政策。作者将俄罗斯、中国、沙特阿拉伯、伊朗、南非、白俄罗斯、叙利亚等国归入东方集体。印度、巴西、委内瑞拉、阿联酋在一定程度上也可归为这一集团。几年前，没有人能想到，正是顿巴斯冲突将决定未来世界秩序的轮廓，而如今世界秩序正处于形成阶段，未来将由两极化来决定。而东方集体将呈现多极化特征，因为该集团的国家属于不同的文明，有着各自的哲学、宗教、发展观，以及在不断形成的政治世界中的地位和作用。</w:t>
      </w:r>
    </w:p>
    <w:p w14:paraId="2BAB3D84"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6363B79C"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顿巴斯居民不支持</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年发生的国家政变，这一事件最初引发了内战，随后演变成国际冲突，如今这场冲突越来越常被称为第三次世界混合战争。顿巴斯积极对抗基辅的新政治政权，</w:t>
      </w:r>
      <w:r w:rsidRPr="00111A4C">
        <w:rPr>
          <w:rFonts w:ascii="Segoe UI" w:eastAsia="宋体" w:hAnsi="Segoe UI" w:cs="Segoe UI"/>
          <w:color w:val="1F2329"/>
          <w:kern w:val="0"/>
          <w:sz w:val="27"/>
          <w:szCs w:val="27"/>
          <w:highlight w:val="yellow"/>
          <w:shd w:val="clear" w:color="auto" w:fill="FFFFFF"/>
        </w:rPr>
        <w:t>主要原因是该地区居民特殊的区域认同</w:t>
      </w:r>
      <w:r w:rsidRPr="005A1486">
        <w:rPr>
          <w:rFonts w:ascii="Segoe UI" w:eastAsia="宋体" w:hAnsi="Segoe UI" w:cs="Segoe UI"/>
          <w:color w:val="1F2329"/>
          <w:kern w:val="0"/>
          <w:sz w:val="27"/>
          <w:szCs w:val="27"/>
          <w:shd w:val="clear" w:color="auto" w:fill="FFFFFF"/>
        </w:rPr>
        <w:t>。整个乌克兰东南部都反对基辅的新政权，这与新俄罗斯的历史边界相吻合，然而，只有顿巴斯成功积累了所有可能的资源，并实现了从基辅的独立。鉴于上述情况，有必要研究顿巴斯作为一个重要的政治、经济和文化区域，其区域认同形成的特点，并追</w:t>
      </w:r>
      <w:r w:rsidRPr="005A1486">
        <w:rPr>
          <w:rFonts w:ascii="Segoe UI" w:eastAsia="宋体" w:hAnsi="Segoe UI" w:cs="Segoe UI"/>
          <w:color w:val="1F2329"/>
          <w:kern w:val="0"/>
          <w:sz w:val="27"/>
          <w:szCs w:val="27"/>
          <w:shd w:val="clear" w:color="auto" w:fill="FFFFFF"/>
        </w:rPr>
        <w:lastRenderedPageBreak/>
        <w:t>溯其政治和文化发展的各个阶段。像</w:t>
      </w:r>
      <w:r w:rsidRPr="005A1486">
        <w:rPr>
          <w:rFonts w:ascii="Segoe UI" w:eastAsia="宋体" w:hAnsi="Segoe UI" w:cs="Segoe UI"/>
          <w:color w:val="1F2329"/>
          <w:kern w:val="0"/>
          <w:sz w:val="27"/>
          <w:szCs w:val="27"/>
          <w:shd w:val="clear" w:color="auto" w:fill="FFFFFF"/>
        </w:rPr>
        <w:t xml:space="preserve">В. </w:t>
      </w:r>
      <w:proofErr w:type="spellStart"/>
      <w:r w:rsidRPr="005A1486">
        <w:rPr>
          <w:rFonts w:ascii="Segoe UI" w:eastAsia="宋体" w:hAnsi="Segoe UI" w:cs="Segoe UI"/>
          <w:color w:val="1F2329"/>
          <w:kern w:val="0"/>
          <w:sz w:val="27"/>
          <w:szCs w:val="27"/>
          <w:shd w:val="clear" w:color="auto" w:fill="FFFFFF"/>
        </w:rPr>
        <w:t>Корнилов</w:t>
      </w:r>
      <w:proofErr w:type="spellEnd"/>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С. </w:t>
      </w:r>
      <w:proofErr w:type="spellStart"/>
      <w:r w:rsidRPr="005A1486">
        <w:rPr>
          <w:rFonts w:ascii="Segoe UI" w:eastAsia="宋体" w:hAnsi="Segoe UI" w:cs="Segoe UI"/>
          <w:color w:val="1F2329"/>
          <w:kern w:val="0"/>
          <w:sz w:val="27"/>
          <w:szCs w:val="27"/>
          <w:shd w:val="clear" w:color="auto" w:fill="FFFFFF"/>
        </w:rPr>
        <w:t>Кислицын</w:t>
      </w:r>
      <w:proofErr w:type="spellEnd"/>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А. </w:t>
      </w:r>
      <w:proofErr w:type="spellStart"/>
      <w:r w:rsidRPr="005A1486">
        <w:rPr>
          <w:rFonts w:ascii="Segoe UI" w:eastAsia="宋体" w:hAnsi="Segoe UI" w:cs="Segoe UI"/>
          <w:color w:val="1F2329"/>
          <w:kern w:val="0"/>
          <w:sz w:val="27"/>
          <w:szCs w:val="27"/>
          <w:shd w:val="clear" w:color="auto" w:fill="FFFFFF"/>
        </w:rPr>
        <w:t>Мальгин</w:t>
      </w:r>
      <w:proofErr w:type="spellEnd"/>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С. </w:t>
      </w:r>
      <w:proofErr w:type="spellStart"/>
      <w:r w:rsidRPr="005A1486">
        <w:rPr>
          <w:rFonts w:ascii="Segoe UI" w:eastAsia="宋体" w:hAnsi="Segoe UI" w:cs="Segoe UI"/>
          <w:color w:val="1F2329"/>
          <w:kern w:val="0"/>
          <w:sz w:val="27"/>
          <w:szCs w:val="27"/>
          <w:shd w:val="clear" w:color="auto" w:fill="FFFFFF"/>
        </w:rPr>
        <w:t>Бунтовский</w:t>
      </w:r>
      <w:proofErr w:type="spellEnd"/>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О. </w:t>
      </w:r>
      <w:proofErr w:type="spellStart"/>
      <w:r w:rsidRPr="005A1486">
        <w:rPr>
          <w:rFonts w:ascii="Segoe UI" w:eastAsia="宋体" w:hAnsi="Segoe UI" w:cs="Segoe UI"/>
          <w:color w:val="1F2329"/>
          <w:kern w:val="0"/>
          <w:sz w:val="27"/>
          <w:szCs w:val="27"/>
          <w:shd w:val="clear" w:color="auto" w:fill="FFFFFF"/>
        </w:rPr>
        <w:t>Онопко</w:t>
      </w:r>
      <w:proofErr w:type="spellEnd"/>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Е. </w:t>
      </w:r>
      <w:proofErr w:type="spellStart"/>
      <w:r w:rsidRPr="005A1486">
        <w:rPr>
          <w:rFonts w:ascii="Segoe UI" w:eastAsia="宋体" w:hAnsi="Segoe UI" w:cs="Segoe UI"/>
          <w:color w:val="1F2329"/>
          <w:kern w:val="0"/>
          <w:sz w:val="27"/>
          <w:szCs w:val="27"/>
          <w:shd w:val="clear" w:color="auto" w:fill="FFFFFF"/>
        </w:rPr>
        <w:t>Шишка</w:t>
      </w:r>
      <w:proofErr w:type="spellEnd"/>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И. </w:t>
      </w:r>
      <w:proofErr w:type="spellStart"/>
      <w:r w:rsidRPr="005A1486">
        <w:rPr>
          <w:rFonts w:ascii="Segoe UI" w:eastAsia="宋体" w:hAnsi="Segoe UI" w:cs="Segoe UI"/>
          <w:color w:val="1F2329"/>
          <w:kern w:val="0"/>
          <w:sz w:val="27"/>
          <w:szCs w:val="27"/>
          <w:shd w:val="clear" w:color="auto" w:fill="FFFFFF"/>
        </w:rPr>
        <w:t>Кононов</w:t>
      </w:r>
      <w:proofErr w:type="spellEnd"/>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Х. </w:t>
      </w:r>
      <w:proofErr w:type="spellStart"/>
      <w:r w:rsidRPr="005A1486">
        <w:rPr>
          <w:rFonts w:ascii="Segoe UI" w:eastAsia="宋体" w:hAnsi="Segoe UI" w:cs="Segoe UI"/>
          <w:color w:val="1F2329"/>
          <w:kern w:val="0"/>
          <w:sz w:val="27"/>
          <w:szCs w:val="27"/>
          <w:shd w:val="clear" w:color="auto" w:fill="FFFFFF"/>
        </w:rPr>
        <w:t>Куромия</w:t>
      </w:r>
      <w:proofErr w:type="spellEnd"/>
      <w:r w:rsidRPr="005A1486">
        <w:rPr>
          <w:rFonts w:ascii="Segoe UI" w:eastAsia="宋体" w:hAnsi="Segoe UI" w:cs="Segoe UI"/>
          <w:color w:val="1F2329"/>
          <w:kern w:val="0"/>
          <w:sz w:val="27"/>
          <w:szCs w:val="27"/>
          <w:shd w:val="clear" w:color="auto" w:fill="FFFFFF"/>
        </w:rPr>
        <w:t>等研究人员都曾探讨过顿巴斯居民在不同阶段认同形成的问题。然而，当前的事件促使人们更深入地研究顿巴斯区域认同的分析问题。在研究这一问题的背景下，有必要分析</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认同</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这一概念，因为正是这一因素是两极国际体系解体后许多军事冲突的根源。一般来说，我们所说的</w:t>
      </w:r>
      <w:r w:rsidRPr="00111A4C">
        <w:rPr>
          <w:rFonts w:ascii="Segoe UI" w:eastAsia="宋体" w:hAnsi="Segoe UI" w:cs="Segoe UI"/>
          <w:color w:val="1F2329"/>
          <w:kern w:val="0"/>
          <w:sz w:val="27"/>
          <w:szCs w:val="27"/>
          <w:highlight w:val="yellow"/>
          <w:shd w:val="clear" w:color="auto" w:fill="FFFFFF"/>
        </w:rPr>
        <w:t>认同是指人在与人群、机构、国家建立社会联系时所依据的最重要的政治、文化、社会、宗教和其他取向</w:t>
      </w:r>
      <w:r w:rsidRPr="005A1486">
        <w:rPr>
          <w:rFonts w:ascii="Segoe UI" w:eastAsia="宋体" w:hAnsi="Segoe UI" w:cs="Segoe UI"/>
          <w:color w:val="1F2329"/>
          <w:kern w:val="0"/>
          <w:sz w:val="27"/>
          <w:szCs w:val="27"/>
          <w:shd w:val="clear" w:color="auto" w:fill="FFFFFF"/>
        </w:rPr>
        <w:t>。在</w:t>
      </w:r>
      <w:r w:rsidRPr="00111A4C">
        <w:rPr>
          <w:rFonts w:ascii="Segoe UI" w:eastAsia="宋体" w:hAnsi="Segoe UI" w:cs="Segoe UI"/>
          <w:color w:val="1F2329"/>
          <w:kern w:val="0"/>
          <w:sz w:val="27"/>
          <w:szCs w:val="27"/>
          <w:highlight w:val="yellow"/>
          <w:shd w:val="clear" w:color="auto" w:fill="FFFFFF"/>
        </w:rPr>
        <w:t>政治</w:t>
      </w:r>
      <w:r w:rsidRPr="005A1486">
        <w:rPr>
          <w:rFonts w:ascii="Segoe UI" w:eastAsia="宋体" w:hAnsi="Segoe UI" w:cs="Segoe UI"/>
          <w:color w:val="1F2329"/>
          <w:kern w:val="0"/>
          <w:sz w:val="27"/>
          <w:szCs w:val="27"/>
          <w:shd w:val="clear" w:color="auto" w:fill="FFFFFF"/>
        </w:rPr>
        <w:t>话语中，</w:t>
      </w:r>
      <w:r w:rsidRPr="00111A4C">
        <w:rPr>
          <w:rFonts w:ascii="Segoe UI" w:eastAsia="宋体" w:hAnsi="Segoe UI" w:cs="Segoe UI"/>
          <w:color w:val="1F2329"/>
          <w:kern w:val="0"/>
          <w:sz w:val="27"/>
          <w:szCs w:val="27"/>
          <w:highlight w:val="yellow"/>
          <w:shd w:val="clear" w:color="auto" w:fill="FFFFFF"/>
        </w:rPr>
        <w:t>认同通常是个体或群体有意识的自我认同过程的结果，即接受在某种环境中基于特定价值体系形成的行为模式，这些行为模式决定了社会化和互动过程的性质和方向</w:t>
      </w:r>
      <w:r w:rsidRPr="005A1486">
        <w:rPr>
          <w:rFonts w:ascii="Segoe UI" w:eastAsia="宋体" w:hAnsi="Segoe UI" w:cs="Segoe UI"/>
          <w:color w:val="1F2329"/>
          <w:kern w:val="0"/>
          <w:sz w:val="27"/>
          <w:szCs w:val="27"/>
          <w:shd w:val="clear" w:color="auto" w:fill="FFFFFF"/>
        </w:rPr>
        <w:t>。在独立的乌克兰，顿巴斯在政治偏好上始终与乌克兰其他地区不同。美国著名政治学家塞缪尔</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亨廷顿在其著作《我们是谁？》中指出：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认同是个体或群体的自我认知。它是自我认同的产物，是对自己拥有某些特质的理解，这些特质使我与你不同，使我们与他们不同。认同很重要，因为它决定了人的行为。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影响人行为的认同可能会导致冲突局势，当具有某种认同的人群与具有另一种认同的人群发生冲突时，在某些情况下，这两种认同是相互排斥的，这会导致暴力，并演变成民族间的冲突。正是这种相互排斥的认同是</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年在乌克兰爆发的民族间冲突的根源。</w:t>
      </w:r>
      <w:r w:rsidRPr="00111A4C">
        <w:rPr>
          <w:rFonts w:ascii="Segoe UI" w:eastAsia="宋体" w:hAnsi="Segoe UI" w:cs="Segoe UI"/>
          <w:color w:val="1F2329"/>
          <w:kern w:val="0"/>
          <w:sz w:val="27"/>
          <w:szCs w:val="27"/>
          <w:highlight w:val="yellow"/>
          <w:shd w:val="clear" w:color="auto" w:fill="FFFFFF"/>
        </w:rPr>
        <w:t>民族认同源于人们对归属感的渴望，并通过将自己视为与其他群体不同的群体的一部分来实现</w:t>
      </w:r>
      <w:r w:rsidRPr="005A1486">
        <w:rPr>
          <w:rFonts w:ascii="Segoe UI" w:eastAsia="宋体" w:hAnsi="Segoe UI" w:cs="Segoe UI"/>
          <w:color w:val="1F2329"/>
          <w:kern w:val="0"/>
          <w:sz w:val="27"/>
          <w:szCs w:val="27"/>
          <w:shd w:val="clear" w:color="auto" w:fill="FFFFFF"/>
        </w:rPr>
        <w:t>。个体将自己所属群体的所有特征视为比其他群体更可取的。人们认同某个民族群体的关键原因</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即使愿意为之杀人或</w:t>
      </w:r>
      <w:r w:rsidRPr="005A1486">
        <w:rPr>
          <w:rFonts w:ascii="Segoe UI" w:eastAsia="宋体" w:hAnsi="Segoe UI" w:cs="Segoe UI"/>
          <w:color w:val="1F2329"/>
          <w:kern w:val="0"/>
          <w:sz w:val="27"/>
          <w:szCs w:val="27"/>
          <w:shd w:val="clear" w:color="auto" w:fill="FFFFFF"/>
        </w:rPr>
        <w:lastRenderedPageBreak/>
        <w:t>被杀</w:t>
      </w:r>
      <w:r w:rsidRPr="005A1486">
        <w:rPr>
          <w:rFonts w:ascii="Segoe UI" w:eastAsia="宋体" w:hAnsi="Segoe UI" w:cs="Segoe UI"/>
          <w:color w:val="1F2329"/>
          <w:kern w:val="0"/>
          <w:sz w:val="27"/>
          <w:szCs w:val="27"/>
          <w:shd w:val="clear" w:color="auto" w:fill="FFFFFF"/>
        </w:rPr>
        <w:t>——</w:t>
      </w:r>
      <w:r w:rsidRPr="00111A4C">
        <w:rPr>
          <w:rFonts w:ascii="Segoe UI" w:eastAsia="宋体" w:hAnsi="Segoe UI" w:cs="Segoe UI"/>
          <w:color w:val="1F2329"/>
          <w:kern w:val="0"/>
          <w:sz w:val="27"/>
          <w:szCs w:val="27"/>
          <w:highlight w:val="yellow"/>
          <w:shd w:val="clear" w:color="auto" w:fill="FFFFFF"/>
        </w:rPr>
        <w:t>是他们与民族的深厚情感、激发自尊和归属感需求的事物紧密相连</w:t>
      </w:r>
      <w:r w:rsidRPr="005A1486">
        <w:rPr>
          <w:rFonts w:ascii="Segoe UI" w:eastAsia="宋体" w:hAnsi="Segoe UI" w:cs="Segoe UI"/>
          <w:color w:val="1F2329"/>
          <w:kern w:val="0"/>
          <w:sz w:val="27"/>
          <w:szCs w:val="27"/>
          <w:shd w:val="clear" w:color="auto" w:fill="FFFFFF"/>
        </w:rPr>
        <w:t>。当一个群体受到威胁时，属于这个群体的个体也会感到威胁。因此，</w:t>
      </w:r>
      <w:r w:rsidRPr="00111A4C">
        <w:rPr>
          <w:rFonts w:ascii="Segoe UI" w:eastAsia="宋体" w:hAnsi="Segoe UI" w:cs="Segoe UI"/>
          <w:color w:val="1F2329"/>
          <w:kern w:val="0"/>
          <w:sz w:val="27"/>
          <w:szCs w:val="27"/>
          <w:highlight w:val="yellow"/>
          <w:shd w:val="clear" w:color="auto" w:fill="FFFFFF"/>
        </w:rPr>
        <w:t>民族性往往会引发群体间的暴力、分离主义、民族动员和基于民族特征的投票</w:t>
      </w:r>
      <w:r w:rsidRPr="005A1486">
        <w:rPr>
          <w:rFonts w:ascii="Segoe UI" w:eastAsia="宋体" w:hAnsi="Segoe UI" w:cs="Segoe UI"/>
          <w:color w:val="1F2329"/>
          <w:kern w:val="0"/>
          <w:sz w:val="27"/>
          <w:szCs w:val="27"/>
          <w:shd w:val="clear" w:color="auto" w:fill="FFFFFF"/>
        </w:rPr>
        <w:t>。每个人都有寻找自己个人认同的渴望，这可能是一种非常宝贵的东西。著名的民族间冲突研究专家泰德</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罗伯特</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古尔认为，民族</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人们有很多集体认同的特征：</w:t>
      </w:r>
      <w:r w:rsidRPr="00111A4C">
        <w:rPr>
          <w:rFonts w:ascii="Segoe UI" w:eastAsia="宋体" w:hAnsi="Segoe UI" w:cs="Segoe UI"/>
          <w:color w:val="1F2329"/>
          <w:kern w:val="0"/>
          <w:sz w:val="27"/>
          <w:szCs w:val="27"/>
          <w:highlight w:val="yellow"/>
          <w:shd w:val="clear" w:color="auto" w:fill="FFFFFF"/>
        </w:rPr>
        <w:t>共同的历史、神话、宗教信仰、语言、居住地区、集体群体</w:t>
      </w:r>
      <w:r w:rsidRPr="005A1486">
        <w:rPr>
          <w:rFonts w:ascii="Segoe UI" w:eastAsia="宋体" w:hAnsi="Segoe UI" w:cs="Segoe UI"/>
          <w:color w:val="1F2329"/>
          <w:kern w:val="0"/>
          <w:sz w:val="27"/>
          <w:szCs w:val="27"/>
          <w:shd w:val="clear" w:color="auto" w:fill="FFFFFF"/>
        </w:rPr>
        <w:t>（通常被称为民族群体、少数群体），这些群体往往在明显的特征上有所不同。群体认同的关键不仅在于存在某种特征或特征组合，更在于共同的认知，即其他群体对这个群体的认知方式。</w:t>
      </w:r>
      <w:r w:rsidRPr="00111A4C">
        <w:rPr>
          <w:rFonts w:ascii="Segoe UI" w:eastAsia="宋体" w:hAnsi="Segoe UI" w:cs="Segoe UI"/>
          <w:color w:val="1F2329"/>
          <w:kern w:val="0"/>
          <w:sz w:val="27"/>
          <w:szCs w:val="27"/>
          <w:highlight w:val="yellow"/>
          <w:shd w:val="clear" w:color="auto" w:fill="FFFFFF"/>
        </w:rPr>
        <w:t>群体认同的心理基础会因群体之间的文化、经济、政治差异而增强：当不同群体以不同方式对待某个群体，通过歧视或剥夺其特权时，该群体的成员会对他们的共同利益更加敏感</w:t>
      </w:r>
      <w:r w:rsidRPr="005A1486">
        <w:rPr>
          <w:rFonts w:ascii="Segoe UI" w:eastAsia="宋体" w:hAnsi="Segoe UI" w:cs="Segoe UI"/>
          <w:color w:val="1F2329"/>
          <w:kern w:val="0"/>
          <w:sz w:val="27"/>
          <w:szCs w:val="27"/>
          <w:shd w:val="clear" w:color="auto" w:fill="FFFFFF"/>
        </w:rPr>
        <w:t>。</w:t>
      </w:r>
    </w:p>
    <w:p w14:paraId="0387C088"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09F1C141"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塞缪尔</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亨廷顿认为，</w:t>
      </w:r>
      <w:r w:rsidRPr="00111A4C">
        <w:rPr>
          <w:rFonts w:ascii="Segoe UI" w:eastAsia="宋体" w:hAnsi="Segoe UI" w:cs="Segoe UI"/>
          <w:color w:val="1F2329"/>
          <w:kern w:val="0"/>
          <w:sz w:val="27"/>
          <w:szCs w:val="27"/>
          <w:highlight w:val="yellow"/>
          <w:shd w:val="clear" w:color="auto" w:fill="FFFFFF"/>
        </w:rPr>
        <w:t>政治边界将越来越多地发生变化，以与文化边界（民族、宗教和文明边界）相吻合</w:t>
      </w:r>
      <w:r w:rsidRPr="005A1486">
        <w:rPr>
          <w:rFonts w:ascii="Segoe UI" w:eastAsia="宋体" w:hAnsi="Segoe UI" w:cs="Segoe UI"/>
          <w:color w:val="1F2329"/>
          <w:kern w:val="0"/>
          <w:sz w:val="27"/>
          <w:szCs w:val="27"/>
          <w:shd w:val="clear" w:color="auto" w:fill="FFFFFF"/>
        </w:rPr>
        <w:t>。我们如今已经可以观察到这一过程，比如</w:t>
      </w:r>
      <w:r w:rsidRPr="005A1486">
        <w:rPr>
          <w:rFonts w:ascii="Segoe UI" w:eastAsia="宋体" w:hAnsi="Segoe UI" w:cs="Segoe UI"/>
          <w:color w:val="1F2329"/>
          <w:kern w:val="0"/>
          <w:sz w:val="27"/>
          <w:szCs w:val="27"/>
          <w:shd w:val="clear" w:color="auto" w:fill="FFFFFF"/>
        </w:rPr>
        <w:t>2022</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9</w:t>
      </w:r>
      <w:r w:rsidRPr="005A1486">
        <w:rPr>
          <w:rFonts w:ascii="Segoe UI" w:eastAsia="宋体" w:hAnsi="Segoe UI" w:cs="Segoe UI"/>
          <w:color w:val="1F2329"/>
          <w:kern w:val="0"/>
          <w:sz w:val="27"/>
          <w:szCs w:val="27"/>
          <w:shd w:val="clear" w:color="auto" w:fill="FFFFFF"/>
        </w:rPr>
        <w:t>月，绝大多数卢甘斯克人民共和国的居民在公投中表示支持加入俄罗斯。</w:t>
      </w:r>
    </w:p>
    <w:p w14:paraId="1A8F95A9"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116D2CF8"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本文作者使用</w:t>
      </w:r>
      <w:r w:rsidRPr="005A1486">
        <w:rPr>
          <w:rFonts w:ascii="Segoe UI" w:eastAsia="宋体" w:hAnsi="Segoe UI" w:cs="Segoe UI"/>
          <w:color w:val="1F2329"/>
          <w:kern w:val="0"/>
          <w:sz w:val="27"/>
          <w:szCs w:val="27"/>
          <w:shd w:val="clear" w:color="auto" w:fill="FFFFFF"/>
        </w:rPr>
        <w:t xml:space="preserve"> </w:t>
      </w:r>
      <w:r w:rsidRPr="00111A4C">
        <w:rPr>
          <w:rFonts w:ascii="Segoe UI" w:eastAsia="宋体" w:hAnsi="Segoe UI" w:cs="Segoe UI"/>
          <w:color w:val="1F2329"/>
          <w:kern w:val="0"/>
          <w:sz w:val="27"/>
          <w:szCs w:val="27"/>
          <w:highlight w:val="yellow"/>
          <w:shd w:val="clear" w:color="auto" w:fill="FFFFFF"/>
        </w:rPr>
        <w:t>“</w:t>
      </w:r>
      <w:r w:rsidRPr="00111A4C">
        <w:rPr>
          <w:rFonts w:ascii="Segoe UI" w:eastAsia="宋体" w:hAnsi="Segoe UI" w:cs="Segoe UI"/>
          <w:color w:val="1F2329"/>
          <w:kern w:val="0"/>
          <w:sz w:val="27"/>
          <w:szCs w:val="27"/>
          <w:highlight w:val="yellow"/>
          <w:shd w:val="clear" w:color="auto" w:fill="FFFFFF"/>
        </w:rPr>
        <w:t>文明领域</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这一概念，指的是</w:t>
      </w:r>
      <w:r w:rsidRPr="00111A4C">
        <w:rPr>
          <w:rFonts w:ascii="Segoe UI" w:eastAsia="宋体" w:hAnsi="Segoe UI" w:cs="Segoe UI"/>
          <w:color w:val="1F2329"/>
          <w:kern w:val="0"/>
          <w:sz w:val="27"/>
          <w:szCs w:val="27"/>
          <w:highlight w:val="yellow"/>
          <w:shd w:val="clear" w:color="auto" w:fill="FFFFFF"/>
        </w:rPr>
        <w:t>人们生活的文化地理空间，这些人拥有共同的文化、宗教，可能还有共同的发展历史和亲属语言。</w:t>
      </w:r>
      <w:r w:rsidRPr="005A1486">
        <w:rPr>
          <w:rFonts w:ascii="Segoe UI" w:eastAsia="宋体" w:hAnsi="Segoe UI" w:cs="Segoe UI"/>
          <w:color w:val="1F2329"/>
          <w:kern w:val="0"/>
          <w:sz w:val="27"/>
          <w:szCs w:val="27"/>
          <w:shd w:val="clear" w:color="auto" w:fill="FFFFFF"/>
        </w:rPr>
        <w:t>在某些情况下，</w:t>
      </w:r>
      <w:r w:rsidRPr="00111A4C">
        <w:rPr>
          <w:rFonts w:ascii="Segoe UI" w:eastAsia="宋体" w:hAnsi="Segoe UI" w:cs="Segoe UI"/>
          <w:color w:val="1F2329"/>
          <w:kern w:val="0"/>
          <w:sz w:val="27"/>
          <w:szCs w:val="27"/>
          <w:highlight w:val="yellow"/>
          <w:shd w:val="clear" w:color="auto" w:fill="FFFFFF"/>
        </w:rPr>
        <w:t>同一文明群体的代表可能生活在属于另一个文明领域的国家</w:t>
      </w:r>
      <w:r w:rsidRPr="005A1486">
        <w:rPr>
          <w:rFonts w:ascii="Segoe UI" w:eastAsia="宋体" w:hAnsi="Segoe UI" w:cs="Segoe UI"/>
          <w:color w:val="1F2329"/>
          <w:kern w:val="0"/>
          <w:sz w:val="27"/>
          <w:szCs w:val="27"/>
          <w:shd w:val="clear" w:color="auto" w:fill="FFFFFF"/>
        </w:rPr>
        <w:t>。按照塞缪尔</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亨廷顿的说法，</w:t>
      </w:r>
      <w:r w:rsidRPr="00111A4C">
        <w:rPr>
          <w:rFonts w:ascii="Segoe UI" w:eastAsia="宋体" w:hAnsi="Segoe UI" w:cs="Segoe UI"/>
          <w:color w:val="1F2329"/>
          <w:kern w:val="0"/>
          <w:sz w:val="27"/>
          <w:szCs w:val="27"/>
          <w:highlight w:val="yellow"/>
          <w:shd w:val="clear" w:color="auto" w:fill="FFFFFF"/>
        </w:rPr>
        <w:t>这样的国家是分裂的</w:t>
      </w:r>
      <w:r w:rsidRPr="005A1486">
        <w:rPr>
          <w:rFonts w:ascii="Segoe UI" w:eastAsia="宋体" w:hAnsi="Segoe UI" w:cs="Segoe UI"/>
          <w:color w:val="1F2329"/>
          <w:kern w:val="0"/>
          <w:sz w:val="27"/>
          <w:szCs w:val="27"/>
          <w:shd w:val="clear" w:color="auto" w:fill="FFFFFF"/>
        </w:rPr>
        <w:t>，当</w:t>
      </w:r>
      <w:r w:rsidRPr="005A1486">
        <w:rPr>
          <w:rFonts w:ascii="Segoe UI" w:eastAsia="宋体" w:hAnsi="Segoe UI" w:cs="Segoe UI"/>
          <w:color w:val="1F2329"/>
          <w:kern w:val="0"/>
          <w:sz w:val="27"/>
          <w:szCs w:val="27"/>
          <w:shd w:val="clear" w:color="auto" w:fill="FFFFFF"/>
        </w:rPr>
        <w:lastRenderedPageBreak/>
        <w:t>不同文明群体的地区组成一个国家时就是如此。</w:t>
      </w:r>
      <w:r w:rsidRPr="00111A4C">
        <w:rPr>
          <w:rFonts w:ascii="Segoe UI" w:eastAsia="宋体" w:hAnsi="Segoe UI" w:cs="Segoe UI"/>
          <w:color w:val="1F2329"/>
          <w:kern w:val="0"/>
          <w:sz w:val="27"/>
          <w:szCs w:val="27"/>
          <w:highlight w:val="yellow"/>
          <w:shd w:val="clear" w:color="auto" w:fill="FFFFFF"/>
        </w:rPr>
        <w:t>乌克兰就是一个典型的分裂国家</w:t>
      </w:r>
      <w:r w:rsidRPr="005A1486">
        <w:rPr>
          <w:rFonts w:ascii="Segoe UI" w:eastAsia="宋体" w:hAnsi="Segoe UI" w:cs="Segoe UI"/>
          <w:color w:val="1F2329"/>
          <w:kern w:val="0"/>
          <w:sz w:val="27"/>
          <w:szCs w:val="27"/>
          <w:shd w:val="clear" w:color="auto" w:fill="FFFFFF"/>
        </w:rPr>
        <w:t>，塞缪尔</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亨廷顿曾对此有过论述。基于上述内容，有必要分析</w:t>
      </w:r>
      <w:r w:rsidRPr="00111A4C">
        <w:rPr>
          <w:rFonts w:ascii="Segoe UI" w:eastAsia="宋体" w:hAnsi="Segoe UI" w:cs="Segoe UI"/>
          <w:color w:val="1F2329"/>
          <w:kern w:val="0"/>
          <w:sz w:val="27"/>
          <w:szCs w:val="27"/>
          <w:highlight w:val="yellow"/>
          <w:shd w:val="clear" w:color="auto" w:fill="FFFFFF"/>
        </w:rPr>
        <w:t>顿巴斯居民政治和文化认同的形成，分析那些能让我们认为顿巴斯属于俄罗斯东正教文明领域的因素</w:t>
      </w:r>
      <w:r w:rsidRPr="005A1486">
        <w:rPr>
          <w:rFonts w:ascii="Segoe UI" w:eastAsia="宋体" w:hAnsi="Segoe UI" w:cs="Segoe UI"/>
          <w:color w:val="1F2329"/>
          <w:kern w:val="0"/>
          <w:sz w:val="27"/>
          <w:szCs w:val="27"/>
          <w:shd w:val="clear" w:color="auto" w:fill="FFFFFF"/>
        </w:rPr>
        <w:t>，这一分析从</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世纪末开始，当时该地区开始有来自不同地区的人大量迁入，一直到现在。</w:t>
      </w:r>
    </w:p>
    <w:p w14:paraId="2462DEE4"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000D9E88"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1721</w:t>
      </w:r>
      <w:r w:rsidRPr="005A1486">
        <w:rPr>
          <w:rFonts w:ascii="Segoe UI" w:eastAsia="宋体" w:hAnsi="Segoe UI" w:cs="Segoe UI"/>
          <w:color w:val="1F2329"/>
          <w:kern w:val="0"/>
          <w:sz w:val="27"/>
          <w:szCs w:val="27"/>
          <w:shd w:val="clear" w:color="auto" w:fill="FFFFFF"/>
        </w:rPr>
        <w:t>年，在北顿涅茨河的一条支流附近发现了煤炭。同年，彼得一世沙皇发布了《关于在顿河和沃罗涅日省寻找煤炭和矿石》的敕令，开启了俄罗斯煤炭工业的历史，</w:t>
      </w:r>
      <w:r w:rsidRPr="005A1486">
        <w:rPr>
          <w:rFonts w:ascii="Segoe UI" w:eastAsia="宋体" w:hAnsi="Segoe UI" w:cs="Segoe UI"/>
          <w:color w:val="1F2329"/>
          <w:kern w:val="0"/>
          <w:sz w:val="27"/>
          <w:szCs w:val="27"/>
          <w:shd w:val="clear" w:color="auto" w:fill="FFFFFF"/>
        </w:rPr>
        <w:t>1723</w:t>
      </w:r>
      <w:r w:rsidRPr="005A1486">
        <w:rPr>
          <w:rFonts w:ascii="Segoe UI" w:eastAsia="宋体" w:hAnsi="Segoe UI" w:cs="Segoe UI"/>
          <w:color w:val="1F2329"/>
          <w:kern w:val="0"/>
          <w:sz w:val="27"/>
          <w:szCs w:val="27"/>
          <w:shd w:val="clear" w:color="auto" w:fill="FFFFFF"/>
        </w:rPr>
        <w:t>年又发布了《关于在第聂伯河附近寻找硫磺矿石和煤炭》的敕令。然而，顿巴斯的大规模人口迁入始于</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世纪末，这与煤矿数量的增加以及冶金企业的建设有关，这使得农村地区的工人有机会获得比在农村从事主要劳动更高的收入。因此，该地区开始形成多元化的民族格局。如果我们分析</w:t>
      </w:r>
      <w:r w:rsidRPr="005A1486">
        <w:rPr>
          <w:rFonts w:ascii="Segoe UI" w:eastAsia="宋体" w:hAnsi="Segoe UI" w:cs="Segoe UI"/>
          <w:color w:val="1F2329"/>
          <w:kern w:val="0"/>
          <w:sz w:val="27"/>
          <w:szCs w:val="27"/>
          <w:shd w:val="clear" w:color="auto" w:fill="FFFFFF"/>
        </w:rPr>
        <w:t>1897</w:t>
      </w:r>
      <w:r w:rsidRPr="005A1486">
        <w:rPr>
          <w:rFonts w:ascii="Segoe UI" w:eastAsia="宋体" w:hAnsi="Segoe UI" w:cs="Segoe UI"/>
          <w:color w:val="1F2329"/>
          <w:kern w:val="0"/>
          <w:sz w:val="27"/>
          <w:szCs w:val="27"/>
          <w:shd w:val="clear" w:color="auto" w:fill="FFFFFF"/>
        </w:rPr>
        <w:t>年全俄人口普查的结果，顿巴斯的人口数量和民族构成如下：总人口</w:t>
      </w:r>
      <w:r w:rsidRPr="005A1486">
        <w:rPr>
          <w:rFonts w:ascii="Segoe UI" w:eastAsia="宋体" w:hAnsi="Segoe UI" w:cs="Segoe UI"/>
          <w:color w:val="1F2329"/>
          <w:kern w:val="0"/>
          <w:sz w:val="27"/>
          <w:szCs w:val="27"/>
          <w:shd w:val="clear" w:color="auto" w:fill="FFFFFF"/>
        </w:rPr>
        <w:t>1136361</w:t>
      </w:r>
      <w:r w:rsidRPr="005A1486">
        <w:rPr>
          <w:rFonts w:ascii="Segoe UI" w:eastAsia="宋体" w:hAnsi="Segoe UI" w:cs="Segoe UI"/>
          <w:color w:val="1F2329"/>
          <w:kern w:val="0"/>
          <w:sz w:val="27"/>
          <w:szCs w:val="27"/>
          <w:shd w:val="clear" w:color="auto" w:fill="FFFFFF"/>
        </w:rPr>
        <w:t>人，其中乌克兰人占</w:t>
      </w:r>
      <w:r w:rsidRPr="005A1486">
        <w:rPr>
          <w:rFonts w:ascii="Segoe UI" w:eastAsia="宋体" w:hAnsi="Segoe UI" w:cs="Segoe UI"/>
          <w:color w:val="1F2329"/>
          <w:kern w:val="0"/>
          <w:sz w:val="27"/>
          <w:szCs w:val="27"/>
          <w:shd w:val="clear" w:color="auto" w:fill="FFFFFF"/>
        </w:rPr>
        <w:t>62.5%</w:t>
      </w:r>
      <w:r w:rsidRPr="005A1486">
        <w:rPr>
          <w:rFonts w:ascii="Segoe UI" w:eastAsia="宋体" w:hAnsi="Segoe UI" w:cs="Segoe UI"/>
          <w:color w:val="1F2329"/>
          <w:kern w:val="0"/>
          <w:sz w:val="27"/>
          <w:szCs w:val="27"/>
          <w:shd w:val="clear" w:color="auto" w:fill="FFFFFF"/>
        </w:rPr>
        <w:t>，俄罗斯人占</w:t>
      </w:r>
      <w:r w:rsidRPr="005A1486">
        <w:rPr>
          <w:rFonts w:ascii="Segoe UI" w:eastAsia="宋体" w:hAnsi="Segoe UI" w:cs="Segoe UI"/>
          <w:color w:val="1F2329"/>
          <w:kern w:val="0"/>
          <w:sz w:val="27"/>
          <w:szCs w:val="27"/>
          <w:shd w:val="clear" w:color="auto" w:fill="FFFFFF"/>
        </w:rPr>
        <w:t>24.2%</w:t>
      </w:r>
      <w:r w:rsidRPr="005A1486">
        <w:rPr>
          <w:rFonts w:ascii="Segoe UI" w:eastAsia="宋体" w:hAnsi="Segoe UI" w:cs="Segoe UI"/>
          <w:color w:val="1F2329"/>
          <w:kern w:val="0"/>
          <w:sz w:val="27"/>
          <w:szCs w:val="27"/>
          <w:shd w:val="clear" w:color="auto" w:fill="FFFFFF"/>
        </w:rPr>
        <w:t>，白俄罗斯人占</w:t>
      </w:r>
      <w:r w:rsidRPr="005A1486">
        <w:rPr>
          <w:rFonts w:ascii="Segoe UI" w:eastAsia="宋体" w:hAnsi="Segoe UI" w:cs="Segoe UI"/>
          <w:color w:val="1F2329"/>
          <w:kern w:val="0"/>
          <w:sz w:val="27"/>
          <w:szCs w:val="27"/>
          <w:shd w:val="clear" w:color="auto" w:fill="FFFFFF"/>
        </w:rPr>
        <w:t>1.0%</w:t>
      </w:r>
      <w:r w:rsidRPr="005A1486">
        <w:rPr>
          <w:rFonts w:ascii="Segoe UI" w:eastAsia="宋体" w:hAnsi="Segoe UI" w:cs="Segoe UI"/>
          <w:color w:val="1F2329"/>
          <w:kern w:val="0"/>
          <w:sz w:val="27"/>
          <w:szCs w:val="27"/>
          <w:shd w:val="clear" w:color="auto" w:fill="FFFFFF"/>
        </w:rPr>
        <w:t>，希腊人占</w:t>
      </w:r>
      <w:r w:rsidRPr="005A1486">
        <w:rPr>
          <w:rFonts w:ascii="Segoe UI" w:eastAsia="宋体" w:hAnsi="Segoe UI" w:cs="Segoe UI"/>
          <w:color w:val="1F2329"/>
          <w:kern w:val="0"/>
          <w:sz w:val="27"/>
          <w:szCs w:val="27"/>
          <w:shd w:val="clear" w:color="auto" w:fill="FFFFFF"/>
        </w:rPr>
        <w:t>4.2%</w:t>
      </w:r>
      <w:r w:rsidRPr="005A1486">
        <w:rPr>
          <w:rFonts w:ascii="Segoe UI" w:eastAsia="宋体" w:hAnsi="Segoe UI" w:cs="Segoe UI"/>
          <w:color w:val="1F2329"/>
          <w:kern w:val="0"/>
          <w:sz w:val="27"/>
          <w:szCs w:val="27"/>
          <w:shd w:val="clear" w:color="auto" w:fill="FFFFFF"/>
        </w:rPr>
        <w:t>，德国人占</w:t>
      </w:r>
      <w:r w:rsidRPr="005A1486">
        <w:rPr>
          <w:rFonts w:ascii="Segoe UI" w:eastAsia="宋体" w:hAnsi="Segoe UI" w:cs="Segoe UI"/>
          <w:color w:val="1F2329"/>
          <w:kern w:val="0"/>
          <w:sz w:val="27"/>
          <w:szCs w:val="27"/>
          <w:shd w:val="clear" w:color="auto" w:fill="FFFFFF"/>
        </w:rPr>
        <w:t>3.0%</w:t>
      </w:r>
      <w:r w:rsidRPr="005A1486">
        <w:rPr>
          <w:rFonts w:ascii="Segoe UI" w:eastAsia="宋体" w:hAnsi="Segoe UI" w:cs="Segoe UI"/>
          <w:color w:val="1F2329"/>
          <w:kern w:val="0"/>
          <w:sz w:val="27"/>
          <w:szCs w:val="27"/>
          <w:shd w:val="clear" w:color="auto" w:fill="FFFFFF"/>
        </w:rPr>
        <w:t>，犹太人占</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，鞑靼人占</w:t>
      </w:r>
      <w:r w:rsidRPr="005A1486">
        <w:rPr>
          <w:rFonts w:ascii="Segoe UI" w:eastAsia="宋体" w:hAnsi="Segoe UI" w:cs="Segoe UI"/>
          <w:color w:val="1F2329"/>
          <w:kern w:val="0"/>
          <w:sz w:val="27"/>
          <w:szCs w:val="27"/>
          <w:shd w:val="clear" w:color="auto" w:fill="FFFFFF"/>
        </w:rPr>
        <w:t>1.4%</w:t>
      </w:r>
      <w:r w:rsidRPr="005A1486">
        <w:rPr>
          <w:rFonts w:ascii="Segoe UI" w:eastAsia="宋体" w:hAnsi="Segoe UI" w:cs="Segoe UI"/>
          <w:color w:val="1F2329"/>
          <w:kern w:val="0"/>
          <w:sz w:val="27"/>
          <w:szCs w:val="27"/>
          <w:shd w:val="clear" w:color="auto" w:fill="FFFFFF"/>
        </w:rPr>
        <w:t>。而顿巴斯最大城市的民族构成则截然不同：在尤佐夫卡（顿涅茨克），俄罗斯人占多数（</w:t>
      </w:r>
      <w:r w:rsidRPr="005A1486">
        <w:rPr>
          <w:rFonts w:ascii="Segoe UI" w:eastAsia="宋体" w:hAnsi="Segoe UI" w:cs="Segoe UI"/>
          <w:color w:val="1F2329"/>
          <w:kern w:val="0"/>
          <w:sz w:val="27"/>
          <w:szCs w:val="27"/>
          <w:shd w:val="clear" w:color="auto" w:fill="FFFFFF"/>
        </w:rPr>
        <w:t>18856</w:t>
      </w:r>
      <w:r w:rsidRPr="005A1486">
        <w:rPr>
          <w:rFonts w:ascii="Segoe UI" w:eastAsia="宋体" w:hAnsi="Segoe UI" w:cs="Segoe UI"/>
          <w:color w:val="1F2329"/>
          <w:kern w:val="0"/>
          <w:sz w:val="27"/>
          <w:szCs w:val="27"/>
          <w:shd w:val="clear" w:color="auto" w:fill="FFFFFF"/>
        </w:rPr>
        <w:t>人），乌克兰人仅有</w:t>
      </w:r>
      <w:r w:rsidRPr="005A1486">
        <w:rPr>
          <w:rFonts w:ascii="Segoe UI" w:eastAsia="宋体" w:hAnsi="Segoe UI" w:cs="Segoe UI"/>
          <w:color w:val="1F2329"/>
          <w:kern w:val="0"/>
          <w:sz w:val="27"/>
          <w:szCs w:val="27"/>
          <w:shd w:val="clear" w:color="auto" w:fill="FFFFFF"/>
        </w:rPr>
        <w:t>1109</w:t>
      </w:r>
      <w:r w:rsidRPr="005A1486">
        <w:rPr>
          <w:rFonts w:ascii="Segoe UI" w:eastAsia="宋体" w:hAnsi="Segoe UI" w:cs="Segoe UI"/>
          <w:color w:val="1F2329"/>
          <w:kern w:val="0"/>
          <w:sz w:val="27"/>
          <w:szCs w:val="27"/>
          <w:shd w:val="clear" w:color="auto" w:fill="FFFFFF"/>
        </w:rPr>
        <w:t>人，犹太人有</w:t>
      </w:r>
      <w:r w:rsidRPr="005A1486">
        <w:rPr>
          <w:rFonts w:ascii="Segoe UI" w:eastAsia="宋体" w:hAnsi="Segoe UI" w:cs="Segoe UI"/>
          <w:color w:val="1F2329"/>
          <w:kern w:val="0"/>
          <w:sz w:val="27"/>
          <w:szCs w:val="27"/>
          <w:shd w:val="clear" w:color="auto" w:fill="FFFFFF"/>
        </w:rPr>
        <w:t>7553</w:t>
      </w:r>
      <w:r w:rsidRPr="005A1486">
        <w:rPr>
          <w:rFonts w:ascii="Segoe UI" w:eastAsia="宋体" w:hAnsi="Segoe UI" w:cs="Segoe UI"/>
          <w:color w:val="1F2329"/>
          <w:kern w:val="0"/>
          <w:sz w:val="27"/>
          <w:szCs w:val="27"/>
          <w:shd w:val="clear" w:color="auto" w:fill="FFFFFF"/>
        </w:rPr>
        <w:t>人；在马里乌波尔，有</w:t>
      </w:r>
      <w:r w:rsidRPr="005A1486">
        <w:rPr>
          <w:rFonts w:ascii="Segoe UI" w:eastAsia="宋体" w:hAnsi="Segoe UI" w:cs="Segoe UI"/>
          <w:color w:val="1F2329"/>
          <w:kern w:val="0"/>
          <w:sz w:val="27"/>
          <w:szCs w:val="27"/>
          <w:shd w:val="clear" w:color="auto" w:fill="FFFFFF"/>
        </w:rPr>
        <w:t>10102</w:t>
      </w:r>
      <w:r w:rsidRPr="005A1486">
        <w:rPr>
          <w:rFonts w:ascii="Segoe UI" w:eastAsia="宋体" w:hAnsi="Segoe UI" w:cs="Segoe UI"/>
          <w:color w:val="1F2329"/>
          <w:kern w:val="0"/>
          <w:sz w:val="27"/>
          <w:szCs w:val="27"/>
          <w:shd w:val="clear" w:color="auto" w:fill="FFFFFF"/>
        </w:rPr>
        <w:t>名俄罗斯人、</w:t>
      </w:r>
      <w:r w:rsidRPr="005A1486">
        <w:rPr>
          <w:rFonts w:ascii="Segoe UI" w:eastAsia="宋体" w:hAnsi="Segoe UI" w:cs="Segoe UI"/>
          <w:color w:val="1F2329"/>
          <w:kern w:val="0"/>
          <w:sz w:val="27"/>
          <w:szCs w:val="27"/>
          <w:shd w:val="clear" w:color="auto" w:fill="FFFFFF"/>
        </w:rPr>
        <w:t>7221</w:t>
      </w:r>
      <w:r w:rsidRPr="005A1486">
        <w:rPr>
          <w:rFonts w:ascii="Segoe UI" w:eastAsia="宋体" w:hAnsi="Segoe UI" w:cs="Segoe UI"/>
          <w:color w:val="1F2329"/>
          <w:kern w:val="0"/>
          <w:sz w:val="27"/>
          <w:szCs w:val="27"/>
          <w:shd w:val="clear" w:color="auto" w:fill="FFFFFF"/>
        </w:rPr>
        <w:t>名乌克兰人、</w:t>
      </w:r>
      <w:r w:rsidRPr="005A1486">
        <w:rPr>
          <w:rFonts w:ascii="Segoe UI" w:eastAsia="宋体" w:hAnsi="Segoe UI" w:cs="Segoe UI"/>
          <w:color w:val="1F2329"/>
          <w:kern w:val="0"/>
          <w:sz w:val="27"/>
          <w:szCs w:val="27"/>
          <w:shd w:val="clear" w:color="auto" w:fill="FFFFFF"/>
        </w:rPr>
        <w:t>3293</w:t>
      </w:r>
      <w:r w:rsidRPr="005A1486">
        <w:rPr>
          <w:rFonts w:ascii="Segoe UI" w:eastAsia="宋体" w:hAnsi="Segoe UI" w:cs="Segoe UI"/>
          <w:color w:val="1F2329"/>
          <w:kern w:val="0"/>
          <w:sz w:val="27"/>
          <w:szCs w:val="27"/>
          <w:shd w:val="clear" w:color="auto" w:fill="FFFFFF"/>
        </w:rPr>
        <w:t>名希腊人；在叶纳基耶沃，有</w:t>
      </w:r>
      <w:r w:rsidRPr="005A1486">
        <w:rPr>
          <w:rFonts w:ascii="Segoe UI" w:eastAsia="宋体" w:hAnsi="Segoe UI" w:cs="Segoe UI"/>
          <w:color w:val="1F2329"/>
          <w:kern w:val="0"/>
          <w:sz w:val="27"/>
          <w:szCs w:val="27"/>
          <w:shd w:val="clear" w:color="auto" w:fill="FFFFFF"/>
        </w:rPr>
        <w:t>9044</w:t>
      </w:r>
      <w:r w:rsidRPr="005A1486">
        <w:rPr>
          <w:rFonts w:ascii="Segoe UI" w:eastAsia="宋体" w:hAnsi="Segoe UI" w:cs="Segoe UI"/>
          <w:color w:val="1F2329"/>
          <w:kern w:val="0"/>
          <w:sz w:val="27"/>
          <w:szCs w:val="27"/>
          <w:shd w:val="clear" w:color="auto" w:fill="FFFFFF"/>
        </w:rPr>
        <w:t>名俄罗斯人、</w:t>
      </w:r>
      <w:r w:rsidRPr="005A1486">
        <w:rPr>
          <w:rFonts w:ascii="Segoe UI" w:eastAsia="宋体" w:hAnsi="Segoe UI" w:cs="Segoe UI"/>
          <w:color w:val="1F2329"/>
          <w:kern w:val="0"/>
          <w:sz w:val="27"/>
          <w:szCs w:val="27"/>
          <w:shd w:val="clear" w:color="auto" w:fill="FFFFFF"/>
        </w:rPr>
        <w:t>1853</w:t>
      </w:r>
      <w:r w:rsidRPr="005A1486">
        <w:rPr>
          <w:rFonts w:ascii="Segoe UI" w:eastAsia="宋体" w:hAnsi="Segoe UI" w:cs="Segoe UI"/>
          <w:color w:val="1F2329"/>
          <w:kern w:val="0"/>
          <w:sz w:val="27"/>
          <w:szCs w:val="27"/>
          <w:shd w:val="clear" w:color="auto" w:fill="FFFFFF"/>
        </w:rPr>
        <w:t>名乌克兰人、</w:t>
      </w:r>
      <w:r w:rsidRPr="005A1486">
        <w:rPr>
          <w:rFonts w:ascii="Segoe UI" w:eastAsia="宋体" w:hAnsi="Segoe UI" w:cs="Segoe UI"/>
          <w:color w:val="1F2329"/>
          <w:kern w:val="0"/>
          <w:sz w:val="27"/>
          <w:szCs w:val="27"/>
          <w:shd w:val="clear" w:color="auto" w:fill="FFFFFF"/>
        </w:rPr>
        <w:t>2211</w:t>
      </w:r>
      <w:r w:rsidRPr="005A1486">
        <w:rPr>
          <w:rFonts w:ascii="Segoe UI" w:eastAsia="宋体" w:hAnsi="Segoe UI" w:cs="Segoe UI"/>
          <w:color w:val="1F2329"/>
          <w:kern w:val="0"/>
          <w:sz w:val="27"/>
          <w:szCs w:val="27"/>
          <w:shd w:val="clear" w:color="auto" w:fill="FFFFFF"/>
        </w:rPr>
        <w:t>名犹太人；在戈尔洛夫卡，有</w:t>
      </w:r>
      <w:r w:rsidRPr="005A1486">
        <w:rPr>
          <w:rFonts w:ascii="Segoe UI" w:eastAsia="宋体" w:hAnsi="Segoe UI" w:cs="Segoe UI"/>
          <w:color w:val="1F2329"/>
          <w:kern w:val="0"/>
          <w:sz w:val="27"/>
          <w:szCs w:val="27"/>
          <w:shd w:val="clear" w:color="auto" w:fill="FFFFFF"/>
        </w:rPr>
        <w:t>2782</w:t>
      </w:r>
      <w:r w:rsidRPr="005A1486">
        <w:rPr>
          <w:rFonts w:ascii="Segoe UI" w:eastAsia="宋体" w:hAnsi="Segoe UI" w:cs="Segoe UI"/>
          <w:color w:val="1F2329"/>
          <w:kern w:val="0"/>
          <w:sz w:val="27"/>
          <w:szCs w:val="27"/>
          <w:shd w:val="clear" w:color="auto" w:fill="FFFFFF"/>
        </w:rPr>
        <w:t>名俄罗斯人、</w:t>
      </w:r>
      <w:r w:rsidRPr="005A1486">
        <w:rPr>
          <w:rFonts w:ascii="Segoe UI" w:eastAsia="宋体" w:hAnsi="Segoe UI" w:cs="Segoe UI"/>
          <w:color w:val="1F2329"/>
          <w:kern w:val="0"/>
          <w:sz w:val="27"/>
          <w:szCs w:val="27"/>
          <w:shd w:val="clear" w:color="auto" w:fill="FFFFFF"/>
        </w:rPr>
        <w:t>2064</w:t>
      </w:r>
      <w:r w:rsidRPr="005A1486">
        <w:rPr>
          <w:rFonts w:ascii="Segoe UI" w:eastAsia="宋体" w:hAnsi="Segoe UI" w:cs="Segoe UI"/>
          <w:color w:val="1F2329"/>
          <w:kern w:val="0"/>
          <w:sz w:val="27"/>
          <w:szCs w:val="27"/>
          <w:shd w:val="clear" w:color="auto" w:fill="FFFFFF"/>
        </w:rPr>
        <w:t>名乌克兰人。在这片土地上，塞尔维亚人、克罗地亚人、黑山人、保加利亚人</w:t>
      </w:r>
      <w:r w:rsidRPr="005A1486">
        <w:rPr>
          <w:rFonts w:ascii="Segoe UI" w:eastAsia="宋体" w:hAnsi="Segoe UI" w:cs="Segoe UI"/>
          <w:color w:val="1F2329"/>
          <w:kern w:val="0"/>
          <w:sz w:val="27"/>
          <w:szCs w:val="27"/>
          <w:shd w:val="clear" w:color="auto" w:fill="FFFFFF"/>
        </w:rPr>
        <w:lastRenderedPageBreak/>
        <w:t>和其他信奉东正教的移民也积极定居。在巴赫穆特卡河流域，波兰人定居下来，在克里米亚并入俄罗斯后，在亚速海沿岸安置了约</w:t>
      </w:r>
      <w:r w:rsidRPr="005A1486">
        <w:rPr>
          <w:rFonts w:ascii="Segoe UI" w:eastAsia="宋体" w:hAnsi="Segoe UI" w:cs="Segoe UI"/>
          <w:color w:val="1F2329"/>
          <w:kern w:val="0"/>
          <w:sz w:val="27"/>
          <w:szCs w:val="27"/>
          <w:shd w:val="clear" w:color="auto" w:fill="FFFFFF"/>
        </w:rPr>
        <w:t>18000</w:t>
      </w:r>
      <w:r w:rsidRPr="005A1486">
        <w:rPr>
          <w:rFonts w:ascii="Segoe UI" w:eastAsia="宋体" w:hAnsi="Segoe UI" w:cs="Segoe UI"/>
          <w:color w:val="1F2329"/>
          <w:kern w:val="0"/>
          <w:sz w:val="27"/>
          <w:szCs w:val="27"/>
          <w:shd w:val="clear" w:color="auto" w:fill="FFFFFF"/>
        </w:rPr>
        <w:t>名希腊人、亚美尼亚人、格鲁吉亚人和瓦拉几亚人。在该地区的不同地方，沙皇政府安置了土耳其战俘以及克里米亚鞑靼人。在外国殖民者中，还有获得俄罗斯国籍的犹太人。还需要提到的是德国门诺派（荷兰裔的再洗礼派教派，从事农业）的移民，他们的定居点集中在如今的捷尔任斯基区（如今的区中心特尔马诺沃村</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旧称奥斯特盖</w:t>
      </w:r>
      <w:proofErr w:type="gramStart"/>
      <w:r w:rsidRPr="005A1486">
        <w:rPr>
          <w:rFonts w:ascii="Segoe UI" w:eastAsia="宋体" w:hAnsi="Segoe UI" w:cs="Segoe UI"/>
          <w:color w:val="1F2329"/>
          <w:kern w:val="0"/>
          <w:sz w:val="27"/>
          <w:szCs w:val="27"/>
          <w:shd w:val="clear" w:color="auto" w:fill="FFFFFF"/>
        </w:rPr>
        <w:t>姆</w:t>
      </w:r>
      <w:proofErr w:type="gramEnd"/>
      <w:r w:rsidRPr="005A1486">
        <w:rPr>
          <w:rFonts w:ascii="Segoe UI" w:eastAsia="宋体" w:hAnsi="Segoe UI" w:cs="Segoe UI"/>
          <w:color w:val="1F2329"/>
          <w:kern w:val="0"/>
          <w:sz w:val="27"/>
          <w:szCs w:val="27"/>
          <w:shd w:val="clear" w:color="auto" w:fill="FFFFFF"/>
        </w:rPr>
        <w:t>），到</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世纪末，德国人口已达</w:t>
      </w:r>
      <w:r w:rsidRPr="005A1486">
        <w:rPr>
          <w:rFonts w:ascii="Segoe UI" w:eastAsia="宋体" w:hAnsi="Segoe UI" w:cs="Segoe UI"/>
          <w:color w:val="1F2329"/>
          <w:kern w:val="0"/>
          <w:sz w:val="27"/>
          <w:szCs w:val="27"/>
          <w:shd w:val="clear" w:color="auto" w:fill="FFFFFF"/>
        </w:rPr>
        <w:t>6000</w:t>
      </w:r>
      <w:r w:rsidRPr="005A1486">
        <w:rPr>
          <w:rFonts w:ascii="Segoe UI" w:eastAsia="宋体" w:hAnsi="Segoe UI" w:cs="Segoe UI"/>
          <w:color w:val="1F2329"/>
          <w:kern w:val="0"/>
          <w:sz w:val="27"/>
          <w:szCs w:val="27"/>
          <w:shd w:val="clear" w:color="auto" w:fill="FFFFFF"/>
        </w:rPr>
        <w:t>人。</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世纪下半叶，顿涅茨克工业的迅猛发展加剧了劳动力短缺的问题。</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世纪下半叶，除了主要来自乌克兰左岸</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哈尔科夫省、叶卡捷琳诺斯拉夫省、切尔尼戈夫省、波尔塔瓦省的乌克兰农民外，来自俄罗斯黑土中心地区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坦波夫省、图拉省、奥廖尔省、库尔斯克省、沃罗涅日省、梁赞省、奔</w:t>
      </w:r>
      <w:proofErr w:type="gramStart"/>
      <w:r w:rsidRPr="005A1486">
        <w:rPr>
          <w:rFonts w:ascii="Segoe UI" w:eastAsia="宋体" w:hAnsi="Segoe UI" w:cs="Segoe UI"/>
          <w:color w:val="1F2329"/>
          <w:kern w:val="0"/>
          <w:sz w:val="27"/>
          <w:szCs w:val="27"/>
          <w:shd w:val="clear" w:color="auto" w:fill="FFFFFF"/>
        </w:rPr>
        <w:t>萨</w:t>
      </w:r>
      <w:proofErr w:type="gramEnd"/>
      <w:r w:rsidRPr="005A1486">
        <w:rPr>
          <w:rFonts w:ascii="Segoe UI" w:eastAsia="宋体" w:hAnsi="Segoe UI" w:cs="Segoe UI"/>
          <w:color w:val="1F2329"/>
          <w:kern w:val="0"/>
          <w:sz w:val="27"/>
          <w:szCs w:val="27"/>
          <w:shd w:val="clear" w:color="auto" w:fill="FFFFFF"/>
        </w:rPr>
        <w:t>省、斯摩棱斯克省、卡卢加省的农民大量涌入，他们奠定了顿巴斯的俄语基础。正是在这个时期，来自加利西亚和如今乌克兰中部地区的人们来到顿巴斯打工，当地的混合方言</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苏尔日克</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开始形成，俄语和乌克兰语词汇相互融合，在俄语和乌克兰语中都得以保留。然而，</w:t>
      </w:r>
      <w:r w:rsidRPr="0058125A">
        <w:rPr>
          <w:rFonts w:ascii="Segoe UI" w:eastAsia="宋体" w:hAnsi="Segoe UI" w:cs="Segoe UI"/>
          <w:color w:val="1F2329"/>
          <w:kern w:val="0"/>
          <w:sz w:val="27"/>
          <w:szCs w:val="27"/>
          <w:highlight w:val="yellow"/>
          <w:shd w:val="clear" w:color="auto" w:fill="FFFFFF"/>
        </w:rPr>
        <w:t>顿巴斯的主要语言是俄语，当时被称为</w:t>
      </w:r>
      <w:r w:rsidRPr="0058125A">
        <w:rPr>
          <w:rFonts w:ascii="Segoe UI" w:eastAsia="宋体" w:hAnsi="Segoe UI" w:cs="Segoe UI"/>
          <w:color w:val="1F2329"/>
          <w:kern w:val="0"/>
          <w:sz w:val="27"/>
          <w:szCs w:val="27"/>
          <w:highlight w:val="yellow"/>
          <w:shd w:val="clear" w:color="auto" w:fill="FFFFFF"/>
        </w:rPr>
        <w:t xml:space="preserve"> “</w:t>
      </w:r>
      <w:r w:rsidRPr="0058125A">
        <w:rPr>
          <w:rFonts w:ascii="Segoe UI" w:eastAsia="宋体" w:hAnsi="Segoe UI" w:cs="Segoe UI"/>
          <w:color w:val="1F2329"/>
          <w:kern w:val="0"/>
          <w:sz w:val="27"/>
          <w:szCs w:val="27"/>
          <w:highlight w:val="yellow"/>
          <w:shd w:val="clear" w:color="auto" w:fill="FFFFFF"/>
        </w:rPr>
        <w:t>集市语言</w:t>
      </w:r>
      <w:r w:rsidRPr="0058125A">
        <w:rPr>
          <w:rFonts w:ascii="Segoe UI" w:eastAsia="宋体" w:hAnsi="Segoe UI" w:cs="Segoe UI"/>
          <w:color w:val="1F2329"/>
          <w:kern w:val="0"/>
          <w:sz w:val="27"/>
          <w:szCs w:val="27"/>
          <w:highlight w:val="yellow"/>
          <w:shd w:val="clear" w:color="auto" w:fill="FFFFFF"/>
        </w:rPr>
        <w:t>”</w:t>
      </w:r>
      <w:r w:rsidRPr="0058125A">
        <w:rPr>
          <w:rFonts w:ascii="Segoe UI" w:eastAsia="宋体" w:hAnsi="Segoe UI" w:cs="Segoe UI"/>
          <w:color w:val="1F2329"/>
          <w:kern w:val="0"/>
          <w:sz w:val="27"/>
          <w:szCs w:val="27"/>
          <w:highlight w:val="yellow"/>
          <w:shd w:val="clear" w:color="auto" w:fill="FFFFFF"/>
        </w:rPr>
        <w:t>，即不同民族之间交流的通用语言，在市场上人们为了更好地沟通都使用俄语</w:t>
      </w:r>
      <w:r w:rsidRPr="005A1486">
        <w:rPr>
          <w:rFonts w:ascii="Segoe UI" w:eastAsia="宋体" w:hAnsi="Segoe UI" w:cs="Segoe UI"/>
          <w:color w:val="1F2329"/>
          <w:kern w:val="0"/>
          <w:sz w:val="27"/>
          <w:szCs w:val="27"/>
          <w:shd w:val="clear" w:color="auto" w:fill="FFFFFF"/>
        </w:rPr>
        <w:t>。在同一时期，</w:t>
      </w:r>
      <w:r w:rsidRPr="0058125A">
        <w:rPr>
          <w:rFonts w:ascii="Segoe UI" w:eastAsia="宋体" w:hAnsi="Segoe UI" w:cs="Segoe UI"/>
          <w:color w:val="1F2329"/>
          <w:kern w:val="0"/>
          <w:sz w:val="27"/>
          <w:szCs w:val="27"/>
          <w:highlight w:val="yellow"/>
          <w:shd w:val="clear" w:color="auto" w:fill="FFFFFF"/>
        </w:rPr>
        <w:t>俄罗斯人和乌克兰人</w:t>
      </w:r>
      <w:r w:rsidRPr="005A1486">
        <w:rPr>
          <w:rFonts w:ascii="Segoe UI" w:eastAsia="宋体" w:hAnsi="Segoe UI" w:cs="Segoe UI"/>
          <w:color w:val="1F2329"/>
          <w:kern w:val="0"/>
          <w:sz w:val="27"/>
          <w:szCs w:val="27"/>
          <w:shd w:val="clear" w:color="auto" w:fill="FFFFFF"/>
        </w:rPr>
        <w:t>之间开始形成</w:t>
      </w:r>
      <w:r w:rsidRPr="0058125A">
        <w:rPr>
          <w:rFonts w:ascii="Segoe UI" w:eastAsia="宋体" w:hAnsi="Segoe UI" w:cs="Segoe UI"/>
          <w:color w:val="1F2329"/>
          <w:kern w:val="0"/>
          <w:sz w:val="27"/>
          <w:szCs w:val="27"/>
          <w:highlight w:val="yellow"/>
          <w:shd w:val="clear" w:color="auto" w:fill="FFFFFF"/>
        </w:rPr>
        <w:t>相互负面</w:t>
      </w:r>
      <w:r w:rsidRPr="005A1486">
        <w:rPr>
          <w:rFonts w:ascii="Segoe UI" w:eastAsia="宋体" w:hAnsi="Segoe UI" w:cs="Segoe UI"/>
          <w:color w:val="1F2329"/>
          <w:kern w:val="0"/>
          <w:sz w:val="27"/>
          <w:szCs w:val="27"/>
          <w:shd w:val="clear" w:color="auto" w:fill="FFFFFF"/>
        </w:rPr>
        <w:t>的态度。俄罗斯人被称为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卡察普</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或</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酸黄瓜</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，被认为谨</w:t>
      </w:r>
      <w:r w:rsidRPr="0058125A">
        <w:rPr>
          <w:rFonts w:ascii="Segoe UI" w:eastAsia="宋体" w:hAnsi="Segoe UI" w:cs="Segoe UI"/>
          <w:color w:val="1F2329"/>
          <w:kern w:val="0"/>
          <w:sz w:val="27"/>
          <w:szCs w:val="27"/>
          <w:highlight w:val="yellow"/>
          <w:shd w:val="clear" w:color="auto" w:fill="FFFFFF"/>
        </w:rPr>
        <w:t>慎且狡猾</w:t>
      </w:r>
      <w:r w:rsidRPr="005A1486">
        <w:rPr>
          <w:rFonts w:ascii="Segoe UI" w:eastAsia="宋体" w:hAnsi="Segoe UI" w:cs="Segoe UI"/>
          <w:color w:val="1F2329"/>
          <w:kern w:val="0"/>
          <w:sz w:val="27"/>
          <w:szCs w:val="27"/>
          <w:shd w:val="clear" w:color="auto" w:fill="FFFFFF"/>
        </w:rPr>
        <w:t>；乌克兰人则被称为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霍赫利</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马泽帕</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火鸡</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，被认为</w:t>
      </w:r>
      <w:r w:rsidRPr="0058125A">
        <w:rPr>
          <w:rFonts w:ascii="Segoe UI" w:eastAsia="宋体" w:hAnsi="Segoe UI" w:cs="Segoe UI"/>
          <w:color w:val="1F2329"/>
          <w:kern w:val="0"/>
          <w:sz w:val="27"/>
          <w:szCs w:val="27"/>
          <w:highlight w:val="yellow"/>
          <w:shd w:val="clear" w:color="auto" w:fill="FFFFFF"/>
        </w:rPr>
        <w:t>固执且头脑简单</w:t>
      </w:r>
      <w:r w:rsidRPr="005A1486">
        <w:rPr>
          <w:rFonts w:ascii="Segoe UI" w:eastAsia="宋体" w:hAnsi="Segoe UI" w:cs="Segoe UI"/>
          <w:color w:val="1F2329"/>
          <w:kern w:val="0"/>
          <w:sz w:val="27"/>
          <w:szCs w:val="27"/>
          <w:shd w:val="clear" w:color="auto" w:fill="FFFFFF"/>
        </w:rPr>
        <w:t>。因此，可以得出结论，</w:t>
      </w:r>
      <w:r w:rsidRPr="005A1486">
        <w:rPr>
          <w:rFonts w:ascii="Segoe UI" w:eastAsia="宋体" w:hAnsi="Segoe UI" w:cs="Segoe UI"/>
          <w:color w:val="1F2329"/>
          <w:kern w:val="0"/>
          <w:sz w:val="27"/>
          <w:szCs w:val="27"/>
          <w:shd w:val="clear" w:color="auto" w:fill="FFFFFF"/>
        </w:rPr>
        <w:t>18</w:t>
      </w:r>
      <w:r w:rsidRPr="005A1486">
        <w:rPr>
          <w:rFonts w:ascii="Segoe UI" w:eastAsia="宋体" w:hAnsi="Segoe UI" w:cs="Segoe UI"/>
          <w:color w:val="1F2329"/>
          <w:kern w:val="0"/>
          <w:sz w:val="27"/>
          <w:szCs w:val="27"/>
          <w:shd w:val="clear" w:color="auto" w:fill="FFFFFF"/>
        </w:rPr>
        <w:t>世纪末至</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世纪初，沙皇政府为其他民族的代表在俄罗斯</w:t>
      </w:r>
      <w:r w:rsidRPr="005A1486">
        <w:rPr>
          <w:rFonts w:ascii="Segoe UI" w:eastAsia="宋体" w:hAnsi="Segoe UI" w:cs="Segoe UI"/>
          <w:color w:val="1F2329"/>
          <w:kern w:val="0"/>
          <w:sz w:val="27"/>
          <w:szCs w:val="27"/>
          <w:shd w:val="clear" w:color="auto" w:fill="FFFFFF"/>
        </w:rPr>
        <w:lastRenderedPageBreak/>
        <w:t>帝国的土地上定居提供了机会，以进一步开发煤炭行业，发展冶金工业，这吸引了越来越多来自小俄罗斯和大俄罗斯邻近地区的人。由于在地理上更靠近大俄罗斯，顿巴斯形成了俄罗斯认同，作为工业东部的中心，它从未将自己与乌克兰联系在一起，这在</w:t>
      </w:r>
      <w:r w:rsidRPr="005A1486">
        <w:rPr>
          <w:rFonts w:ascii="Segoe UI" w:eastAsia="宋体" w:hAnsi="Segoe UI" w:cs="Segoe UI"/>
          <w:color w:val="1F2329"/>
          <w:kern w:val="0"/>
          <w:sz w:val="27"/>
          <w:szCs w:val="27"/>
          <w:shd w:val="clear" w:color="auto" w:fill="FFFFFF"/>
        </w:rPr>
        <w:t>1918</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2</w:t>
      </w:r>
      <w:r w:rsidRPr="005A1486">
        <w:rPr>
          <w:rFonts w:ascii="Segoe UI" w:eastAsia="宋体" w:hAnsi="Segoe UI" w:cs="Segoe UI"/>
          <w:color w:val="1F2329"/>
          <w:kern w:val="0"/>
          <w:sz w:val="27"/>
          <w:szCs w:val="27"/>
          <w:shd w:val="clear" w:color="auto" w:fill="FFFFFF"/>
        </w:rPr>
        <w:t>月顿涅茨克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克里沃罗格共和国的成立中得到了体现。</w:t>
      </w:r>
    </w:p>
    <w:p w14:paraId="258788BF"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5B95C9D9"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无论是在苏联还是乌克兰的历史学界，都没有对顿涅茨克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克里沃罗格共和国的成立给予特别关注。在苏联史学中，顿涅茨克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克里沃罗格共和国是莫斯科布尔什维克为抵御德国侵略而采取的战术行动的一个例子；在乌克兰史学中，它同样被视为莫斯科人为构建的产物。历史学家</w:t>
      </w:r>
      <w:r w:rsidRPr="005A1486">
        <w:rPr>
          <w:rFonts w:ascii="Segoe UI" w:eastAsia="宋体" w:hAnsi="Segoe UI" w:cs="Segoe UI"/>
          <w:color w:val="1F2329"/>
          <w:kern w:val="0"/>
          <w:sz w:val="27"/>
          <w:szCs w:val="27"/>
          <w:shd w:val="clear" w:color="auto" w:fill="FFFFFF"/>
        </w:rPr>
        <w:t xml:space="preserve">С.А. </w:t>
      </w:r>
      <w:proofErr w:type="spellStart"/>
      <w:r w:rsidRPr="005A1486">
        <w:rPr>
          <w:rFonts w:ascii="Segoe UI" w:eastAsia="宋体" w:hAnsi="Segoe UI" w:cs="Segoe UI"/>
          <w:color w:val="1F2329"/>
          <w:kern w:val="0"/>
          <w:sz w:val="27"/>
          <w:szCs w:val="27"/>
          <w:shd w:val="clear" w:color="auto" w:fill="FFFFFF"/>
        </w:rPr>
        <w:t>Кислицын</w:t>
      </w:r>
      <w:proofErr w:type="spellEnd"/>
      <w:r w:rsidRPr="005A1486">
        <w:rPr>
          <w:rFonts w:ascii="Segoe UI" w:eastAsia="宋体" w:hAnsi="Segoe UI" w:cs="Segoe UI"/>
          <w:color w:val="1F2329"/>
          <w:kern w:val="0"/>
          <w:sz w:val="27"/>
          <w:szCs w:val="27"/>
          <w:shd w:val="clear" w:color="auto" w:fill="FFFFFF"/>
        </w:rPr>
        <w:t>认为，顿涅茨克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克里沃罗格共和国的成立具有重要意义，因为它为独立的俄语国家的发展开创了法律先例，与乌克兰国家（乌克兰人民共和国）并行发展。</w:t>
      </w:r>
      <w:r w:rsidRPr="00C75205">
        <w:rPr>
          <w:rFonts w:ascii="Segoe UI" w:eastAsia="宋体" w:hAnsi="Segoe UI" w:cs="Segoe UI"/>
          <w:color w:val="1F2329"/>
          <w:kern w:val="0"/>
          <w:sz w:val="27"/>
          <w:szCs w:val="27"/>
          <w:highlight w:val="yellow"/>
          <w:shd w:val="clear" w:color="auto" w:fill="FFFFFF"/>
        </w:rPr>
        <w:t>在德国军队进入顿涅茨克</w:t>
      </w:r>
      <w:r w:rsidRPr="00C75205">
        <w:rPr>
          <w:rFonts w:ascii="Segoe UI" w:eastAsia="宋体" w:hAnsi="Segoe UI" w:cs="Segoe UI"/>
          <w:color w:val="1F2329"/>
          <w:kern w:val="0"/>
          <w:sz w:val="27"/>
          <w:szCs w:val="27"/>
          <w:highlight w:val="yellow"/>
          <w:shd w:val="clear" w:color="auto" w:fill="FFFFFF"/>
        </w:rPr>
        <w:t xml:space="preserve"> - </w:t>
      </w:r>
      <w:r w:rsidRPr="00C75205">
        <w:rPr>
          <w:rFonts w:ascii="Segoe UI" w:eastAsia="宋体" w:hAnsi="Segoe UI" w:cs="Segoe UI"/>
          <w:color w:val="1F2329"/>
          <w:kern w:val="0"/>
          <w:sz w:val="27"/>
          <w:szCs w:val="27"/>
          <w:highlight w:val="yellow"/>
          <w:shd w:val="clear" w:color="auto" w:fill="FFFFFF"/>
        </w:rPr>
        <w:t>克里沃罗格共和国领土并随后被解放后，又进行了两次重建该共和国的尝试，但莫斯科和哈尔科夫方面的立场阻止了这一行动。</w:t>
      </w:r>
      <w:r w:rsidRPr="005A1486">
        <w:rPr>
          <w:rFonts w:ascii="Segoe UI" w:eastAsia="宋体" w:hAnsi="Segoe UI" w:cs="Segoe UI"/>
          <w:color w:val="1F2329"/>
          <w:kern w:val="0"/>
          <w:sz w:val="27"/>
          <w:szCs w:val="27"/>
          <w:shd w:val="clear" w:color="auto" w:fill="FFFFFF"/>
        </w:rPr>
        <w:t>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克里沃罗格共和国可以被视为当地政治活跃居民基于地域为自己的理念和生活方式进行自我组织的首次尝试。</w:t>
      </w:r>
      <w:r w:rsidRPr="005A1486">
        <w:rPr>
          <w:rFonts w:ascii="Segoe UI" w:eastAsia="宋体" w:hAnsi="Segoe UI" w:cs="Segoe UI"/>
          <w:color w:val="1F2329"/>
          <w:kern w:val="0"/>
          <w:sz w:val="27"/>
          <w:szCs w:val="27"/>
          <w:shd w:val="clear" w:color="auto" w:fill="FFFFFF"/>
        </w:rPr>
        <w:t xml:space="preserve">В. </w:t>
      </w:r>
      <w:proofErr w:type="spellStart"/>
      <w:r w:rsidRPr="005A1486">
        <w:rPr>
          <w:rFonts w:ascii="Segoe UI" w:eastAsia="宋体" w:hAnsi="Segoe UI" w:cs="Segoe UI"/>
          <w:color w:val="1F2329"/>
          <w:kern w:val="0"/>
          <w:sz w:val="27"/>
          <w:szCs w:val="27"/>
          <w:shd w:val="clear" w:color="auto" w:fill="FFFFFF"/>
        </w:rPr>
        <w:t>Корнилов</w:t>
      </w:r>
      <w:proofErr w:type="spellEnd"/>
      <w:r w:rsidRPr="005A1486">
        <w:rPr>
          <w:rFonts w:ascii="Segoe UI" w:eastAsia="宋体" w:hAnsi="Segoe UI" w:cs="Segoe UI"/>
          <w:color w:val="1F2329"/>
          <w:kern w:val="0"/>
          <w:sz w:val="27"/>
          <w:szCs w:val="27"/>
          <w:shd w:val="clear" w:color="auto" w:fill="FFFFFF"/>
        </w:rPr>
        <w:t>在其著作中指出，内战期间，顿巴斯呈现出一片凄惨的景象。在俄罗斯，没有哪个地区像顿涅茨克盆地那样在国内战争中遭受如此严重的破坏。如果说米哈伊尔</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布尔加科夫曾写道，在基辅的那些年里政权更迭了</w:t>
      </w:r>
      <w:r w:rsidRPr="005A1486">
        <w:rPr>
          <w:rFonts w:ascii="Segoe UI" w:eastAsia="宋体" w:hAnsi="Segoe UI" w:cs="Segoe UI"/>
          <w:color w:val="1F2329"/>
          <w:kern w:val="0"/>
          <w:sz w:val="27"/>
          <w:szCs w:val="27"/>
          <w:shd w:val="clear" w:color="auto" w:fill="FFFFFF"/>
        </w:rPr>
        <w:t>14</w:t>
      </w:r>
      <w:r w:rsidRPr="005A1486">
        <w:rPr>
          <w:rFonts w:ascii="Segoe UI" w:eastAsia="宋体" w:hAnsi="Segoe UI" w:cs="Segoe UI"/>
          <w:color w:val="1F2329"/>
          <w:kern w:val="0"/>
          <w:sz w:val="27"/>
          <w:szCs w:val="27"/>
          <w:shd w:val="clear" w:color="auto" w:fill="FFFFFF"/>
        </w:rPr>
        <w:t>次，那么，例如在康斯坦丁诺夫卡，</w:t>
      </w:r>
      <w:r w:rsidRPr="005A1486">
        <w:rPr>
          <w:rFonts w:ascii="Segoe UI" w:eastAsia="宋体" w:hAnsi="Segoe UI" w:cs="Segoe UI"/>
          <w:color w:val="1F2329"/>
          <w:kern w:val="0"/>
          <w:sz w:val="27"/>
          <w:szCs w:val="27"/>
          <w:shd w:val="clear" w:color="auto" w:fill="FFFFFF"/>
        </w:rPr>
        <w:t>1919</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2</w:t>
      </w:r>
      <w:r w:rsidRPr="005A1486">
        <w:rPr>
          <w:rFonts w:ascii="Segoe UI" w:eastAsia="宋体" w:hAnsi="Segoe UI" w:cs="Segoe UI"/>
          <w:color w:val="1F2329"/>
          <w:kern w:val="0"/>
          <w:sz w:val="27"/>
          <w:szCs w:val="27"/>
          <w:shd w:val="clear" w:color="auto" w:fill="FFFFFF"/>
        </w:rPr>
        <w:t>月至</w:t>
      </w:r>
      <w:r w:rsidRPr="005A1486">
        <w:rPr>
          <w:rFonts w:ascii="Segoe UI" w:eastAsia="宋体" w:hAnsi="Segoe UI" w:cs="Segoe UI"/>
          <w:color w:val="1F2329"/>
          <w:kern w:val="0"/>
          <w:sz w:val="27"/>
          <w:szCs w:val="27"/>
          <w:shd w:val="clear" w:color="auto" w:fill="FFFFFF"/>
        </w:rPr>
        <w:t>5</w:t>
      </w:r>
      <w:r w:rsidRPr="005A1486">
        <w:rPr>
          <w:rFonts w:ascii="Segoe UI" w:eastAsia="宋体" w:hAnsi="Segoe UI" w:cs="Segoe UI"/>
          <w:color w:val="1F2329"/>
          <w:kern w:val="0"/>
          <w:sz w:val="27"/>
          <w:szCs w:val="27"/>
          <w:shd w:val="clear" w:color="auto" w:fill="FFFFFF"/>
        </w:rPr>
        <w:t>月期间政权更迭了</w:t>
      </w:r>
      <w:r w:rsidRPr="005A1486">
        <w:rPr>
          <w:rFonts w:ascii="Segoe UI" w:eastAsia="宋体" w:hAnsi="Segoe UI" w:cs="Segoe UI"/>
          <w:color w:val="1F2329"/>
          <w:kern w:val="0"/>
          <w:sz w:val="27"/>
          <w:szCs w:val="27"/>
          <w:shd w:val="clear" w:color="auto" w:fill="FFFFFF"/>
        </w:rPr>
        <w:t>27</w:t>
      </w:r>
      <w:r w:rsidRPr="005A1486">
        <w:rPr>
          <w:rFonts w:ascii="Segoe UI" w:eastAsia="宋体" w:hAnsi="Segoe UI" w:cs="Segoe UI"/>
          <w:color w:val="1F2329"/>
          <w:kern w:val="0"/>
          <w:sz w:val="27"/>
          <w:szCs w:val="27"/>
          <w:shd w:val="clear" w:color="auto" w:fill="FFFFFF"/>
        </w:rPr>
        <w:t>次。而且，对于普通人来说，情况只会越来越糟，因为每次政权</w:t>
      </w:r>
      <w:r w:rsidRPr="005A1486">
        <w:rPr>
          <w:rFonts w:ascii="Segoe UI" w:eastAsia="宋体" w:hAnsi="Segoe UI" w:cs="Segoe UI"/>
          <w:color w:val="1F2329"/>
          <w:kern w:val="0"/>
          <w:sz w:val="27"/>
          <w:szCs w:val="27"/>
          <w:shd w:val="clear" w:color="auto" w:fill="FFFFFF"/>
        </w:rPr>
        <w:lastRenderedPageBreak/>
        <w:t>更迭都伴随着残酷的镇压、强制征兵、工人和矿工的死亡和逃亡。城市和矿井变得荒无人烟，该地区开始出现饥荒，矿工们为了逃离饥荒纷纷离开该地区。这一人口流动规模如此之大，以至于被称为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大迁徙</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1918</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3</w:t>
      </w:r>
      <w:r w:rsidRPr="005A1486">
        <w:rPr>
          <w:rFonts w:ascii="Segoe UI" w:eastAsia="宋体" w:hAnsi="Segoe UI" w:cs="Segoe UI"/>
          <w:color w:val="1F2329"/>
          <w:kern w:val="0"/>
          <w:sz w:val="27"/>
          <w:szCs w:val="27"/>
          <w:shd w:val="clear" w:color="auto" w:fill="FFFFFF"/>
        </w:rPr>
        <w:t>月至</w:t>
      </w:r>
      <w:r w:rsidRPr="005A1486">
        <w:rPr>
          <w:rFonts w:ascii="Segoe UI" w:eastAsia="宋体" w:hAnsi="Segoe UI" w:cs="Segoe UI"/>
          <w:color w:val="1F2329"/>
          <w:kern w:val="0"/>
          <w:sz w:val="27"/>
          <w:szCs w:val="27"/>
          <w:shd w:val="clear" w:color="auto" w:fill="FFFFFF"/>
        </w:rPr>
        <w:t>10</w:t>
      </w:r>
      <w:r w:rsidRPr="005A1486">
        <w:rPr>
          <w:rFonts w:ascii="Segoe UI" w:eastAsia="宋体" w:hAnsi="Segoe UI" w:cs="Segoe UI"/>
          <w:color w:val="1F2329"/>
          <w:kern w:val="0"/>
          <w:sz w:val="27"/>
          <w:szCs w:val="27"/>
          <w:shd w:val="clear" w:color="auto" w:fill="FFFFFF"/>
        </w:rPr>
        <w:t>月，矿工人数从</w:t>
      </w:r>
      <w:r w:rsidRPr="005A1486">
        <w:rPr>
          <w:rFonts w:ascii="Segoe UI" w:eastAsia="宋体" w:hAnsi="Segoe UI" w:cs="Segoe UI"/>
          <w:color w:val="1F2329"/>
          <w:kern w:val="0"/>
          <w:sz w:val="27"/>
          <w:szCs w:val="27"/>
          <w:shd w:val="clear" w:color="auto" w:fill="FFFFFF"/>
        </w:rPr>
        <w:t>21.5</w:t>
      </w:r>
      <w:r w:rsidRPr="005A1486">
        <w:rPr>
          <w:rFonts w:ascii="Segoe UI" w:eastAsia="宋体" w:hAnsi="Segoe UI" w:cs="Segoe UI"/>
          <w:color w:val="1F2329"/>
          <w:kern w:val="0"/>
          <w:sz w:val="27"/>
          <w:szCs w:val="27"/>
          <w:shd w:val="clear" w:color="auto" w:fill="FFFFFF"/>
        </w:rPr>
        <w:t>万人减少到</w:t>
      </w:r>
      <w:r w:rsidRPr="005A1486">
        <w:rPr>
          <w:rFonts w:ascii="Segoe UI" w:eastAsia="宋体" w:hAnsi="Segoe UI" w:cs="Segoe UI"/>
          <w:color w:val="1F2329"/>
          <w:kern w:val="0"/>
          <w:sz w:val="27"/>
          <w:szCs w:val="27"/>
          <w:shd w:val="clear" w:color="auto" w:fill="FFFFFF"/>
        </w:rPr>
        <w:t>7.8</w:t>
      </w:r>
      <w:r w:rsidRPr="005A1486">
        <w:rPr>
          <w:rFonts w:ascii="Segoe UI" w:eastAsia="宋体" w:hAnsi="Segoe UI" w:cs="Segoe UI"/>
          <w:color w:val="1F2329"/>
          <w:kern w:val="0"/>
          <w:sz w:val="27"/>
          <w:szCs w:val="27"/>
          <w:shd w:val="clear" w:color="auto" w:fill="FFFFFF"/>
        </w:rPr>
        <w:t>万人，煤炭产量从</w:t>
      </w:r>
      <w:r w:rsidRPr="005A1486">
        <w:rPr>
          <w:rFonts w:ascii="Segoe UI" w:eastAsia="宋体" w:hAnsi="Segoe UI" w:cs="Segoe UI"/>
          <w:color w:val="1F2329"/>
          <w:kern w:val="0"/>
          <w:sz w:val="27"/>
          <w:szCs w:val="27"/>
          <w:shd w:val="clear" w:color="auto" w:fill="FFFFFF"/>
        </w:rPr>
        <w:t>1917</w:t>
      </w:r>
      <w:r w:rsidRPr="005A1486">
        <w:rPr>
          <w:rFonts w:ascii="Segoe UI" w:eastAsia="宋体" w:hAnsi="Segoe UI" w:cs="Segoe UI"/>
          <w:color w:val="1F2329"/>
          <w:kern w:val="0"/>
          <w:sz w:val="27"/>
          <w:szCs w:val="27"/>
          <w:shd w:val="clear" w:color="auto" w:fill="FFFFFF"/>
        </w:rPr>
        <w:t>年的</w:t>
      </w:r>
      <w:r w:rsidRPr="005A1486">
        <w:rPr>
          <w:rFonts w:ascii="Segoe UI" w:eastAsia="宋体" w:hAnsi="Segoe UI" w:cs="Segoe UI"/>
          <w:color w:val="1F2329"/>
          <w:kern w:val="0"/>
          <w:sz w:val="27"/>
          <w:szCs w:val="27"/>
          <w:shd w:val="clear" w:color="auto" w:fill="FFFFFF"/>
        </w:rPr>
        <w:t>2483.6</w:t>
      </w:r>
      <w:r w:rsidRPr="005A1486">
        <w:rPr>
          <w:rFonts w:ascii="Segoe UI" w:eastAsia="宋体" w:hAnsi="Segoe UI" w:cs="Segoe UI"/>
          <w:color w:val="1F2329"/>
          <w:kern w:val="0"/>
          <w:sz w:val="27"/>
          <w:szCs w:val="27"/>
          <w:shd w:val="clear" w:color="auto" w:fill="FFFFFF"/>
        </w:rPr>
        <w:t>万吨下降到</w:t>
      </w:r>
      <w:r w:rsidRPr="005A1486">
        <w:rPr>
          <w:rFonts w:ascii="Segoe UI" w:eastAsia="宋体" w:hAnsi="Segoe UI" w:cs="Segoe UI"/>
          <w:color w:val="1F2329"/>
          <w:kern w:val="0"/>
          <w:sz w:val="27"/>
          <w:szCs w:val="27"/>
          <w:shd w:val="clear" w:color="auto" w:fill="FFFFFF"/>
        </w:rPr>
        <w:t>1918</w:t>
      </w:r>
      <w:r w:rsidRPr="005A1486">
        <w:rPr>
          <w:rFonts w:ascii="Segoe UI" w:eastAsia="宋体" w:hAnsi="Segoe UI" w:cs="Segoe UI"/>
          <w:color w:val="1F2329"/>
          <w:kern w:val="0"/>
          <w:sz w:val="27"/>
          <w:szCs w:val="27"/>
          <w:shd w:val="clear" w:color="auto" w:fill="FFFFFF"/>
        </w:rPr>
        <w:t>年的</w:t>
      </w:r>
      <w:r w:rsidRPr="005A1486">
        <w:rPr>
          <w:rFonts w:ascii="Segoe UI" w:eastAsia="宋体" w:hAnsi="Segoe UI" w:cs="Segoe UI"/>
          <w:color w:val="1F2329"/>
          <w:kern w:val="0"/>
          <w:sz w:val="27"/>
          <w:szCs w:val="27"/>
          <w:shd w:val="clear" w:color="auto" w:fill="FFFFFF"/>
        </w:rPr>
        <w:t>891</w:t>
      </w:r>
      <w:r w:rsidRPr="005A1486">
        <w:rPr>
          <w:rFonts w:ascii="Segoe UI" w:eastAsia="宋体" w:hAnsi="Segoe UI" w:cs="Segoe UI"/>
          <w:color w:val="1F2329"/>
          <w:kern w:val="0"/>
          <w:sz w:val="27"/>
          <w:szCs w:val="27"/>
          <w:shd w:val="clear" w:color="auto" w:fill="FFFFFF"/>
        </w:rPr>
        <w:t>万吨。当然，这种情况严重破坏了俄罗斯的经济。</w:t>
      </w:r>
      <w:r w:rsidRPr="005A1486">
        <w:rPr>
          <w:rFonts w:ascii="Segoe UI" w:eastAsia="宋体" w:hAnsi="Segoe UI" w:cs="Segoe UI"/>
          <w:color w:val="1F2329"/>
          <w:kern w:val="0"/>
          <w:sz w:val="27"/>
          <w:szCs w:val="27"/>
          <w:shd w:val="clear" w:color="auto" w:fill="FFFFFF"/>
        </w:rPr>
        <w:t>1916</w:t>
      </w:r>
      <w:r w:rsidRPr="005A1486">
        <w:rPr>
          <w:rFonts w:ascii="Segoe UI" w:eastAsia="宋体" w:hAnsi="Segoe UI" w:cs="Segoe UI"/>
          <w:color w:val="1F2329"/>
          <w:kern w:val="0"/>
          <w:sz w:val="27"/>
          <w:szCs w:val="27"/>
          <w:shd w:val="clear" w:color="auto" w:fill="FFFFFF"/>
        </w:rPr>
        <w:t>年，木材和石油在俄罗斯帝国燃料平衡中的占比为</w:t>
      </w:r>
      <w:r w:rsidRPr="005A1486">
        <w:rPr>
          <w:rFonts w:ascii="Segoe UI" w:eastAsia="宋体" w:hAnsi="Segoe UI" w:cs="Segoe UI"/>
          <w:color w:val="1F2329"/>
          <w:kern w:val="0"/>
          <w:sz w:val="27"/>
          <w:szCs w:val="27"/>
          <w:shd w:val="clear" w:color="auto" w:fill="FFFFFF"/>
        </w:rPr>
        <w:t>45%</w:t>
      </w:r>
      <w:r w:rsidRPr="005A1486">
        <w:rPr>
          <w:rFonts w:ascii="Segoe UI" w:eastAsia="宋体" w:hAnsi="Segoe UI" w:cs="Segoe UI"/>
          <w:color w:val="1F2329"/>
          <w:kern w:val="0"/>
          <w:sz w:val="27"/>
          <w:szCs w:val="27"/>
          <w:shd w:val="clear" w:color="auto" w:fill="FFFFFF"/>
        </w:rPr>
        <w:t>，而到</w:t>
      </w:r>
      <w:r w:rsidRPr="005A1486">
        <w:rPr>
          <w:rFonts w:ascii="Segoe UI" w:eastAsia="宋体" w:hAnsi="Segoe UI" w:cs="Segoe UI"/>
          <w:color w:val="1F2329"/>
          <w:kern w:val="0"/>
          <w:sz w:val="27"/>
          <w:szCs w:val="27"/>
          <w:shd w:val="clear" w:color="auto" w:fill="FFFFFF"/>
        </w:rPr>
        <w:t>1919</w:t>
      </w:r>
      <w:r w:rsidRPr="005A1486">
        <w:rPr>
          <w:rFonts w:ascii="Segoe UI" w:eastAsia="宋体" w:hAnsi="Segoe UI" w:cs="Segoe UI"/>
          <w:color w:val="1F2329"/>
          <w:kern w:val="0"/>
          <w:sz w:val="27"/>
          <w:szCs w:val="27"/>
          <w:shd w:val="clear" w:color="auto" w:fill="FFFFFF"/>
        </w:rPr>
        <w:t>年，这一比例达到了</w:t>
      </w:r>
      <w:r w:rsidRPr="005A1486">
        <w:rPr>
          <w:rFonts w:ascii="Segoe UI" w:eastAsia="宋体" w:hAnsi="Segoe UI" w:cs="Segoe UI"/>
          <w:color w:val="1F2329"/>
          <w:kern w:val="0"/>
          <w:sz w:val="27"/>
          <w:szCs w:val="27"/>
          <w:shd w:val="clear" w:color="auto" w:fill="FFFFFF"/>
        </w:rPr>
        <w:t>88%</w:t>
      </w:r>
      <w:r w:rsidRPr="005A1486">
        <w:rPr>
          <w:rFonts w:ascii="Segoe UI" w:eastAsia="宋体" w:hAnsi="Segoe UI" w:cs="Segoe UI"/>
          <w:color w:val="1F2329"/>
          <w:kern w:val="0"/>
          <w:sz w:val="27"/>
          <w:szCs w:val="27"/>
          <w:shd w:val="clear" w:color="auto" w:fill="FFFFFF"/>
        </w:rPr>
        <w:t>。情况持续恶化，导致</w:t>
      </w:r>
      <w:r w:rsidRPr="005A1486">
        <w:rPr>
          <w:rFonts w:ascii="Segoe UI" w:eastAsia="宋体" w:hAnsi="Segoe UI" w:cs="Segoe UI"/>
          <w:color w:val="1F2329"/>
          <w:kern w:val="0"/>
          <w:sz w:val="27"/>
          <w:szCs w:val="27"/>
          <w:shd w:val="clear" w:color="auto" w:fill="FFFFFF"/>
        </w:rPr>
        <w:t>1921</w:t>
      </w:r>
      <w:r w:rsidRPr="005A1486">
        <w:rPr>
          <w:rFonts w:ascii="Segoe UI" w:eastAsia="宋体" w:hAnsi="Segoe UI" w:cs="Segoe UI"/>
          <w:color w:val="1F2329"/>
          <w:kern w:val="0"/>
          <w:sz w:val="27"/>
          <w:szCs w:val="27"/>
          <w:shd w:val="clear" w:color="auto" w:fill="FFFFFF"/>
        </w:rPr>
        <w:t>年秋至</w:t>
      </w:r>
      <w:r w:rsidRPr="005A1486">
        <w:rPr>
          <w:rFonts w:ascii="Segoe UI" w:eastAsia="宋体" w:hAnsi="Segoe UI" w:cs="Segoe UI"/>
          <w:color w:val="1F2329"/>
          <w:kern w:val="0"/>
          <w:sz w:val="27"/>
          <w:szCs w:val="27"/>
          <w:shd w:val="clear" w:color="auto" w:fill="FFFFFF"/>
        </w:rPr>
        <w:t>1922</w:t>
      </w:r>
      <w:r w:rsidRPr="005A1486">
        <w:rPr>
          <w:rFonts w:ascii="Segoe UI" w:eastAsia="宋体" w:hAnsi="Segoe UI" w:cs="Segoe UI"/>
          <w:color w:val="1F2329"/>
          <w:kern w:val="0"/>
          <w:sz w:val="27"/>
          <w:szCs w:val="27"/>
          <w:shd w:val="clear" w:color="auto" w:fill="FFFFFF"/>
        </w:rPr>
        <w:t>年春期间出现了严重的饥荒，对顿涅茨克盆地来说，这场饥荒的后果比</w:t>
      </w:r>
      <w:r w:rsidRPr="005A1486">
        <w:rPr>
          <w:rFonts w:ascii="Segoe UI" w:eastAsia="宋体" w:hAnsi="Segoe UI" w:cs="Segoe UI"/>
          <w:color w:val="1F2329"/>
          <w:kern w:val="0"/>
          <w:sz w:val="27"/>
          <w:szCs w:val="27"/>
          <w:shd w:val="clear" w:color="auto" w:fill="FFFFFF"/>
        </w:rPr>
        <w:t>1930</w:t>
      </w:r>
      <w:r w:rsidRPr="005A1486">
        <w:rPr>
          <w:rFonts w:ascii="Segoe UI" w:eastAsia="宋体" w:hAnsi="Segoe UI" w:cs="Segoe UI"/>
          <w:color w:val="1F2329"/>
          <w:kern w:val="0"/>
          <w:sz w:val="27"/>
          <w:szCs w:val="27"/>
          <w:shd w:val="clear" w:color="auto" w:fill="FFFFFF"/>
        </w:rPr>
        <w:t>年代初的饥荒更为严重。</w:t>
      </w:r>
      <w:r w:rsidRPr="005A1486">
        <w:rPr>
          <w:rFonts w:ascii="Segoe UI" w:eastAsia="宋体" w:hAnsi="Segoe UI" w:cs="Segoe UI"/>
          <w:color w:val="1F2329"/>
          <w:kern w:val="0"/>
          <w:sz w:val="27"/>
          <w:szCs w:val="27"/>
          <w:shd w:val="clear" w:color="auto" w:fill="FFFFFF"/>
        </w:rPr>
        <w:t>1922</w:t>
      </w:r>
      <w:r w:rsidRPr="005A1486">
        <w:rPr>
          <w:rFonts w:ascii="Segoe UI" w:eastAsia="宋体" w:hAnsi="Segoe UI" w:cs="Segoe UI"/>
          <w:color w:val="1F2329"/>
          <w:kern w:val="0"/>
          <w:sz w:val="27"/>
          <w:szCs w:val="27"/>
          <w:shd w:val="clear" w:color="auto" w:fill="FFFFFF"/>
        </w:rPr>
        <w:t>年初，顿巴斯有</w:t>
      </w:r>
      <w:r w:rsidRPr="005A1486">
        <w:rPr>
          <w:rFonts w:ascii="Segoe UI" w:eastAsia="宋体" w:hAnsi="Segoe UI" w:cs="Segoe UI"/>
          <w:color w:val="1F2329"/>
          <w:kern w:val="0"/>
          <w:sz w:val="27"/>
          <w:szCs w:val="27"/>
          <w:shd w:val="clear" w:color="auto" w:fill="FFFFFF"/>
        </w:rPr>
        <w:t>65.5</w:t>
      </w:r>
      <w:r w:rsidRPr="005A1486">
        <w:rPr>
          <w:rFonts w:ascii="Segoe UI" w:eastAsia="宋体" w:hAnsi="Segoe UI" w:cs="Segoe UI"/>
          <w:color w:val="1F2329"/>
          <w:kern w:val="0"/>
          <w:sz w:val="27"/>
          <w:szCs w:val="27"/>
          <w:shd w:val="clear" w:color="auto" w:fill="FFFFFF"/>
        </w:rPr>
        <w:t>万人挨饿。</w:t>
      </w:r>
      <w:r w:rsidRPr="005A1486">
        <w:rPr>
          <w:rFonts w:ascii="Segoe UI" w:eastAsia="宋体" w:hAnsi="Segoe UI" w:cs="Segoe UI"/>
          <w:color w:val="1F2329"/>
          <w:kern w:val="0"/>
          <w:sz w:val="27"/>
          <w:szCs w:val="27"/>
          <w:shd w:val="clear" w:color="auto" w:fill="FFFFFF"/>
        </w:rPr>
        <w:t>1932 - 1933</w:t>
      </w:r>
      <w:r w:rsidRPr="005A1486">
        <w:rPr>
          <w:rFonts w:ascii="Segoe UI" w:eastAsia="宋体" w:hAnsi="Segoe UI" w:cs="Segoe UI"/>
          <w:color w:val="1F2329"/>
          <w:kern w:val="0"/>
          <w:sz w:val="27"/>
          <w:szCs w:val="27"/>
          <w:shd w:val="clear" w:color="auto" w:fill="FFFFFF"/>
        </w:rPr>
        <w:t>年的饥荒影响了农村地区，而</w:t>
      </w:r>
      <w:r w:rsidRPr="005A1486">
        <w:rPr>
          <w:rFonts w:ascii="Segoe UI" w:eastAsia="宋体" w:hAnsi="Segoe UI" w:cs="Segoe UI"/>
          <w:color w:val="1F2329"/>
          <w:kern w:val="0"/>
          <w:sz w:val="27"/>
          <w:szCs w:val="27"/>
          <w:shd w:val="clear" w:color="auto" w:fill="FFFFFF"/>
        </w:rPr>
        <w:t>1921 - 1922</w:t>
      </w:r>
      <w:r w:rsidRPr="005A1486">
        <w:rPr>
          <w:rFonts w:ascii="Segoe UI" w:eastAsia="宋体" w:hAnsi="Segoe UI" w:cs="Segoe UI"/>
          <w:color w:val="1F2329"/>
          <w:kern w:val="0"/>
          <w:sz w:val="27"/>
          <w:szCs w:val="27"/>
          <w:shd w:val="clear" w:color="auto" w:fill="FFFFFF"/>
        </w:rPr>
        <w:t>年的饥荒对俄罗斯南部的工业中心和一些大城市，如扎波罗热、哈尔科夫、尤佐夫卡、马克耶夫卡，也产生了负面影响。饥荒直接影响了原顿涅茨克共和国工业中心的人口民族结构。在内战和饥荒期间，许多当地居民（尤其是俄罗斯工人和俄罗斯知识分子）离开了他们的城市和村庄，前往俄罗斯中部更富庶的地区，知识分子也不例外，</w:t>
      </w:r>
      <w:r w:rsidRPr="005A1486">
        <w:rPr>
          <w:rFonts w:ascii="Segoe UI" w:eastAsia="宋体" w:hAnsi="Segoe UI" w:cs="Segoe UI"/>
          <w:color w:val="1F2329"/>
          <w:kern w:val="0"/>
          <w:sz w:val="27"/>
          <w:szCs w:val="27"/>
          <w:shd w:val="clear" w:color="auto" w:fill="FFFFFF"/>
        </w:rPr>
        <w:t>1920</w:t>
      </w:r>
      <w:r w:rsidRPr="005A1486">
        <w:rPr>
          <w:rFonts w:ascii="Segoe UI" w:eastAsia="宋体" w:hAnsi="Segoe UI" w:cs="Segoe UI"/>
          <w:color w:val="1F2329"/>
          <w:kern w:val="0"/>
          <w:sz w:val="27"/>
          <w:szCs w:val="27"/>
          <w:shd w:val="clear" w:color="auto" w:fill="FFFFFF"/>
        </w:rPr>
        <w:t>年后，他们成为了移民潮的一部分，前往法国、南斯拉夫王国、捷克斯洛伐克。</w:t>
      </w:r>
    </w:p>
    <w:p w14:paraId="1C6D75BB"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2E4A4FFD"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饥荒和战争一结束，该地区的工业就开始迅速恢复，来自乌克兰中部农村的大量劳动力涌入企业。结果，在</w:t>
      </w:r>
      <w:r w:rsidRPr="005A1486">
        <w:rPr>
          <w:rFonts w:ascii="Segoe UI" w:eastAsia="宋体" w:hAnsi="Segoe UI" w:cs="Segoe UI"/>
          <w:color w:val="1F2329"/>
          <w:kern w:val="0"/>
          <w:sz w:val="27"/>
          <w:szCs w:val="27"/>
          <w:shd w:val="clear" w:color="auto" w:fill="FFFFFF"/>
        </w:rPr>
        <w:t>5 - 6</w:t>
      </w:r>
      <w:r w:rsidRPr="005A1486">
        <w:rPr>
          <w:rFonts w:ascii="Segoe UI" w:eastAsia="宋体" w:hAnsi="Segoe UI" w:cs="Segoe UI"/>
          <w:color w:val="1F2329"/>
          <w:kern w:val="0"/>
          <w:sz w:val="27"/>
          <w:szCs w:val="27"/>
          <w:shd w:val="clear" w:color="auto" w:fill="FFFFFF"/>
        </w:rPr>
        <w:t>年的时间里，俄罗斯民族的多数地位变成了少数地位。</w:t>
      </w:r>
      <w:r w:rsidRPr="0058125A">
        <w:rPr>
          <w:rFonts w:ascii="Segoe UI" w:eastAsia="宋体" w:hAnsi="Segoe UI" w:cs="Segoe UI"/>
          <w:color w:val="1F2329"/>
          <w:kern w:val="0"/>
          <w:sz w:val="27"/>
          <w:szCs w:val="27"/>
          <w:highlight w:val="yellow"/>
          <w:shd w:val="clear" w:color="auto" w:fill="FFFFFF"/>
        </w:rPr>
        <w:t>尽管到</w:t>
      </w:r>
      <w:r w:rsidRPr="0058125A">
        <w:rPr>
          <w:rFonts w:ascii="Segoe UI" w:eastAsia="宋体" w:hAnsi="Segoe UI" w:cs="Segoe UI"/>
          <w:color w:val="1F2329"/>
          <w:kern w:val="0"/>
          <w:sz w:val="27"/>
          <w:szCs w:val="27"/>
          <w:highlight w:val="yellow"/>
          <w:shd w:val="clear" w:color="auto" w:fill="FFFFFF"/>
        </w:rPr>
        <w:t>20</w:t>
      </w:r>
      <w:r w:rsidRPr="0058125A">
        <w:rPr>
          <w:rFonts w:ascii="Segoe UI" w:eastAsia="宋体" w:hAnsi="Segoe UI" w:cs="Segoe UI"/>
          <w:color w:val="1F2329"/>
          <w:kern w:val="0"/>
          <w:sz w:val="27"/>
          <w:szCs w:val="27"/>
          <w:highlight w:val="yellow"/>
          <w:shd w:val="clear" w:color="auto" w:fill="FFFFFF"/>
        </w:rPr>
        <w:t>世纪</w:t>
      </w:r>
      <w:r w:rsidRPr="0058125A">
        <w:rPr>
          <w:rFonts w:ascii="Segoe UI" w:eastAsia="宋体" w:hAnsi="Segoe UI" w:cs="Segoe UI"/>
          <w:color w:val="1F2329"/>
          <w:kern w:val="0"/>
          <w:sz w:val="27"/>
          <w:szCs w:val="27"/>
          <w:highlight w:val="yellow"/>
          <w:shd w:val="clear" w:color="auto" w:fill="FFFFFF"/>
        </w:rPr>
        <w:t>20</w:t>
      </w:r>
      <w:r w:rsidRPr="0058125A">
        <w:rPr>
          <w:rFonts w:ascii="Segoe UI" w:eastAsia="宋体" w:hAnsi="Segoe UI" w:cs="Segoe UI"/>
          <w:color w:val="1F2329"/>
          <w:kern w:val="0"/>
          <w:sz w:val="27"/>
          <w:szCs w:val="27"/>
          <w:highlight w:val="yellow"/>
          <w:shd w:val="clear" w:color="auto" w:fill="FFFFFF"/>
        </w:rPr>
        <w:t>年代，顿巴斯居民已</w:t>
      </w:r>
      <w:r w:rsidRPr="0058125A">
        <w:rPr>
          <w:rFonts w:ascii="Segoe UI" w:eastAsia="宋体" w:hAnsi="Segoe UI" w:cs="Segoe UI"/>
          <w:color w:val="1F2329"/>
          <w:kern w:val="0"/>
          <w:sz w:val="27"/>
          <w:szCs w:val="27"/>
          <w:highlight w:val="yellow"/>
          <w:shd w:val="clear" w:color="auto" w:fill="FFFFFF"/>
        </w:rPr>
        <w:lastRenderedPageBreak/>
        <w:t>经经历了不同的国家体制，但他们大多认为自己是俄罗斯人，与其说是基于民族因素，不如说是基于国家归属感。</w:t>
      </w:r>
    </w:p>
    <w:p w14:paraId="73EB7A91"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2BCA0ED4"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在俄共（布）第十二次代表大会上，负责党内民族关系的约瑟夫</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斯大林作了题为《民族问题的阶级实质》的报告，他指出：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为了使苏维埃政权也成为非俄罗斯农民的亲近政权，它必须为他们所理解，必须用他们的母语运作，学校和政权机构必须由熟悉他们语言、习俗和传统的当地人组成。</w:t>
      </w:r>
      <w:r w:rsidRPr="005A1486">
        <w:rPr>
          <w:rFonts w:ascii="Segoe UI" w:eastAsia="宋体" w:hAnsi="Segoe UI" w:cs="Segoe UI"/>
          <w:color w:val="1F2329"/>
          <w:kern w:val="0"/>
          <w:sz w:val="27"/>
          <w:szCs w:val="27"/>
          <w:shd w:val="clear" w:color="auto" w:fill="FFFFFF"/>
        </w:rPr>
        <w:t>”</w:t>
      </w:r>
    </w:p>
    <w:p w14:paraId="01A7A220"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17036791"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苏联各共和国的</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本土化</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进程由此开始，即强制推行赋予某个共和国名称的</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主体民族</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的文化、生活方式、语言和习俗。认为顿巴斯的工人应该与农民用农民的母语交流的观点，没有考虑到对于许多顿涅茨克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克里沃罗格地区的农民来说，他们的母语是俄语，而不是乌克兰语。在同一次代表大会上，尼古拉</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布哈林表示：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我们（大俄罗斯人）必须使自己处于一种不平等的地位，做出更大的让步以迎合民族主义思潮。只有通过这样的政策，当我们人为地使自己处于比其他民族更低的地位时，只有付出这样的代价，我们才能赢得以前被压迫民族的真正信任。</w:t>
      </w:r>
      <w:r w:rsidRPr="005A1486">
        <w:rPr>
          <w:rFonts w:ascii="Segoe UI" w:eastAsia="宋体" w:hAnsi="Segoe UI" w:cs="Segoe UI"/>
          <w:color w:val="1F2329"/>
          <w:kern w:val="0"/>
          <w:sz w:val="27"/>
          <w:szCs w:val="27"/>
          <w:shd w:val="clear" w:color="auto" w:fill="FFFFFF"/>
        </w:rPr>
        <w:t>”</w:t>
      </w:r>
    </w:p>
    <w:p w14:paraId="78A8D328"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7FB994AF"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1923</w:t>
      </w:r>
      <w:r w:rsidRPr="005A1486">
        <w:rPr>
          <w:rFonts w:ascii="Segoe UI" w:eastAsia="宋体" w:hAnsi="Segoe UI" w:cs="Segoe UI"/>
          <w:color w:val="1F2329"/>
          <w:kern w:val="0"/>
          <w:sz w:val="27"/>
          <w:szCs w:val="27"/>
          <w:shd w:val="clear" w:color="auto" w:fill="FFFFFF"/>
        </w:rPr>
        <w:t>年，顿巴斯发行了</w:t>
      </w:r>
      <w:r w:rsidRPr="005A1486">
        <w:rPr>
          <w:rFonts w:ascii="Segoe UI" w:eastAsia="宋体" w:hAnsi="Segoe UI" w:cs="Segoe UI"/>
          <w:color w:val="1F2329"/>
          <w:kern w:val="0"/>
          <w:sz w:val="27"/>
          <w:szCs w:val="27"/>
          <w:shd w:val="clear" w:color="auto" w:fill="FFFFFF"/>
        </w:rPr>
        <w:t>7</w:t>
      </w:r>
      <w:r w:rsidRPr="005A1486">
        <w:rPr>
          <w:rFonts w:ascii="Segoe UI" w:eastAsia="宋体" w:hAnsi="Segoe UI" w:cs="Segoe UI"/>
          <w:color w:val="1F2329"/>
          <w:kern w:val="0"/>
          <w:sz w:val="27"/>
          <w:szCs w:val="27"/>
          <w:shd w:val="clear" w:color="auto" w:fill="FFFFFF"/>
        </w:rPr>
        <w:t>种杂志，其中</w:t>
      </w:r>
      <w:r w:rsidRPr="005A1486">
        <w:rPr>
          <w:rFonts w:ascii="Segoe UI" w:eastAsia="宋体" w:hAnsi="Segoe UI" w:cs="Segoe UI"/>
          <w:color w:val="1F2329"/>
          <w:kern w:val="0"/>
          <w:sz w:val="27"/>
          <w:szCs w:val="27"/>
          <w:shd w:val="clear" w:color="auto" w:fill="FFFFFF"/>
        </w:rPr>
        <w:t>5</w:t>
      </w:r>
      <w:r w:rsidRPr="005A1486">
        <w:rPr>
          <w:rFonts w:ascii="Segoe UI" w:eastAsia="宋体" w:hAnsi="Segoe UI" w:cs="Segoe UI"/>
          <w:color w:val="1F2329"/>
          <w:kern w:val="0"/>
          <w:sz w:val="27"/>
          <w:szCs w:val="27"/>
          <w:shd w:val="clear" w:color="auto" w:fill="FFFFFF"/>
        </w:rPr>
        <w:t>种用俄语出版，还发行了</w:t>
      </w:r>
      <w:r w:rsidRPr="005A1486">
        <w:rPr>
          <w:rFonts w:ascii="Segoe UI" w:eastAsia="宋体" w:hAnsi="Segoe UI" w:cs="Segoe UI"/>
          <w:color w:val="1F2329"/>
          <w:kern w:val="0"/>
          <w:sz w:val="27"/>
          <w:szCs w:val="27"/>
          <w:shd w:val="clear" w:color="auto" w:fill="FFFFFF"/>
        </w:rPr>
        <w:t>9</w:t>
      </w:r>
      <w:r w:rsidRPr="005A1486">
        <w:rPr>
          <w:rFonts w:ascii="Segoe UI" w:eastAsia="宋体" w:hAnsi="Segoe UI" w:cs="Segoe UI"/>
          <w:color w:val="1F2329"/>
          <w:kern w:val="0"/>
          <w:sz w:val="27"/>
          <w:szCs w:val="27"/>
          <w:shd w:val="clear" w:color="auto" w:fill="FFFFFF"/>
        </w:rPr>
        <w:t>种报纸（</w:t>
      </w:r>
      <w:r w:rsidRPr="005A1486">
        <w:rPr>
          <w:rFonts w:ascii="Segoe UI" w:eastAsia="宋体" w:hAnsi="Segoe UI" w:cs="Segoe UI"/>
          <w:color w:val="1F2329"/>
          <w:kern w:val="0"/>
          <w:sz w:val="27"/>
          <w:szCs w:val="27"/>
          <w:shd w:val="clear" w:color="auto" w:fill="FFFFFF"/>
        </w:rPr>
        <w:t>8</w:t>
      </w:r>
      <w:r w:rsidRPr="005A1486">
        <w:rPr>
          <w:rFonts w:ascii="Segoe UI" w:eastAsia="宋体" w:hAnsi="Segoe UI" w:cs="Segoe UI"/>
          <w:color w:val="1F2329"/>
          <w:kern w:val="0"/>
          <w:sz w:val="27"/>
          <w:szCs w:val="27"/>
          <w:shd w:val="clear" w:color="auto" w:fill="FFFFFF"/>
        </w:rPr>
        <w:t>种用俄语出版，</w:t>
      </w:r>
      <w:r w:rsidRPr="005A1486">
        <w:rPr>
          <w:rFonts w:ascii="Segoe UI" w:eastAsia="宋体" w:hAnsi="Segoe UI" w:cs="Segoe UI"/>
          <w:color w:val="1F2329"/>
          <w:kern w:val="0"/>
          <w:sz w:val="27"/>
          <w:szCs w:val="27"/>
          <w:shd w:val="clear" w:color="auto" w:fill="FFFFFF"/>
        </w:rPr>
        <w:t>1</w:t>
      </w:r>
      <w:r w:rsidRPr="005A1486">
        <w:rPr>
          <w:rFonts w:ascii="Segoe UI" w:eastAsia="宋体" w:hAnsi="Segoe UI" w:cs="Segoe UI"/>
          <w:color w:val="1F2329"/>
          <w:kern w:val="0"/>
          <w:sz w:val="27"/>
          <w:szCs w:val="27"/>
          <w:shd w:val="clear" w:color="auto" w:fill="FFFFFF"/>
        </w:rPr>
        <w:t>种同时用两种语言出版）。</w:t>
      </w:r>
      <w:r w:rsidRPr="005A1486">
        <w:rPr>
          <w:rFonts w:ascii="Segoe UI" w:eastAsia="宋体" w:hAnsi="Segoe UI" w:cs="Segoe UI"/>
          <w:color w:val="1F2329"/>
          <w:kern w:val="0"/>
          <w:sz w:val="27"/>
          <w:szCs w:val="27"/>
          <w:shd w:val="clear" w:color="auto" w:fill="FFFFFF"/>
        </w:rPr>
        <w:t>1934</w:t>
      </w:r>
      <w:r w:rsidRPr="005A1486">
        <w:rPr>
          <w:rFonts w:ascii="Segoe UI" w:eastAsia="宋体" w:hAnsi="Segoe UI" w:cs="Segoe UI"/>
          <w:color w:val="1F2329"/>
          <w:kern w:val="0"/>
          <w:sz w:val="27"/>
          <w:szCs w:val="27"/>
          <w:shd w:val="clear" w:color="auto" w:fill="FFFFFF"/>
        </w:rPr>
        <w:t>年，在乌克兰化进程之后，在顿涅茨克地区的</w:t>
      </w:r>
      <w:r w:rsidRPr="005A1486">
        <w:rPr>
          <w:rFonts w:ascii="Segoe UI" w:eastAsia="宋体" w:hAnsi="Segoe UI" w:cs="Segoe UI"/>
          <w:color w:val="1F2329"/>
          <w:kern w:val="0"/>
          <w:sz w:val="27"/>
          <w:szCs w:val="27"/>
          <w:shd w:val="clear" w:color="auto" w:fill="FFFFFF"/>
        </w:rPr>
        <w:t>36</w:t>
      </w:r>
      <w:r w:rsidRPr="005A1486">
        <w:rPr>
          <w:rFonts w:ascii="Segoe UI" w:eastAsia="宋体" w:hAnsi="Segoe UI" w:cs="Segoe UI"/>
          <w:color w:val="1F2329"/>
          <w:kern w:val="0"/>
          <w:sz w:val="27"/>
          <w:szCs w:val="27"/>
          <w:shd w:val="clear" w:color="auto" w:fill="FFFFFF"/>
        </w:rPr>
        <w:t>种地方报纸中，</w:t>
      </w:r>
      <w:r w:rsidRPr="005A1486">
        <w:rPr>
          <w:rFonts w:ascii="Segoe UI" w:eastAsia="宋体" w:hAnsi="Segoe UI" w:cs="Segoe UI"/>
          <w:color w:val="1F2329"/>
          <w:kern w:val="0"/>
          <w:sz w:val="27"/>
          <w:szCs w:val="27"/>
          <w:shd w:val="clear" w:color="auto" w:fill="FFFFFF"/>
        </w:rPr>
        <w:t>23</w:t>
      </w:r>
      <w:r w:rsidRPr="005A1486">
        <w:rPr>
          <w:rFonts w:ascii="Segoe UI" w:eastAsia="宋体" w:hAnsi="Segoe UI" w:cs="Segoe UI"/>
          <w:color w:val="1F2329"/>
          <w:kern w:val="0"/>
          <w:sz w:val="27"/>
          <w:szCs w:val="27"/>
          <w:shd w:val="clear" w:color="auto" w:fill="FFFFFF"/>
        </w:rPr>
        <w:t>种完全</w:t>
      </w:r>
      <w:r w:rsidRPr="005A1486">
        <w:rPr>
          <w:rFonts w:ascii="Segoe UI" w:eastAsia="宋体" w:hAnsi="Segoe UI" w:cs="Segoe UI"/>
          <w:color w:val="1F2329"/>
          <w:kern w:val="0"/>
          <w:sz w:val="27"/>
          <w:szCs w:val="27"/>
          <w:shd w:val="clear" w:color="auto" w:fill="FFFFFF"/>
        </w:rPr>
        <w:lastRenderedPageBreak/>
        <w:t>用乌克兰语出版，</w:t>
      </w:r>
      <w:r w:rsidRPr="005A1486">
        <w:rPr>
          <w:rFonts w:ascii="Segoe UI" w:eastAsia="宋体" w:hAnsi="Segoe UI" w:cs="Segoe UI"/>
          <w:color w:val="1F2329"/>
          <w:kern w:val="0"/>
          <w:sz w:val="27"/>
          <w:szCs w:val="27"/>
          <w:shd w:val="clear" w:color="auto" w:fill="FFFFFF"/>
        </w:rPr>
        <w:t>8</w:t>
      </w:r>
      <w:r w:rsidRPr="005A1486">
        <w:rPr>
          <w:rFonts w:ascii="Segoe UI" w:eastAsia="宋体" w:hAnsi="Segoe UI" w:cs="Segoe UI"/>
          <w:color w:val="1F2329"/>
          <w:kern w:val="0"/>
          <w:sz w:val="27"/>
          <w:szCs w:val="27"/>
          <w:shd w:val="clear" w:color="auto" w:fill="FFFFFF"/>
        </w:rPr>
        <w:t>种有三分之二的内容是乌克兰语，</w:t>
      </w:r>
      <w:r w:rsidRPr="005A1486">
        <w:rPr>
          <w:rFonts w:ascii="Segoe UI" w:eastAsia="宋体" w:hAnsi="Segoe UI" w:cs="Segoe UI"/>
          <w:color w:val="1F2329"/>
          <w:kern w:val="0"/>
          <w:sz w:val="27"/>
          <w:szCs w:val="27"/>
          <w:shd w:val="clear" w:color="auto" w:fill="FFFFFF"/>
        </w:rPr>
        <w:t>3</w:t>
      </w:r>
      <w:r w:rsidRPr="005A1486">
        <w:rPr>
          <w:rFonts w:ascii="Segoe UI" w:eastAsia="宋体" w:hAnsi="Segoe UI" w:cs="Segoe UI"/>
          <w:color w:val="1F2329"/>
          <w:kern w:val="0"/>
          <w:sz w:val="27"/>
          <w:szCs w:val="27"/>
          <w:shd w:val="clear" w:color="auto" w:fill="FFFFFF"/>
        </w:rPr>
        <w:t>种用希腊语出版，只剩下两种俄语报纸。</w:t>
      </w:r>
    </w:p>
    <w:p w14:paraId="0D89FC6E"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01A5CF5F"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C75205">
        <w:rPr>
          <w:rFonts w:ascii="Segoe UI" w:eastAsia="宋体" w:hAnsi="Segoe UI" w:cs="Segoe UI"/>
          <w:color w:val="1F2329"/>
          <w:kern w:val="0"/>
          <w:sz w:val="27"/>
          <w:szCs w:val="27"/>
          <w:highlight w:val="yellow"/>
          <w:shd w:val="clear" w:color="auto" w:fill="FFFFFF"/>
        </w:rPr>
        <w:t>俄语教育的比例急剧下降。</w:t>
      </w:r>
      <w:r w:rsidRPr="005A1486">
        <w:rPr>
          <w:rFonts w:ascii="Segoe UI" w:eastAsia="宋体" w:hAnsi="Segoe UI" w:cs="Segoe UI"/>
          <w:color w:val="1F2329"/>
          <w:kern w:val="0"/>
          <w:sz w:val="27"/>
          <w:szCs w:val="27"/>
          <w:shd w:val="clear" w:color="auto" w:fill="FFFFFF"/>
        </w:rPr>
        <w:t>到</w:t>
      </w:r>
      <w:r w:rsidRPr="005A1486">
        <w:rPr>
          <w:rFonts w:ascii="Segoe UI" w:eastAsia="宋体" w:hAnsi="Segoe UI" w:cs="Segoe UI"/>
          <w:color w:val="1F2329"/>
          <w:kern w:val="0"/>
          <w:sz w:val="27"/>
          <w:szCs w:val="27"/>
          <w:shd w:val="clear" w:color="auto" w:fill="FFFFFF"/>
        </w:rPr>
        <w:t>1932</w:t>
      </w:r>
      <w:r w:rsidRPr="005A1486">
        <w:rPr>
          <w:rFonts w:ascii="Segoe UI" w:eastAsia="宋体" w:hAnsi="Segoe UI" w:cs="Segoe UI"/>
          <w:color w:val="1F2329"/>
          <w:kern w:val="0"/>
          <w:sz w:val="27"/>
          <w:szCs w:val="27"/>
          <w:shd w:val="clear" w:color="auto" w:fill="FFFFFF"/>
        </w:rPr>
        <w:t>年底，顿巴斯的</w:t>
      </w:r>
      <w:r w:rsidRPr="005A1486">
        <w:rPr>
          <w:rFonts w:ascii="Segoe UI" w:eastAsia="宋体" w:hAnsi="Segoe UI" w:cs="Segoe UI"/>
          <w:color w:val="1F2329"/>
          <w:kern w:val="0"/>
          <w:sz w:val="27"/>
          <w:szCs w:val="27"/>
          <w:shd w:val="clear" w:color="auto" w:fill="FFFFFF"/>
        </w:rPr>
        <w:t>2239</w:t>
      </w:r>
      <w:r w:rsidRPr="005A1486">
        <w:rPr>
          <w:rFonts w:ascii="Segoe UI" w:eastAsia="宋体" w:hAnsi="Segoe UI" w:cs="Segoe UI"/>
          <w:color w:val="1F2329"/>
          <w:kern w:val="0"/>
          <w:sz w:val="27"/>
          <w:szCs w:val="27"/>
          <w:shd w:val="clear" w:color="auto" w:fill="FFFFFF"/>
        </w:rPr>
        <w:t>所学校中，</w:t>
      </w:r>
      <w:r w:rsidRPr="005A1486">
        <w:rPr>
          <w:rFonts w:ascii="Segoe UI" w:eastAsia="宋体" w:hAnsi="Segoe UI" w:cs="Segoe UI"/>
          <w:color w:val="1F2329"/>
          <w:kern w:val="0"/>
          <w:sz w:val="27"/>
          <w:szCs w:val="27"/>
          <w:shd w:val="clear" w:color="auto" w:fill="FFFFFF"/>
        </w:rPr>
        <w:t>1760</w:t>
      </w:r>
      <w:r w:rsidRPr="005A1486">
        <w:rPr>
          <w:rFonts w:ascii="Segoe UI" w:eastAsia="宋体" w:hAnsi="Segoe UI" w:cs="Segoe UI"/>
          <w:color w:val="1F2329"/>
          <w:kern w:val="0"/>
          <w:sz w:val="27"/>
          <w:szCs w:val="27"/>
          <w:shd w:val="clear" w:color="auto" w:fill="FFFFFF"/>
        </w:rPr>
        <w:t>所（</w:t>
      </w:r>
      <w:r w:rsidRPr="005A1486">
        <w:rPr>
          <w:rFonts w:ascii="Segoe UI" w:eastAsia="宋体" w:hAnsi="Segoe UI" w:cs="Segoe UI"/>
          <w:color w:val="1F2329"/>
          <w:kern w:val="0"/>
          <w:sz w:val="27"/>
          <w:szCs w:val="27"/>
          <w:shd w:val="clear" w:color="auto" w:fill="FFFFFF"/>
        </w:rPr>
        <w:t>78.6%</w:t>
      </w:r>
      <w:r w:rsidRPr="005A1486">
        <w:rPr>
          <w:rFonts w:ascii="Segoe UI" w:eastAsia="宋体" w:hAnsi="Segoe UI" w:cs="Segoe UI"/>
          <w:color w:val="1F2329"/>
          <w:kern w:val="0"/>
          <w:sz w:val="27"/>
          <w:szCs w:val="27"/>
          <w:shd w:val="clear" w:color="auto" w:fill="FFFFFF"/>
        </w:rPr>
        <w:t>）是乌克兰语学校，</w:t>
      </w:r>
      <w:r w:rsidRPr="005A1486">
        <w:rPr>
          <w:rFonts w:ascii="Segoe UI" w:eastAsia="宋体" w:hAnsi="Segoe UI" w:cs="Segoe UI"/>
          <w:color w:val="1F2329"/>
          <w:kern w:val="0"/>
          <w:sz w:val="27"/>
          <w:szCs w:val="27"/>
          <w:shd w:val="clear" w:color="auto" w:fill="FFFFFF"/>
        </w:rPr>
        <w:t>207</w:t>
      </w:r>
      <w:r w:rsidRPr="005A1486">
        <w:rPr>
          <w:rFonts w:ascii="Segoe UI" w:eastAsia="宋体" w:hAnsi="Segoe UI" w:cs="Segoe UI"/>
          <w:color w:val="1F2329"/>
          <w:kern w:val="0"/>
          <w:sz w:val="27"/>
          <w:szCs w:val="27"/>
          <w:shd w:val="clear" w:color="auto" w:fill="FFFFFF"/>
        </w:rPr>
        <w:t>所（</w:t>
      </w:r>
      <w:r w:rsidRPr="005A1486">
        <w:rPr>
          <w:rFonts w:ascii="Segoe UI" w:eastAsia="宋体" w:hAnsi="Segoe UI" w:cs="Segoe UI"/>
          <w:color w:val="1F2329"/>
          <w:kern w:val="0"/>
          <w:sz w:val="27"/>
          <w:szCs w:val="27"/>
          <w:shd w:val="clear" w:color="auto" w:fill="FFFFFF"/>
        </w:rPr>
        <w:t>9.3%</w:t>
      </w:r>
      <w:r w:rsidRPr="005A1486">
        <w:rPr>
          <w:rFonts w:ascii="Segoe UI" w:eastAsia="宋体" w:hAnsi="Segoe UI" w:cs="Segoe UI"/>
          <w:color w:val="1F2329"/>
          <w:kern w:val="0"/>
          <w:sz w:val="27"/>
          <w:szCs w:val="27"/>
          <w:shd w:val="clear" w:color="auto" w:fill="FFFFFF"/>
        </w:rPr>
        <w:t>）是混合（乌克兰语</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俄语）学校。到</w:t>
      </w:r>
      <w:r w:rsidRPr="005A1486">
        <w:rPr>
          <w:rFonts w:ascii="Segoe UI" w:eastAsia="宋体" w:hAnsi="Segoe UI" w:cs="Segoe UI"/>
          <w:color w:val="1F2329"/>
          <w:kern w:val="0"/>
          <w:sz w:val="27"/>
          <w:szCs w:val="27"/>
          <w:shd w:val="clear" w:color="auto" w:fill="FFFFFF"/>
        </w:rPr>
        <w:t>1933</w:t>
      </w:r>
      <w:r w:rsidRPr="005A1486">
        <w:rPr>
          <w:rFonts w:ascii="Segoe UI" w:eastAsia="宋体" w:hAnsi="Segoe UI" w:cs="Segoe UI"/>
          <w:color w:val="1F2329"/>
          <w:kern w:val="0"/>
          <w:sz w:val="27"/>
          <w:szCs w:val="27"/>
          <w:shd w:val="clear" w:color="auto" w:fill="FFFFFF"/>
        </w:rPr>
        <w:t>年，顿巴斯所有的俄语师范技术学校都被关闭，因为无法培养俄语教师。对乌克兰化的抵制被严厉镇压，整个东乌克兰的教授们如果拒绝改用乌克兰语教学就会被逮捕。在这个时期，</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新俄罗斯</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俄罗斯南方</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克里沃罗格地区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等术语被禁止使用。就这样，当地居民对南俄罗斯认同的文化、民族和历史记忆逐渐被抹去，这些土地后来成为了乌克兰的东南部地区。因此，当地居民对</w:t>
      </w:r>
      <w:proofErr w:type="gramStart"/>
      <w:r w:rsidRPr="005A1486">
        <w:rPr>
          <w:rFonts w:ascii="Segoe UI" w:eastAsia="宋体" w:hAnsi="Segoe UI" w:cs="Segoe UI"/>
          <w:color w:val="1F2329"/>
          <w:kern w:val="0"/>
          <w:sz w:val="27"/>
          <w:szCs w:val="27"/>
          <w:shd w:val="clear" w:color="auto" w:fill="FFFFFF"/>
        </w:rPr>
        <w:t>乌克兰语持负面</w:t>
      </w:r>
      <w:proofErr w:type="gramEnd"/>
      <w:r w:rsidRPr="005A1486">
        <w:rPr>
          <w:rFonts w:ascii="Segoe UI" w:eastAsia="宋体" w:hAnsi="Segoe UI" w:cs="Segoe UI"/>
          <w:color w:val="1F2329"/>
          <w:kern w:val="0"/>
          <w:sz w:val="27"/>
          <w:szCs w:val="27"/>
          <w:shd w:val="clear" w:color="auto" w:fill="FFFFFF"/>
        </w:rPr>
        <w:t>态度。</w:t>
      </w:r>
      <w:r w:rsidRPr="005A1486">
        <w:rPr>
          <w:rFonts w:ascii="Segoe UI" w:eastAsia="宋体" w:hAnsi="Segoe UI" w:cs="Segoe UI"/>
          <w:color w:val="1F2329"/>
          <w:kern w:val="0"/>
          <w:sz w:val="27"/>
          <w:szCs w:val="27"/>
          <w:shd w:val="clear" w:color="auto" w:fill="FFFFFF"/>
        </w:rPr>
        <w:t>1991</w:t>
      </w:r>
      <w:r w:rsidRPr="005A1486">
        <w:rPr>
          <w:rFonts w:ascii="Segoe UI" w:eastAsia="宋体" w:hAnsi="Segoe UI" w:cs="Segoe UI"/>
          <w:color w:val="1F2329"/>
          <w:kern w:val="0"/>
          <w:sz w:val="27"/>
          <w:szCs w:val="27"/>
          <w:shd w:val="clear" w:color="auto" w:fill="FFFFFF"/>
        </w:rPr>
        <w:t>年后，在顿巴斯成为独立乌克兰的一部分期间，也出现了类似的情况，当时俄语被强制根除，取而代之的是在生活的各个领域推行乌克兰语。</w:t>
      </w:r>
    </w:p>
    <w:p w14:paraId="511126F5"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74C04446" w14:textId="77777777" w:rsidR="005A1486" w:rsidRPr="005A1486" w:rsidRDefault="005A1486" w:rsidP="005A1486">
      <w:pPr>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30</w:t>
      </w:r>
      <w:r w:rsidRPr="005A1486">
        <w:rPr>
          <w:rFonts w:ascii="Segoe UI" w:eastAsia="宋体" w:hAnsi="Segoe UI" w:cs="Segoe UI"/>
          <w:color w:val="1F2329"/>
          <w:kern w:val="0"/>
          <w:sz w:val="27"/>
          <w:szCs w:val="27"/>
          <w:shd w:val="clear" w:color="auto" w:fill="FFFFFF"/>
        </w:rPr>
        <w:t>年代，劳动力短缺问题非常严重，这导致了顿巴斯工业化和工业技术改造进程的放缓，因此在这一时期，通过有组织的招募来补充顿巴斯工人队伍，招募范围不断扩大。在</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30</w:t>
      </w:r>
      <w:r w:rsidRPr="005A1486">
        <w:rPr>
          <w:rFonts w:ascii="Segoe UI" w:eastAsia="宋体" w:hAnsi="Segoe UI" w:cs="Segoe UI"/>
          <w:color w:val="1F2329"/>
          <w:kern w:val="0"/>
          <w:sz w:val="27"/>
          <w:szCs w:val="27"/>
          <w:shd w:val="clear" w:color="auto" w:fill="FFFFFF"/>
        </w:rPr>
        <w:t>年代，特别是在集体化和饥荒（</w:t>
      </w:r>
      <w:r w:rsidRPr="005A1486">
        <w:rPr>
          <w:rFonts w:ascii="Segoe UI" w:eastAsia="宋体" w:hAnsi="Segoe UI" w:cs="Segoe UI"/>
          <w:color w:val="1F2329"/>
          <w:kern w:val="0"/>
          <w:sz w:val="27"/>
          <w:szCs w:val="27"/>
          <w:shd w:val="clear" w:color="auto" w:fill="FFFFFF"/>
        </w:rPr>
        <w:t>1932 - 1933</w:t>
      </w:r>
      <w:r w:rsidRPr="005A1486">
        <w:rPr>
          <w:rFonts w:ascii="Segoe UI" w:eastAsia="宋体" w:hAnsi="Segoe UI" w:cs="Segoe UI"/>
          <w:color w:val="1F2329"/>
          <w:kern w:val="0"/>
          <w:sz w:val="27"/>
          <w:szCs w:val="27"/>
          <w:shd w:val="clear" w:color="auto" w:fill="FFFFFF"/>
        </w:rPr>
        <w:t>年）期间，来自苏梅、切尔尼戈夫和波尔塔瓦地区的乌克兰人数量增加，这些地区的居民在顿巴斯大多成为了说俄语的人。顿巴斯的人口还通过来自俄罗斯沃罗涅日地区、苏联乌克兰基辅、波尔塔瓦、文尼察地区以及鞑靼斯坦自治苏维埃社会主义共和国的</w:t>
      </w:r>
      <w:r w:rsidRPr="005A1486">
        <w:rPr>
          <w:rFonts w:ascii="Segoe UI" w:eastAsia="宋体" w:hAnsi="Segoe UI" w:cs="Segoe UI"/>
          <w:color w:val="1F2329"/>
          <w:kern w:val="0"/>
          <w:sz w:val="27"/>
          <w:szCs w:val="27"/>
          <w:shd w:val="clear" w:color="auto" w:fill="FFFFFF"/>
        </w:rPr>
        <w:lastRenderedPageBreak/>
        <w:t>工人移民得到补充。</w:t>
      </w:r>
      <w:r w:rsidRPr="005A1486">
        <w:rPr>
          <w:rFonts w:ascii="Segoe UI" w:eastAsia="宋体" w:hAnsi="Segoe UI" w:cs="Segoe UI"/>
          <w:color w:val="1F2329"/>
          <w:kern w:val="0"/>
          <w:sz w:val="27"/>
          <w:szCs w:val="27"/>
          <w:shd w:val="clear" w:color="auto" w:fill="FFFFFF"/>
        </w:rPr>
        <w:t>1939</w:t>
      </w:r>
      <w:r w:rsidRPr="005A1486">
        <w:rPr>
          <w:rFonts w:ascii="Segoe UI" w:eastAsia="宋体" w:hAnsi="Segoe UI" w:cs="Segoe UI"/>
          <w:color w:val="1F2329"/>
          <w:kern w:val="0"/>
          <w:sz w:val="27"/>
          <w:szCs w:val="27"/>
          <w:shd w:val="clear" w:color="auto" w:fill="FFFFFF"/>
        </w:rPr>
        <w:t>年，西乌克兰地区并入苏联后，西乌克兰、北布科维纳和比萨拉比亚的居民也迁移到顿巴斯。这样一来，既解决了这些地区的失业问题，也处理了一系列国内政治问题：通过建立顿巴斯居民与西乌克兰居民之间的联系，苏联政府试图将西乌克兰地区的居民</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苏维埃化</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。到</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30</w:t>
      </w:r>
      <w:r w:rsidRPr="005A1486">
        <w:rPr>
          <w:rFonts w:ascii="Segoe UI" w:eastAsia="宋体" w:hAnsi="Segoe UI" w:cs="Segoe UI"/>
          <w:color w:val="1F2329"/>
          <w:kern w:val="0"/>
          <w:sz w:val="27"/>
          <w:szCs w:val="27"/>
          <w:shd w:val="clear" w:color="auto" w:fill="FFFFFF"/>
        </w:rPr>
        <w:t>年代末，顿巴斯在许多方面成为模范地区，因此在西乌克兰并入苏联后，决定借鉴顿巴斯专家的经验来加速这个落后地区的发展。</w:t>
      </w:r>
    </w:p>
    <w:p w14:paraId="0F082D37"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47BB4D27"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伟大卫国战争给该地区带来了沉重打击。在被占领期间，顿巴斯遭受了巨大的物质破坏和人员伤亡</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顿涅茨克地区有</w:t>
      </w:r>
      <w:r w:rsidRPr="005A1486">
        <w:rPr>
          <w:rFonts w:ascii="Segoe UI" w:eastAsia="宋体" w:hAnsi="Segoe UI" w:cs="Segoe UI"/>
          <w:color w:val="1F2329"/>
          <w:kern w:val="0"/>
          <w:sz w:val="27"/>
          <w:szCs w:val="27"/>
          <w:shd w:val="clear" w:color="auto" w:fill="FFFFFF"/>
        </w:rPr>
        <w:t>22</w:t>
      </w:r>
      <w:r w:rsidRPr="005A1486">
        <w:rPr>
          <w:rFonts w:ascii="Segoe UI" w:eastAsia="宋体" w:hAnsi="Segoe UI" w:cs="Segoe UI"/>
          <w:color w:val="1F2329"/>
          <w:kern w:val="0"/>
          <w:sz w:val="27"/>
          <w:szCs w:val="27"/>
          <w:shd w:val="clear" w:color="auto" w:fill="FFFFFF"/>
        </w:rPr>
        <w:t>万平民丧生，</w:t>
      </w:r>
      <w:r w:rsidRPr="005A1486">
        <w:rPr>
          <w:rFonts w:ascii="Segoe UI" w:eastAsia="宋体" w:hAnsi="Segoe UI" w:cs="Segoe UI"/>
          <w:color w:val="1F2329"/>
          <w:kern w:val="0"/>
          <w:sz w:val="27"/>
          <w:szCs w:val="27"/>
          <w:shd w:val="clear" w:color="auto" w:fill="FFFFFF"/>
        </w:rPr>
        <w:t>15</w:t>
      </w:r>
      <w:r w:rsidRPr="005A1486">
        <w:rPr>
          <w:rFonts w:ascii="Segoe UI" w:eastAsia="宋体" w:hAnsi="Segoe UI" w:cs="Segoe UI"/>
          <w:color w:val="1F2329"/>
          <w:kern w:val="0"/>
          <w:sz w:val="27"/>
          <w:szCs w:val="27"/>
          <w:shd w:val="clear" w:color="auto" w:fill="FFFFFF"/>
        </w:rPr>
        <w:t>万战俘死亡，超过</w:t>
      </w:r>
      <w:r w:rsidRPr="005A1486">
        <w:rPr>
          <w:rFonts w:ascii="Segoe UI" w:eastAsia="宋体" w:hAnsi="Segoe UI" w:cs="Segoe UI"/>
          <w:color w:val="1F2329"/>
          <w:kern w:val="0"/>
          <w:sz w:val="27"/>
          <w:szCs w:val="27"/>
          <w:shd w:val="clear" w:color="auto" w:fill="FFFFFF"/>
        </w:rPr>
        <w:t>25.9</w:t>
      </w:r>
      <w:r w:rsidRPr="005A1486">
        <w:rPr>
          <w:rFonts w:ascii="Segoe UI" w:eastAsia="宋体" w:hAnsi="Segoe UI" w:cs="Segoe UI"/>
          <w:color w:val="1F2329"/>
          <w:kern w:val="0"/>
          <w:sz w:val="27"/>
          <w:szCs w:val="27"/>
          <w:shd w:val="clear" w:color="auto" w:fill="FFFFFF"/>
        </w:rPr>
        <w:t>万居民被押送到德国</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1943</w:t>
      </w:r>
      <w:r w:rsidRPr="005A1486">
        <w:rPr>
          <w:rFonts w:ascii="Segoe UI" w:eastAsia="宋体" w:hAnsi="Segoe UI" w:cs="Segoe UI"/>
          <w:color w:val="1F2329"/>
          <w:kern w:val="0"/>
          <w:sz w:val="27"/>
          <w:szCs w:val="27"/>
          <w:shd w:val="clear" w:color="auto" w:fill="FFFFFF"/>
        </w:rPr>
        <w:t>年该地区解放后，仅依靠当地劳动力根本无法恢复经济。因此，这一时期外部移民再次兴起，移民来源依旧是俄罗斯和乌克兰的各个地区。仅在</w:t>
      </w:r>
      <w:r w:rsidRPr="005A1486">
        <w:rPr>
          <w:rFonts w:ascii="Segoe UI" w:eastAsia="宋体" w:hAnsi="Segoe UI" w:cs="Segoe UI"/>
          <w:color w:val="1F2329"/>
          <w:kern w:val="0"/>
          <w:sz w:val="27"/>
          <w:szCs w:val="27"/>
          <w:shd w:val="clear" w:color="auto" w:fill="FFFFFF"/>
        </w:rPr>
        <w:t>1945</w:t>
      </w:r>
      <w:r w:rsidRPr="005A1486">
        <w:rPr>
          <w:rFonts w:ascii="Segoe UI" w:eastAsia="宋体" w:hAnsi="Segoe UI" w:cs="Segoe UI"/>
          <w:color w:val="1F2329"/>
          <w:kern w:val="0"/>
          <w:sz w:val="27"/>
          <w:szCs w:val="27"/>
          <w:shd w:val="clear" w:color="auto" w:fill="FFFFFF"/>
        </w:rPr>
        <w:t>年，就有约</w:t>
      </w:r>
      <w:r w:rsidRPr="005A1486">
        <w:rPr>
          <w:rFonts w:ascii="Segoe UI" w:eastAsia="宋体" w:hAnsi="Segoe UI" w:cs="Segoe UI"/>
          <w:color w:val="1F2329"/>
          <w:kern w:val="0"/>
          <w:sz w:val="27"/>
          <w:szCs w:val="27"/>
          <w:shd w:val="clear" w:color="auto" w:fill="FFFFFF"/>
        </w:rPr>
        <w:t>10</w:t>
      </w:r>
      <w:r w:rsidRPr="005A1486">
        <w:rPr>
          <w:rFonts w:ascii="Segoe UI" w:eastAsia="宋体" w:hAnsi="Segoe UI" w:cs="Segoe UI"/>
          <w:color w:val="1F2329"/>
          <w:kern w:val="0"/>
          <w:sz w:val="27"/>
          <w:szCs w:val="27"/>
          <w:shd w:val="clear" w:color="auto" w:fill="FFFFFF"/>
        </w:rPr>
        <w:t>万被遣返人员被动员到顿巴斯煤矿工作，此外还有大量罪犯，他们缺乏监管，给该地区的社会环境带来了负面影响，导致犯罪率上升。</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50</w:t>
      </w:r>
      <w:r w:rsidRPr="005A1486">
        <w:rPr>
          <w:rFonts w:ascii="Segoe UI" w:eastAsia="宋体" w:hAnsi="Segoe UI" w:cs="Segoe UI"/>
          <w:color w:val="1F2329"/>
          <w:kern w:val="0"/>
          <w:sz w:val="27"/>
          <w:szCs w:val="27"/>
          <w:shd w:val="clear" w:color="auto" w:fill="FFFFFF"/>
        </w:rPr>
        <w:t>年代是顿巴斯人口因工人迁移而快速增长的新阶段，这与煤矿建设有关。从</w:t>
      </w:r>
      <w:r w:rsidRPr="005A1486">
        <w:rPr>
          <w:rFonts w:ascii="Segoe UI" w:eastAsia="宋体" w:hAnsi="Segoe UI" w:cs="Segoe UI"/>
          <w:color w:val="1F2329"/>
          <w:kern w:val="0"/>
          <w:sz w:val="27"/>
          <w:szCs w:val="27"/>
          <w:shd w:val="clear" w:color="auto" w:fill="FFFFFF"/>
        </w:rPr>
        <w:t>1946</w:t>
      </w:r>
      <w:r w:rsidRPr="005A1486">
        <w:rPr>
          <w:rFonts w:ascii="Segoe UI" w:eastAsia="宋体" w:hAnsi="Segoe UI" w:cs="Segoe UI"/>
          <w:color w:val="1F2329"/>
          <w:kern w:val="0"/>
          <w:sz w:val="27"/>
          <w:szCs w:val="27"/>
          <w:shd w:val="clear" w:color="auto" w:fill="FFFFFF"/>
        </w:rPr>
        <w:t>年到</w:t>
      </w:r>
      <w:r w:rsidRPr="005A1486">
        <w:rPr>
          <w:rFonts w:ascii="Segoe UI" w:eastAsia="宋体" w:hAnsi="Segoe UI" w:cs="Segoe UI"/>
          <w:color w:val="1F2329"/>
          <w:kern w:val="0"/>
          <w:sz w:val="27"/>
          <w:szCs w:val="27"/>
          <w:shd w:val="clear" w:color="auto" w:fill="FFFFFF"/>
        </w:rPr>
        <w:t>1958</w:t>
      </w:r>
      <w:r w:rsidRPr="005A1486">
        <w:rPr>
          <w:rFonts w:ascii="Segoe UI" w:eastAsia="宋体" w:hAnsi="Segoe UI" w:cs="Segoe UI"/>
          <w:color w:val="1F2329"/>
          <w:kern w:val="0"/>
          <w:sz w:val="27"/>
          <w:szCs w:val="27"/>
          <w:shd w:val="clear" w:color="auto" w:fill="FFFFFF"/>
        </w:rPr>
        <w:t>年，该地区人口增加了</w:t>
      </w:r>
      <w:r w:rsidRPr="005A1486">
        <w:rPr>
          <w:rFonts w:ascii="Segoe UI" w:eastAsia="宋体" w:hAnsi="Segoe UI" w:cs="Segoe UI"/>
          <w:color w:val="1F2329"/>
          <w:kern w:val="0"/>
          <w:sz w:val="27"/>
          <w:szCs w:val="27"/>
          <w:shd w:val="clear" w:color="auto" w:fill="FFFFFF"/>
        </w:rPr>
        <w:t>220</w:t>
      </w:r>
      <w:r w:rsidRPr="005A1486">
        <w:rPr>
          <w:rFonts w:ascii="Segoe UI" w:eastAsia="宋体" w:hAnsi="Segoe UI" w:cs="Segoe UI"/>
          <w:color w:val="1F2329"/>
          <w:kern w:val="0"/>
          <w:sz w:val="27"/>
          <w:szCs w:val="27"/>
          <w:shd w:val="clear" w:color="auto" w:fill="FFFFFF"/>
        </w:rPr>
        <w:t>万，即增长了</w:t>
      </w:r>
      <w:r w:rsidRPr="005A1486">
        <w:rPr>
          <w:rFonts w:ascii="Segoe UI" w:eastAsia="宋体" w:hAnsi="Segoe UI" w:cs="Segoe UI"/>
          <w:color w:val="1F2329"/>
          <w:kern w:val="0"/>
          <w:sz w:val="27"/>
          <w:szCs w:val="27"/>
          <w:shd w:val="clear" w:color="auto" w:fill="FFFFFF"/>
        </w:rPr>
        <w:t>110%</w:t>
      </w:r>
      <w:r w:rsidRPr="005A1486">
        <w:rPr>
          <w:rFonts w:ascii="Segoe UI" w:eastAsia="宋体" w:hAnsi="Segoe UI" w:cs="Segoe UI"/>
          <w:color w:val="1F2329"/>
          <w:kern w:val="0"/>
          <w:sz w:val="27"/>
          <w:szCs w:val="27"/>
          <w:shd w:val="clear" w:color="auto" w:fill="FFFFFF"/>
        </w:rPr>
        <w:t>，这一时期人口年增长率为</w:t>
      </w:r>
      <w:r w:rsidRPr="005A1486">
        <w:rPr>
          <w:rFonts w:ascii="Segoe UI" w:eastAsia="宋体" w:hAnsi="Segoe UI" w:cs="Segoe UI"/>
          <w:color w:val="1F2329"/>
          <w:kern w:val="0"/>
          <w:sz w:val="27"/>
          <w:szCs w:val="27"/>
          <w:shd w:val="clear" w:color="auto" w:fill="FFFFFF"/>
        </w:rPr>
        <w:t>7.8%</w:t>
      </w:r>
      <w:r w:rsidRPr="005A1486">
        <w:rPr>
          <w:rFonts w:ascii="Segoe UI" w:eastAsia="宋体" w:hAnsi="Segoe UI" w:cs="Segoe UI"/>
          <w:color w:val="1F2329"/>
          <w:kern w:val="0"/>
          <w:sz w:val="27"/>
          <w:szCs w:val="27"/>
          <w:shd w:val="clear" w:color="auto" w:fill="FFFFFF"/>
        </w:rPr>
        <w:t>。在描述战后该地区人口的多样性时，需要指出的是，</w:t>
      </w:r>
      <w:r w:rsidRPr="005A1486">
        <w:rPr>
          <w:rFonts w:ascii="Segoe UI" w:eastAsia="宋体" w:hAnsi="Segoe UI" w:cs="Segoe UI"/>
          <w:color w:val="1F2329"/>
          <w:kern w:val="0"/>
          <w:sz w:val="27"/>
          <w:szCs w:val="27"/>
          <w:shd w:val="clear" w:color="auto" w:fill="FFFFFF"/>
        </w:rPr>
        <w:t>1947</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10</w:t>
      </w:r>
      <w:r w:rsidRPr="005A1486">
        <w:rPr>
          <w:rFonts w:ascii="Segoe UI" w:eastAsia="宋体" w:hAnsi="Segoe UI" w:cs="Segoe UI"/>
          <w:color w:val="1F2329"/>
          <w:kern w:val="0"/>
          <w:sz w:val="27"/>
          <w:szCs w:val="27"/>
          <w:shd w:val="clear" w:color="auto" w:fill="FFFFFF"/>
        </w:rPr>
        <w:t>月至</w:t>
      </w:r>
      <w:r w:rsidRPr="005A1486">
        <w:rPr>
          <w:rFonts w:ascii="Segoe UI" w:eastAsia="宋体" w:hAnsi="Segoe UI" w:cs="Segoe UI"/>
          <w:color w:val="1F2329"/>
          <w:kern w:val="0"/>
          <w:sz w:val="27"/>
          <w:szCs w:val="27"/>
          <w:shd w:val="clear" w:color="auto" w:fill="FFFFFF"/>
        </w:rPr>
        <w:t>1948</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5</w:t>
      </w:r>
      <w:r w:rsidRPr="005A1486">
        <w:rPr>
          <w:rFonts w:ascii="Segoe UI" w:eastAsia="宋体" w:hAnsi="Segoe UI" w:cs="Segoe UI"/>
          <w:color w:val="1F2329"/>
          <w:kern w:val="0"/>
          <w:sz w:val="27"/>
          <w:szCs w:val="27"/>
          <w:shd w:val="clear" w:color="auto" w:fill="FFFFFF"/>
        </w:rPr>
        <w:t>月，有</w:t>
      </w:r>
      <w:r w:rsidRPr="005A1486">
        <w:rPr>
          <w:rFonts w:ascii="Segoe UI" w:eastAsia="宋体" w:hAnsi="Segoe UI" w:cs="Segoe UI"/>
          <w:color w:val="1F2329"/>
          <w:kern w:val="0"/>
          <w:sz w:val="27"/>
          <w:szCs w:val="27"/>
          <w:shd w:val="clear" w:color="auto" w:fill="FFFFFF"/>
        </w:rPr>
        <w:t>1.2</w:t>
      </w:r>
      <w:r w:rsidRPr="005A1486">
        <w:rPr>
          <w:rFonts w:ascii="Segoe UI" w:eastAsia="宋体" w:hAnsi="Segoe UI" w:cs="Segoe UI"/>
          <w:color w:val="1F2329"/>
          <w:kern w:val="0"/>
          <w:sz w:val="27"/>
          <w:szCs w:val="27"/>
          <w:shd w:val="clear" w:color="auto" w:fill="FFFFFF"/>
        </w:rPr>
        <w:t>万人从基辅、日托米尔、扎波罗热和切尔尼戈夫地区被派往顿巴斯。在</w:t>
      </w:r>
      <w:r w:rsidRPr="005A1486">
        <w:rPr>
          <w:rFonts w:ascii="Segoe UI" w:eastAsia="宋体" w:hAnsi="Segoe UI" w:cs="Segoe UI"/>
          <w:color w:val="1F2329"/>
          <w:kern w:val="0"/>
          <w:sz w:val="27"/>
          <w:szCs w:val="27"/>
          <w:shd w:val="clear" w:color="auto" w:fill="FFFFFF"/>
        </w:rPr>
        <w:t>1946 - 1950</w:t>
      </w:r>
      <w:r w:rsidRPr="005A1486">
        <w:rPr>
          <w:rFonts w:ascii="Segoe UI" w:eastAsia="宋体" w:hAnsi="Segoe UI" w:cs="Segoe UI"/>
          <w:color w:val="1F2329"/>
          <w:kern w:val="0"/>
          <w:sz w:val="27"/>
          <w:szCs w:val="27"/>
          <w:shd w:val="clear" w:color="auto" w:fill="FFFFFF"/>
        </w:rPr>
        <w:t>年期间，来自俄罗斯联邦、白俄罗斯苏维埃社会主义共和国和摩尔达维亚苏维埃社会主义共和国的超过</w:t>
      </w:r>
      <w:r w:rsidRPr="005A1486">
        <w:rPr>
          <w:rFonts w:ascii="Segoe UI" w:eastAsia="宋体" w:hAnsi="Segoe UI" w:cs="Segoe UI"/>
          <w:color w:val="1F2329"/>
          <w:kern w:val="0"/>
          <w:sz w:val="27"/>
          <w:szCs w:val="27"/>
          <w:shd w:val="clear" w:color="auto" w:fill="FFFFFF"/>
        </w:rPr>
        <w:t>24.6</w:t>
      </w:r>
      <w:r w:rsidRPr="005A1486">
        <w:rPr>
          <w:rFonts w:ascii="Segoe UI" w:eastAsia="宋体" w:hAnsi="Segoe UI" w:cs="Segoe UI"/>
          <w:color w:val="1F2329"/>
          <w:kern w:val="0"/>
          <w:sz w:val="27"/>
          <w:szCs w:val="27"/>
          <w:shd w:val="clear" w:color="auto" w:fill="FFFFFF"/>
        </w:rPr>
        <w:t>万工</w:t>
      </w:r>
      <w:r w:rsidRPr="005A1486">
        <w:rPr>
          <w:rFonts w:ascii="Segoe UI" w:eastAsia="宋体" w:hAnsi="Segoe UI" w:cs="Segoe UI"/>
          <w:color w:val="1F2329"/>
          <w:kern w:val="0"/>
          <w:sz w:val="27"/>
          <w:szCs w:val="27"/>
          <w:shd w:val="clear" w:color="auto" w:fill="FFFFFF"/>
        </w:rPr>
        <w:lastRenderedPageBreak/>
        <w:t>人来到顿巴斯，超过</w:t>
      </w:r>
      <w:r w:rsidRPr="005A1486">
        <w:rPr>
          <w:rFonts w:ascii="Segoe UI" w:eastAsia="宋体" w:hAnsi="Segoe UI" w:cs="Segoe UI"/>
          <w:color w:val="1F2329"/>
          <w:kern w:val="0"/>
          <w:sz w:val="27"/>
          <w:szCs w:val="27"/>
          <w:shd w:val="clear" w:color="auto" w:fill="FFFFFF"/>
        </w:rPr>
        <w:t>16</w:t>
      </w:r>
      <w:r w:rsidRPr="005A1486">
        <w:rPr>
          <w:rFonts w:ascii="Segoe UI" w:eastAsia="宋体" w:hAnsi="Segoe UI" w:cs="Segoe UI"/>
          <w:color w:val="1F2329"/>
          <w:kern w:val="0"/>
          <w:sz w:val="27"/>
          <w:szCs w:val="27"/>
          <w:shd w:val="clear" w:color="auto" w:fill="FFFFFF"/>
        </w:rPr>
        <w:t>万人前往沃罗希洛夫格勒地区（卢甘斯克人民共和国）</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。从</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50</w:t>
      </w:r>
      <w:r w:rsidRPr="005A1486">
        <w:rPr>
          <w:rFonts w:ascii="Segoe UI" w:eastAsia="宋体" w:hAnsi="Segoe UI" w:cs="Segoe UI"/>
          <w:color w:val="1F2329"/>
          <w:kern w:val="0"/>
          <w:sz w:val="27"/>
          <w:szCs w:val="27"/>
          <w:shd w:val="clear" w:color="auto" w:fill="FFFFFF"/>
        </w:rPr>
        <w:t>年代到</w:t>
      </w:r>
      <w:r w:rsidRPr="005A1486">
        <w:rPr>
          <w:rFonts w:ascii="Segoe UI" w:eastAsia="宋体" w:hAnsi="Segoe UI" w:cs="Segoe UI"/>
          <w:color w:val="1F2329"/>
          <w:kern w:val="0"/>
          <w:sz w:val="27"/>
          <w:szCs w:val="27"/>
          <w:shd w:val="clear" w:color="auto" w:fill="FFFFFF"/>
        </w:rPr>
        <w:t>80</w:t>
      </w:r>
      <w:r w:rsidRPr="005A1486">
        <w:rPr>
          <w:rFonts w:ascii="Segoe UI" w:eastAsia="宋体" w:hAnsi="Segoe UI" w:cs="Segoe UI"/>
          <w:color w:val="1F2329"/>
          <w:kern w:val="0"/>
          <w:sz w:val="27"/>
          <w:szCs w:val="27"/>
          <w:shd w:val="clear" w:color="auto" w:fill="FFFFFF"/>
        </w:rPr>
        <w:t>年代中期，顿巴斯与苏联的许多其他工业地区并无明显差异。该地区的企业不断有来自苏联其他地区的工人涌入，这也逐渐改变了该地区的民族结构。到</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80</w:t>
      </w:r>
      <w:r w:rsidRPr="005A1486">
        <w:rPr>
          <w:rFonts w:ascii="Segoe UI" w:eastAsia="宋体" w:hAnsi="Segoe UI" w:cs="Segoe UI"/>
          <w:color w:val="1F2329"/>
          <w:kern w:val="0"/>
          <w:sz w:val="27"/>
          <w:szCs w:val="27"/>
          <w:shd w:val="clear" w:color="auto" w:fill="FFFFFF"/>
        </w:rPr>
        <w:t>年代末，顿巴斯的政治经济形势和整个苏联一样开始恶化，引发了频繁的罢工，矿工们是罢工的积极参与者。顿巴斯的矿工与沃尔库塔和库兹巴斯的矿工一起，要求改善经济条件，而在</w:t>
      </w:r>
      <w:r w:rsidRPr="005A1486">
        <w:rPr>
          <w:rFonts w:ascii="Segoe UI" w:eastAsia="宋体" w:hAnsi="Segoe UI" w:cs="Segoe UI"/>
          <w:color w:val="1F2329"/>
          <w:kern w:val="0"/>
          <w:sz w:val="27"/>
          <w:szCs w:val="27"/>
          <w:shd w:val="clear" w:color="auto" w:fill="FFFFFF"/>
        </w:rPr>
        <w:t>1988 - 1991</w:t>
      </w:r>
      <w:r w:rsidRPr="005A1486">
        <w:rPr>
          <w:rFonts w:ascii="Segoe UI" w:eastAsia="宋体" w:hAnsi="Segoe UI" w:cs="Segoe UI"/>
          <w:color w:val="1F2329"/>
          <w:kern w:val="0"/>
          <w:sz w:val="27"/>
          <w:szCs w:val="27"/>
          <w:shd w:val="clear" w:color="auto" w:fill="FFFFFF"/>
        </w:rPr>
        <w:t>年罢工运动后期，政治诉求开始出现。</w:t>
      </w:r>
      <w:r w:rsidRPr="005A1486">
        <w:rPr>
          <w:rFonts w:ascii="Segoe UI" w:eastAsia="宋体" w:hAnsi="Segoe UI" w:cs="Segoe UI"/>
          <w:color w:val="1F2329"/>
          <w:kern w:val="0"/>
          <w:sz w:val="27"/>
          <w:szCs w:val="27"/>
          <w:shd w:val="clear" w:color="auto" w:fill="FFFFFF"/>
        </w:rPr>
        <w:t>A.В.</w:t>
      </w:r>
      <w:r w:rsidRPr="005A1486">
        <w:rPr>
          <w:rFonts w:ascii="Segoe UI" w:eastAsia="宋体" w:hAnsi="Segoe UI" w:cs="Segoe UI"/>
          <w:color w:val="1F2329"/>
          <w:kern w:val="0"/>
          <w:sz w:val="27"/>
          <w:szCs w:val="27"/>
          <w:shd w:val="clear" w:color="auto" w:fill="FFFFFF"/>
        </w:rPr>
        <w:t>巴拉诺夫在《苏联矿工罢工运动（</w:t>
      </w:r>
      <w:r w:rsidRPr="005A1486">
        <w:rPr>
          <w:rFonts w:ascii="Segoe UI" w:eastAsia="宋体" w:hAnsi="Segoe UI" w:cs="Segoe UI"/>
          <w:color w:val="1F2329"/>
          <w:kern w:val="0"/>
          <w:sz w:val="27"/>
          <w:szCs w:val="27"/>
          <w:shd w:val="clear" w:color="auto" w:fill="FFFFFF"/>
        </w:rPr>
        <w:t>1988 - 1991</w:t>
      </w:r>
      <w:r w:rsidRPr="005A1486">
        <w:rPr>
          <w:rFonts w:ascii="Segoe UI" w:eastAsia="宋体" w:hAnsi="Segoe UI" w:cs="Segoe UI"/>
          <w:color w:val="1F2329"/>
          <w:kern w:val="0"/>
          <w:sz w:val="27"/>
          <w:szCs w:val="27"/>
          <w:shd w:val="clear" w:color="auto" w:fill="FFFFFF"/>
        </w:rPr>
        <w:t>）：社会自我组织的表现及历史发展阶段》一文中详细描述了矿工罢工事件</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。顿巴斯的矿工试图拉拢不同的政治势力，其中乌克兰人民运动（</w:t>
      </w:r>
      <w:r w:rsidRPr="005A1486">
        <w:rPr>
          <w:rFonts w:ascii="Segoe UI" w:eastAsia="宋体" w:hAnsi="Segoe UI" w:cs="Segoe UI"/>
          <w:color w:val="1F2329"/>
          <w:kern w:val="0"/>
          <w:sz w:val="27"/>
          <w:szCs w:val="27"/>
          <w:shd w:val="clear" w:color="auto" w:fill="FFFFFF"/>
        </w:rPr>
        <w:t>РУХ</w:t>
      </w:r>
      <w:r w:rsidRPr="005A1486">
        <w:rPr>
          <w:rFonts w:ascii="Segoe UI" w:eastAsia="宋体" w:hAnsi="Segoe UI" w:cs="Segoe UI"/>
          <w:color w:val="1F2329"/>
          <w:kern w:val="0"/>
          <w:sz w:val="27"/>
          <w:szCs w:val="27"/>
          <w:shd w:val="clear" w:color="auto" w:fill="FFFFFF"/>
        </w:rPr>
        <w:t>）的领导人</w:t>
      </w:r>
      <w:r w:rsidRPr="005A1486">
        <w:rPr>
          <w:rFonts w:ascii="Segoe UI" w:eastAsia="宋体" w:hAnsi="Segoe UI" w:cs="Segoe UI"/>
          <w:color w:val="1F2329"/>
          <w:kern w:val="0"/>
          <w:sz w:val="27"/>
          <w:szCs w:val="27"/>
          <w:shd w:val="clear" w:color="auto" w:fill="FFFFFF"/>
        </w:rPr>
        <w:t>В.</w:t>
      </w:r>
      <w:r w:rsidRPr="005A1486">
        <w:rPr>
          <w:rFonts w:ascii="Segoe UI" w:eastAsia="宋体" w:hAnsi="Segoe UI" w:cs="Segoe UI"/>
          <w:color w:val="1F2329"/>
          <w:kern w:val="0"/>
          <w:sz w:val="27"/>
          <w:szCs w:val="27"/>
          <w:shd w:val="clear" w:color="auto" w:fill="FFFFFF"/>
        </w:rPr>
        <w:t>切尔诺沃对矿工持负面评价，称他们为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香肠贩子</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，因为矿工们的主要诉求是经济方面的，而非政治方面。</w:t>
      </w:r>
    </w:p>
    <w:p w14:paraId="778BB784"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460C47CD"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在政治和经济危机的背景下，顿巴斯支持乌克兰建立独立国家的诉求，然而，</w:t>
      </w:r>
      <w:r w:rsidRPr="00C75205">
        <w:rPr>
          <w:rFonts w:ascii="Segoe UI" w:eastAsia="宋体" w:hAnsi="Segoe UI" w:cs="Segoe UI"/>
          <w:color w:val="1F2329"/>
          <w:kern w:val="0"/>
          <w:sz w:val="27"/>
          <w:szCs w:val="27"/>
          <w:highlight w:val="yellow"/>
          <w:shd w:val="clear" w:color="auto" w:fill="FFFFFF"/>
        </w:rPr>
        <w:t>乌克兰政府管理不善、长期的经济危机以及持续推进的乌克兰化政策，除了让顿巴斯居民感到失望外，没有带来任何积极影响</w:t>
      </w:r>
      <w:r w:rsidRPr="005A1486">
        <w:rPr>
          <w:rFonts w:ascii="Segoe UI" w:eastAsia="宋体" w:hAnsi="Segoe UI" w:cs="Segoe UI"/>
          <w:color w:val="1F2329"/>
          <w:kern w:val="0"/>
          <w:sz w:val="27"/>
          <w:szCs w:val="27"/>
          <w:shd w:val="clear" w:color="auto" w:fill="FFFFFF"/>
        </w:rPr>
        <w:t>。由于顿巴斯人口构成的特殊性，乌克兰民族主义的理念在很大程度上与他们格格不入。许多顿巴斯人认为自己属于一个独立的群体。因此，根据乌克兰独立初期的社会学调查，</w:t>
      </w:r>
      <w:r w:rsidRPr="005A1486">
        <w:rPr>
          <w:rFonts w:ascii="Segoe UI" w:eastAsia="宋体" w:hAnsi="Segoe UI" w:cs="Segoe UI"/>
          <w:color w:val="1F2329"/>
          <w:kern w:val="0"/>
          <w:sz w:val="27"/>
          <w:szCs w:val="27"/>
          <w:shd w:val="clear" w:color="auto" w:fill="FFFFFF"/>
        </w:rPr>
        <w:t>1991</w:t>
      </w:r>
      <w:r w:rsidRPr="005A1486">
        <w:rPr>
          <w:rFonts w:ascii="Segoe UI" w:eastAsia="宋体" w:hAnsi="Segoe UI" w:cs="Segoe UI"/>
          <w:color w:val="1F2329"/>
          <w:kern w:val="0"/>
          <w:sz w:val="27"/>
          <w:szCs w:val="27"/>
          <w:shd w:val="clear" w:color="auto" w:fill="FFFFFF"/>
        </w:rPr>
        <w:t>年卢甘斯克地区</w:t>
      </w:r>
      <w:r w:rsidRPr="005A1486">
        <w:rPr>
          <w:rFonts w:ascii="Segoe UI" w:eastAsia="宋体" w:hAnsi="Segoe UI" w:cs="Segoe UI"/>
          <w:color w:val="1F2329"/>
          <w:kern w:val="0"/>
          <w:sz w:val="27"/>
          <w:szCs w:val="27"/>
          <w:shd w:val="clear" w:color="auto" w:fill="FFFFFF"/>
        </w:rPr>
        <w:t>54.9%</w:t>
      </w:r>
      <w:r w:rsidRPr="005A1486">
        <w:rPr>
          <w:rFonts w:ascii="Segoe UI" w:eastAsia="宋体" w:hAnsi="Segoe UI" w:cs="Segoe UI"/>
          <w:color w:val="1F2329"/>
          <w:kern w:val="0"/>
          <w:sz w:val="27"/>
          <w:szCs w:val="27"/>
          <w:shd w:val="clear" w:color="auto" w:fill="FFFFFF"/>
        </w:rPr>
        <w:t>的居民、</w:t>
      </w:r>
      <w:r w:rsidRPr="005A1486">
        <w:rPr>
          <w:rFonts w:ascii="Segoe UI" w:eastAsia="宋体" w:hAnsi="Segoe UI" w:cs="Segoe UI"/>
          <w:color w:val="1F2329"/>
          <w:kern w:val="0"/>
          <w:sz w:val="27"/>
          <w:szCs w:val="27"/>
          <w:shd w:val="clear" w:color="auto" w:fill="FFFFFF"/>
        </w:rPr>
        <w:t>1992</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49%</w:t>
      </w:r>
      <w:r w:rsidRPr="005A1486">
        <w:rPr>
          <w:rFonts w:ascii="Segoe UI" w:eastAsia="宋体" w:hAnsi="Segoe UI" w:cs="Segoe UI"/>
          <w:color w:val="1F2329"/>
          <w:kern w:val="0"/>
          <w:sz w:val="27"/>
          <w:szCs w:val="27"/>
          <w:shd w:val="clear" w:color="auto" w:fill="FFFFFF"/>
        </w:rPr>
        <w:t>的居民认为顿巴斯人口是一个特殊的民族地域群体，而分别只有</w:t>
      </w:r>
      <w:r w:rsidRPr="005A1486">
        <w:rPr>
          <w:rFonts w:ascii="Segoe UI" w:eastAsia="宋体" w:hAnsi="Segoe UI" w:cs="Segoe UI"/>
          <w:color w:val="1F2329"/>
          <w:kern w:val="0"/>
          <w:sz w:val="27"/>
          <w:szCs w:val="27"/>
          <w:shd w:val="clear" w:color="auto" w:fill="FFFFFF"/>
        </w:rPr>
        <w:t>17.4%</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12%</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9.4%</w:t>
      </w:r>
      <w:r w:rsidRPr="005A1486">
        <w:rPr>
          <w:rFonts w:ascii="Segoe UI" w:eastAsia="宋体" w:hAnsi="Segoe UI" w:cs="Segoe UI"/>
          <w:color w:val="1F2329"/>
          <w:kern w:val="0"/>
          <w:sz w:val="27"/>
          <w:szCs w:val="27"/>
          <w:shd w:val="clear" w:color="auto" w:fill="FFFFFF"/>
        </w:rPr>
        <w:t>和</w:t>
      </w:r>
      <w:r w:rsidRPr="005A1486">
        <w:rPr>
          <w:rFonts w:ascii="Segoe UI" w:eastAsia="宋体" w:hAnsi="Segoe UI" w:cs="Segoe UI"/>
          <w:color w:val="1F2329"/>
          <w:kern w:val="0"/>
          <w:sz w:val="27"/>
          <w:szCs w:val="27"/>
          <w:shd w:val="clear" w:color="auto" w:fill="FFFFFF"/>
        </w:rPr>
        <w:t>14%</w:t>
      </w:r>
      <w:r w:rsidRPr="005A1486">
        <w:rPr>
          <w:rFonts w:ascii="Segoe UI" w:eastAsia="宋体" w:hAnsi="Segoe UI" w:cs="Segoe UI"/>
          <w:color w:val="1F2329"/>
          <w:kern w:val="0"/>
          <w:sz w:val="27"/>
          <w:szCs w:val="27"/>
          <w:shd w:val="clear" w:color="auto" w:fill="FFFFFF"/>
        </w:rPr>
        <w:t>的人认为他们主要是乌克兰人或俄罗斯人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1989</w:t>
      </w:r>
      <w:r w:rsidRPr="005A1486">
        <w:rPr>
          <w:rFonts w:ascii="Segoe UI" w:eastAsia="宋体" w:hAnsi="Segoe UI" w:cs="Segoe UI"/>
          <w:color w:val="1F2329"/>
          <w:kern w:val="0"/>
          <w:sz w:val="27"/>
          <w:szCs w:val="27"/>
          <w:shd w:val="clear" w:color="auto" w:fill="FFFFFF"/>
        </w:rPr>
        <w:t>年，随着苏联最高苏维埃通过《语言</w:t>
      </w:r>
      <w:r w:rsidRPr="005A1486">
        <w:rPr>
          <w:rFonts w:ascii="Segoe UI" w:eastAsia="宋体" w:hAnsi="Segoe UI" w:cs="Segoe UI"/>
          <w:color w:val="1F2329"/>
          <w:kern w:val="0"/>
          <w:sz w:val="27"/>
          <w:szCs w:val="27"/>
          <w:shd w:val="clear" w:color="auto" w:fill="FFFFFF"/>
        </w:rPr>
        <w:lastRenderedPageBreak/>
        <w:t>法》，宣布乌克兰语为乌克兰唯一的官方语言，顿巴斯出现了自治主义情绪和相应的政治诉求。挪威研究员</w:t>
      </w:r>
      <w:r w:rsidRPr="005A1486">
        <w:rPr>
          <w:rFonts w:ascii="Segoe UI" w:eastAsia="宋体" w:hAnsi="Segoe UI" w:cs="Segoe UI"/>
          <w:color w:val="1F2329"/>
          <w:kern w:val="0"/>
          <w:sz w:val="27"/>
          <w:szCs w:val="27"/>
          <w:shd w:val="clear" w:color="auto" w:fill="FFFFFF"/>
        </w:rPr>
        <w:t>T.</w:t>
      </w:r>
      <w:r w:rsidRPr="005A1486">
        <w:rPr>
          <w:rFonts w:ascii="Segoe UI" w:eastAsia="宋体" w:hAnsi="Segoe UI" w:cs="Segoe UI"/>
          <w:color w:val="1F2329"/>
          <w:kern w:val="0"/>
          <w:sz w:val="27"/>
          <w:szCs w:val="27"/>
          <w:shd w:val="clear" w:color="auto" w:fill="FFFFFF"/>
        </w:rPr>
        <w:t>布科夫尔指出，</w:t>
      </w:r>
      <w:r w:rsidRPr="005A1486">
        <w:rPr>
          <w:rFonts w:ascii="Segoe UI" w:eastAsia="宋体" w:hAnsi="Segoe UI" w:cs="Segoe UI"/>
          <w:color w:val="1F2329"/>
          <w:kern w:val="0"/>
          <w:sz w:val="27"/>
          <w:szCs w:val="27"/>
          <w:shd w:val="clear" w:color="auto" w:fill="FFFFFF"/>
        </w:rPr>
        <w:t>1992</w:t>
      </w:r>
      <w:r w:rsidRPr="005A1486">
        <w:rPr>
          <w:rFonts w:ascii="Segoe UI" w:eastAsia="宋体" w:hAnsi="Segoe UI" w:cs="Segoe UI"/>
          <w:color w:val="1F2329"/>
          <w:kern w:val="0"/>
          <w:sz w:val="27"/>
          <w:szCs w:val="27"/>
          <w:shd w:val="clear" w:color="auto" w:fill="FFFFFF"/>
        </w:rPr>
        <w:t>年，抗议力量联合成立了一个名为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公民大会</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的组织，该组织在顿涅茨克成立，成为乌克兰东南部地区区域主义的中心。这些力量受到了顿涅茨克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w:t>
      </w:r>
      <w:r w:rsidRPr="005A1486">
        <w:rPr>
          <w:rFonts w:ascii="Segoe UI" w:eastAsia="宋体" w:hAnsi="Segoe UI" w:cs="Segoe UI"/>
          <w:color w:val="1F2329"/>
          <w:kern w:val="0"/>
          <w:sz w:val="27"/>
          <w:szCs w:val="27"/>
          <w:shd w:val="clear" w:color="auto" w:fill="FFFFFF"/>
        </w:rPr>
        <w:t>ДКР</w:t>
      </w:r>
      <w:r w:rsidRPr="005A1486">
        <w:rPr>
          <w:rFonts w:ascii="Segoe UI" w:eastAsia="宋体" w:hAnsi="Segoe UI" w:cs="Segoe UI"/>
          <w:color w:val="1F2329"/>
          <w:kern w:val="0"/>
          <w:sz w:val="27"/>
          <w:szCs w:val="27"/>
          <w:shd w:val="clear" w:color="auto" w:fill="FFFFFF"/>
        </w:rPr>
        <w:t>）的启发。苏联解体唤起了人们对这段历史的记忆，</w:t>
      </w:r>
      <w:r w:rsidRPr="005A1486">
        <w:rPr>
          <w:rFonts w:ascii="Segoe UI" w:eastAsia="宋体" w:hAnsi="Segoe UI" w:cs="Segoe UI"/>
          <w:color w:val="1F2329"/>
          <w:kern w:val="0"/>
          <w:sz w:val="27"/>
          <w:szCs w:val="27"/>
          <w:shd w:val="clear" w:color="auto" w:fill="FFFFFF"/>
        </w:rPr>
        <w:t>1991</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9</w:t>
      </w:r>
      <w:r w:rsidRPr="005A1486">
        <w:rPr>
          <w:rFonts w:ascii="Segoe UI" w:eastAsia="宋体" w:hAnsi="Segoe UI" w:cs="Segoe UI"/>
          <w:color w:val="1F2329"/>
          <w:kern w:val="0"/>
          <w:sz w:val="27"/>
          <w:szCs w:val="27"/>
          <w:shd w:val="clear" w:color="auto" w:fill="FFFFFF"/>
        </w:rPr>
        <w:t>月，顿涅茨克州议会甚至讨论了通过公投重建顿涅茨克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克里沃罗格共和国的问题。随着顿巴斯经济形势的恶化，自治主义运动不断发展。</w:t>
      </w:r>
      <w:r w:rsidRPr="005A1486">
        <w:rPr>
          <w:rFonts w:ascii="Segoe UI" w:eastAsia="宋体" w:hAnsi="Segoe UI" w:cs="Segoe UI"/>
          <w:color w:val="1F2329"/>
          <w:kern w:val="0"/>
          <w:sz w:val="27"/>
          <w:szCs w:val="27"/>
          <w:shd w:val="clear" w:color="auto" w:fill="FFFFFF"/>
        </w:rPr>
        <w:t>1991</w:t>
      </w:r>
      <w:r w:rsidRPr="005A1486">
        <w:rPr>
          <w:rFonts w:ascii="Segoe UI" w:eastAsia="宋体" w:hAnsi="Segoe UI" w:cs="Segoe UI"/>
          <w:color w:val="1F2329"/>
          <w:kern w:val="0"/>
          <w:sz w:val="27"/>
          <w:szCs w:val="27"/>
          <w:shd w:val="clear" w:color="auto" w:fill="FFFFFF"/>
        </w:rPr>
        <w:t>年，矿工们支持乌克兰主权的要求，而到了</w:t>
      </w:r>
      <w:r w:rsidRPr="005A1486">
        <w:rPr>
          <w:rFonts w:ascii="Segoe UI" w:eastAsia="宋体" w:hAnsi="Segoe UI" w:cs="Segoe UI"/>
          <w:color w:val="1F2329"/>
          <w:kern w:val="0"/>
          <w:sz w:val="27"/>
          <w:szCs w:val="27"/>
          <w:shd w:val="clear" w:color="auto" w:fill="FFFFFF"/>
        </w:rPr>
        <w:t>1993</w:t>
      </w:r>
      <w:r w:rsidRPr="005A1486">
        <w:rPr>
          <w:rFonts w:ascii="Segoe UI" w:eastAsia="宋体" w:hAnsi="Segoe UI" w:cs="Segoe UI"/>
          <w:color w:val="1F2329"/>
          <w:kern w:val="0"/>
          <w:sz w:val="27"/>
          <w:szCs w:val="27"/>
          <w:shd w:val="clear" w:color="auto" w:fill="FFFFFF"/>
        </w:rPr>
        <w:t>年，他们将自治主义口号放在首位，这些口号后来演变为</w:t>
      </w:r>
      <w:r w:rsidRPr="00C75205">
        <w:rPr>
          <w:rFonts w:ascii="Segoe UI" w:eastAsia="宋体" w:hAnsi="Segoe UI" w:cs="Segoe UI"/>
          <w:color w:val="1F2329"/>
          <w:kern w:val="0"/>
          <w:sz w:val="27"/>
          <w:szCs w:val="27"/>
          <w:highlight w:val="yellow"/>
          <w:shd w:val="clear" w:color="auto" w:fill="FFFFFF"/>
        </w:rPr>
        <w:t>恢复与前苏联国家，尤其是与俄罗斯的联系的诉求</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90</w:t>
      </w:r>
      <w:r w:rsidRPr="005A1486">
        <w:rPr>
          <w:rFonts w:ascii="Segoe UI" w:eastAsia="宋体" w:hAnsi="Segoe UI" w:cs="Segoe UI"/>
          <w:color w:val="1F2329"/>
          <w:kern w:val="0"/>
          <w:sz w:val="27"/>
          <w:szCs w:val="27"/>
          <w:shd w:val="clear" w:color="auto" w:fill="FFFFFF"/>
        </w:rPr>
        <w:t>年代初，生产急剧下滑，导致顿巴斯居民生活贫困，这进一步推动了区域主义思潮的发展。</w:t>
      </w:r>
      <w:r w:rsidRPr="005A1486">
        <w:rPr>
          <w:rFonts w:ascii="Segoe UI" w:eastAsia="宋体" w:hAnsi="Segoe UI" w:cs="Segoe UI"/>
          <w:color w:val="1F2329"/>
          <w:kern w:val="0"/>
          <w:sz w:val="27"/>
          <w:szCs w:val="27"/>
          <w:shd w:val="clear" w:color="auto" w:fill="FFFFFF"/>
        </w:rPr>
        <w:t>1993</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6</w:t>
      </w:r>
      <w:r w:rsidRPr="005A1486">
        <w:rPr>
          <w:rFonts w:ascii="Segoe UI" w:eastAsia="宋体" w:hAnsi="Segoe UI" w:cs="Segoe UI"/>
          <w:color w:val="1F2329"/>
          <w:kern w:val="0"/>
          <w:sz w:val="27"/>
          <w:szCs w:val="27"/>
          <w:shd w:val="clear" w:color="auto" w:fill="FFFFFF"/>
        </w:rPr>
        <w:t>月，在一次大规模罢工中，罢工者提出了政治诉求：</w:t>
      </w:r>
      <w:r w:rsidRPr="00C75205">
        <w:rPr>
          <w:rFonts w:ascii="Segoe UI" w:eastAsia="宋体" w:hAnsi="Segoe UI" w:cs="Segoe UI"/>
          <w:color w:val="1F2329"/>
          <w:kern w:val="0"/>
          <w:sz w:val="27"/>
          <w:szCs w:val="27"/>
          <w:highlight w:val="yellow"/>
          <w:shd w:val="clear" w:color="auto" w:fill="FFFFFF"/>
        </w:rPr>
        <w:t>第一，要求顿涅茨克地区获得区域自治权；第二，要求乌克兰</w:t>
      </w:r>
      <w:proofErr w:type="gramStart"/>
      <w:r w:rsidRPr="00C75205">
        <w:rPr>
          <w:rFonts w:ascii="Segoe UI" w:eastAsia="宋体" w:hAnsi="Segoe UI" w:cs="Segoe UI"/>
          <w:color w:val="1F2329"/>
          <w:kern w:val="0"/>
          <w:sz w:val="27"/>
          <w:szCs w:val="27"/>
          <w:highlight w:val="yellow"/>
          <w:shd w:val="clear" w:color="auto" w:fill="FFFFFF"/>
        </w:rPr>
        <w:t>最高拉</w:t>
      </w:r>
      <w:proofErr w:type="gramEnd"/>
      <w:r w:rsidRPr="00C75205">
        <w:rPr>
          <w:rFonts w:ascii="Segoe UI" w:eastAsia="宋体" w:hAnsi="Segoe UI" w:cs="Segoe UI"/>
          <w:color w:val="1F2329"/>
          <w:kern w:val="0"/>
          <w:sz w:val="27"/>
          <w:szCs w:val="27"/>
          <w:highlight w:val="yellow"/>
          <w:shd w:val="clear" w:color="auto" w:fill="FFFFFF"/>
        </w:rPr>
        <w:t>达就对总统、议会和其他国家权力机构的信任问题进行公投</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1993</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6</w:t>
      </w:r>
      <w:r w:rsidRPr="005A1486">
        <w:rPr>
          <w:rFonts w:ascii="Segoe UI" w:eastAsia="宋体" w:hAnsi="Segoe UI" w:cs="Segoe UI"/>
          <w:color w:val="1F2329"/>
          <w:kern w:val="0"/>
          <w:sz w:val="27"/>
          <w:szCs w:val="27"/>
          <w:shd w:val="clear" w:color="auto" w:fill="FFFFFF"/>
        </w:rPr>
        <w:t>月</w:t>
      </w:r>
      <w:r w:rsidRPr="005A1486">
        <w:rPr>
          <w:rFonts w:ascii="Segoe UI" w:eastAsia="宋体" w:hAnsi="Segoe UI" w:cs="Segoe UI"/>
          <w:color w:val="1F2329"/>
          <w:kern w:val="0"/>
          <w:sz w:val="27"/>
          <w:szCs w:val="27"/>
          <w:shd w:val="clear" w:color="auto" w:fill="FFFFFF"/>
        </w:rPr>
        <w:t>14</w:t>
      </w:r>
      <w:r w:rsidRPr="005A1486">
        <w:rPr>
          <w:rFonts w:ascii="Segoe UI" w:eastAsia="宋体" w:hAnsi="Segoe UI" w:cs="Segoe UI"/>
          <w:color w:val="1F2329"/>
          <w:kern w:val="0"/>
          <w:sz w:val="27"/>
          <w:szCs w:val="27"/>
          <w:shd w:val="clear" w:color="auto" w:fill="FFFFFF"/>
        </w:rPr>
        <w:t>日，顿涅茨克州议会第</w:t>
      </w:r>
      <w:r w:rsidRPr="005A1486">
        <w:rPr>
          <w:rFonts w:ascii="Segoe UI" w:eastAsia="宋体" w:hAnsi="Segoe UI" w:cs="Segoe UI"/>
          <w:color w:val="1F2329"/>
          <w:kern w:val="0"/>
          <w:sz w:val="27"/>
          <w:szCs w:val="27"/>
          <w:shd w:val="clear" w:color="auto" w:fill="FFFFFF"/>
        </w:rPr>
        <w:t>15</w:t>
      </w:r>
      <w:r w:rsidRPr="005A1486">
        <w:rPr>
          <w:rFonts w:ascii="Segoe UI" w:eastAsia="宋体" w:hAnsi="Segoe UI" w:cs="Segoe UI"/>
          <w:color w:val="1F2329"/>
          <w:kern w:val="0"/>
          <w:sz w:val="27"/>
          <w:szCs w:val="27"/>
          <w:shd w:val="clear" w:color="auto" w:fill="FFFFFF"/>
        </w:rPr>
        <w:t>次会议讨论了该地区的社会经济状况以及向区域自治过渡的前提条件，要求在顿涅茨克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克里沃罗格盆地进行经济和法律试验。顿巴斯居民对持续推进的乌克兰化政策不满，因此，</w:t>
      </w:r>
      <w:r w:rsidRPr="005A1486">
        <w:rPr>
          <w:rFonts w:ascii="Segoe UI" w:eastAsia="宋体" w:hAnsi="Segoe UI" w:cs="Segoe UI"/>
          <w:color w:val="1F2329"/>
          <w:kern w:val="0"/>
          <w:sz w:val="27"/>
          <w:szCs w:val="27"/>
          <w:shd w:val="clear" w:color="auto" w:fill="FFFFFF"/>
        </w:rPr>
        <w:t>1994</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3</w:t>
      </w:r>
      <w:r w:rsidRPr="005A1486">
        <w:rPr>
          <w:rFonts w:ascii="Segoe UI" w:eastAsia="宋体" w:hAnsi="Segoe UI" w:cs="Segoe UI"/>
          <w:color w:val="1F2329"/>
          <w:kern w:val="0"/>
          <w:sz w:val="27"/>
          <w:szCs w:val="27"/>
          <w:shd w:val="clear" w:color="auto" w:fill="FFFFFF"/>
        </w:rPr>
        <w:t>月</w:t>
      </w:r>
      <w:r w:rsidRPr="005A1486">
        <w:rPr>
          <w:rFonts w:ascii="Segoe UI" w:eastAsia="宋体" w:hAnsi="Segoe UI" w:cs="Segoe UI"/>
          <w:color w:val="1F2329"/>
          <w:kern w:val="0"/>
          <w:sz w:val="27"/>
          <w:szCs w:val="27"/>
          <w:shd w:val="clear" w:color="auto" w:fill="FFFFFF"/>
        </w:rPr>
        <w:t>27</w:t>
      </w:r>
      <w:r w:rsidRPr="005A1486">
        <w:rPr>
          <w:rFonts w:ascii="Segoe UI" w:eastAsia="宋体" w:hAnsi="Segoe UI" w:cs="Segoe UI"/>
          <w:color w:val="1F2329"/>
          <w:kern w:val="0"/>
          <w:sz w:val="27"/>
          <w:szCs w:val="27"/>
          <w:shd w:val="clear" w:color="auto" w:fill="FFFFFF"/>
        </w:rPr>
        <w:t>日，在乌克兰</w:t>
      </w:r>
      <w:proofErr w:type="gramStart"/>
      <w:r w:rsidRPr="005A1486">
        <w:rPr>
          <w:rFonts w:ascii="Segoe UI" w:eastAsia="宋体" w:hAnsi="Segoe UI" w:cs="Segoe UI"/>
          <w:color w:val="1F2329"/>
          <w:kern w:val="0"/>
          <w:sz w:val="27"/>
          <w:szCs w:val="27"/>
          <w:shd w:val="clear" w:color="auto" w:fill="FFFFFF"/>
        </w:rPr>
        <w:t>最高拉达选举</w:t>
      </w:r>
      <w:proofErr w:type="gramEnd"/>
      <w:r w:rsidRPr="005A1486">
        <w:rPr>
          <w:rFonts w:ascii="Segoe UI" w:eastAsia="宋体" w:hAnsi="Segoe UI" w:cs="Segoe UI"/>
          <w:color w:val="1F2329"/>
          <w:kern w:val="0"/>
          <w:sz w:val="27"/>
          <w:szCs w:val="27"/>
          <w:shd w:val="clear" w:color="auto" w:fill="FFFFFF"/>
        </w:rPr>
        <w:t>的同时，顿涅茨克和卢甘斯克地区举行了公投，公投议题包括乌克兰联邦化以及</w:t>
      </w:r>
      <w:r w:rsidRPr="00C75205">
        <w:rPr>
          <w:rFonts w:ascii="Segoe UI" w:eastAsia="宋体" w:hAnsi="Segoe UI" w:cs="Segoe UI"/>
          <w:color w:val="1F2329"/>
          <w:kern w:val="0"/>
          <w:sz w:val="27"/>
          <w:szCs w:val="27"/>
          <w:highlight w:val="yellow"/>
          <w:shd w:val="clear" w:color="auto" w:fill="FFFFFF"/>
        </w:rPr>
        <w:t>承认俄语为第二官方语言</w:t>
      </w:r>
      <w:r w:rsidRPr="005A1486">
        <w:rPr>
          <w:rFonts w:ascii="Segoe UI" w:eastAsia="宋体" w:hAnsi="Segoe UI" w:cs="Segoe UI"/>
          <w:color w:val="1F2329"/>
          <w:kern w:val="0"/>
          <w:sz w:val="27"/>
          <w:szCs w:val="27"/>
          <w:shd w:val="clear" w:color="auto" w:fill="FFFFFF"/>
        </w:rPr>
        <w:t>。</w:t>
      </w:r>
      <w:r w:rsidRPr="00C75205">
        <w:rPr>
          <w:rFonts w:ascii="Segoe UI" w:eastAsia="宋体" w:hAnsi="Segoe UI" w:cs="Segoe UI"/>
          <w:color w:val="1F2329"/>
          <w:kern w:val="0"/>
          <w:sz w:val="27"/>
          <w:szCs w:val="27"/>
          <w:highlight w:val="yellow"/>
          <w:shd w:val="clear" w:color="auto" w:fill="FFFFFF"/>
        </w:rPr>
        <w:t>超过</w:t>
      </w:r>
      <w:r w:rsidRPr="00C75205">
        <w:rPr>
          <w:rFonts w:ascii="Segoe UI" w:eastAsia="宋体" w:hAnsi="Segoe UI" w:cs="Segoe UI"/>
          <w:color w:val="1F2329"/>
          <w:kern w:val="0"/>
          <w:sz w:val="27"/>
          <w:szCs w:val="27"/>
          <w:highlight w:val="yellow"/>
          <w:shd w:val="clear" w:color="auto" w:fill="FFFFFF"/>
        </w:rPr>
        <w:t>90%</w:t>
      </w:r>
      <w:r w:rsidRPr="00C75205">
        <w:rPr>
          <w:rFonts w:ascii="Segoe UI" w:eastAsia="宋体" w:hAnsi="Segoe UI" w:cs="Segoe UI"/>
          <w:color w:val="1F2329"/>
          <w:kern w:val="0"/>
          <w:sz w:val="27"/>
          <w:szCs w:val="27"/>
          <w:highlight w:val="yellow"/>
          <w:shd w:val="clear" w:color="auto" w:fill="FFFFFF"/>
        </w:rPr>
        <w:t>的顿巴斯居民支持联邦化和引入第二官方语言，但这些提议最终并未得到实施</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w:t>
      </w:r>
    </w:p>
    <w:p w14:paraId="602B5F42"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7AF2545E"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lastRenderedPageBreak/>
        <w:t>2007</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11</w:t>
      </w:r>
      <w:r w:rsidRPr="005A1486">
        <w:rPr>
          <w:rFonts w:ascii="Segoe UI" w:eastAsia="宋体" w:hAnsi="Segoe UI" w:cs="Segoe UI"/>
          <w:color w:val="1F2329"/>
          <w:kern w:val="0"/>
          <w:sz w:val="27"/>
          <w:szCs w:val="27"/>
          <w:shd w:val="clear" w:color="auto" w:fill="FFFFFF"/>
        </w:rPr>
        <w:t>月</w:t>
      </w:r>
      <w:r w:rsidRPr="005A1486">
        <w:rPr>
          <w:rFonts w:ascii="Segoe UI" w:eastAsia="宋体" w:hAnsi="Segoe UI" w:cs="Segoe UI"/>
          <w:color w:val="1F2329"/>
          <w:kern w:val="0"/>
          <w:sz w:val="27"/>
          <w:szCs w:val="27"/>
          <w:shd w:val="clear" w:color="auto" w:fill="FFFFFF"/>
        </w:rPr>
        <w:t>4</w:t>
      </w:r>
      <w:r w:rsidRPr="005A1486">
        <w:rPr>
          <w:rFonts w:ascii="Segoe UI" w:eastAsia="宋体" w:hAnsi="Segoe UI" w:cs="Segoe UI"/>
          <w:color w:val="1F2329"/>
          <w:kern w:val="0"/>
          <w:sz w:val="27"/>
          <w:szCs w:val="27"/>
          <w:shd w:val="clear" w:color="auto" w:fill="FFFFFF"/>
        </w:rPr>
        <w:t>日，顿涅茨克举行了该市历史上第一次</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俄罗斯游行</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，以庆祝民族团结日。此次活动由社会组织</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顿巴斯罗斯</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组织发起。约有一百人手持旗帜，包括白蓝红三色俄罗斯国旗、黑黄白</w:t>
      </w:r>
      <w:proofErr w:type="gramStart"/>
      <w:r w:rsidRPr="005A1486">
        <w:rPr>
          <w:rFonts w:ascii="Segoe UI" w:eastAsia="宋体" w:hAnsi="Segoe UI" w:cs="Segoe UI"/>
          <w:color w:val="1F2329"/>
          <w:kern w:val="0"/>
          <w:sz w:val="27"/>
          <w:szCs w:val="27"/>
          <w:shd w:val="clear" w:color="auto" w:fill="FFFFFF"/>
        </w:rPr>
        <w:t>三色帝国旗</w:t>
      </w:r>
      <w:proofErr w:type="gramEnd"/>
      <w:r w:rsidRPr="005A1486">
        <w:rPr>
          <w:rFonts w:ascii="Segoe UI" w:eastAsia="宋体" w:hAnsi="Segoe UI" w:cs="Segoe UI"/>
          <w:color w:val="1F2329"/>
          <w:kern w:val="0"/>
          <w:sz w:val="27"/>
          <w:szCs w:val="27"/>
          <w:shd w:val="clear" w:color="auto" w:fill="FFFFFF"/>
        </w:rPr>
        <w:t>和红黑黄三色军旗，沿着城市的主要街道行进，随后在普希金纪念碑附近举行了集会。此后，这次游行成为一项传统活动，每年都会举行。</w:t>
      </w:r>
      <w:r w:rsidRPr="005A1486">
        <w:rPr>
          <w:rFonts w:ascii="Segoe UI" w:eastAsia="宋体" w:hAnsi="Segoe UI" w:cs="Segoe UI"/>
          <w:color w:val="1F2329"/>
          <w:kern w:val="0"/>
          <w:sz w:val="27"/>
          <w:szCs w:val="27"/>
          <w:shd w:val="clear" w:color="auto" w:fill="FFFFFF"/>
        </w:rPr>
        <w:t>2008</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6</w:t>
      </w:r>
      <w:r w:rsidRPr="005A1486">
        <w:rPr>
          <w:rFonts w:ascii="Segoe UI" w:eastAsia="宋体" w:hAnsi="Segoe UI" w:cs="Segoe UI"/>
          <w:color w:val="1F2329"/>
          <w:kern w:val="0"/>
          <w:sz w:val="27"/>
          <w:szCs w:val="27"/>
          <w:shd w:val="clear" w:color="auto" w:fill="FFFFFF"/>
        </w:rPr>
        <w:t>月</w:t>
      </w:r>
      <w:r w:rsidRPr="005A1486">
        <w:rPr>
          <w:rFonts w:ascii="Segoe UI" w:eastAsia="宋体" w:hAnsi="Segoe UI" w:cs="Segoe UI"/>
          <w:color w:val="1F2329"/>
          <w:kern w:val="0"/>
          <w:sz w:val="27"/>
          <w:szCs w:val="27"/>
          <w:shd w:val="clear" w:color="auto" w:fill="FFFFFF"/>
        </w:rPr>
        <w:t>12</w:t>
      </w:r>
      <w:r w:rsidRPr="005A1486">
        <w:rPr>
          <w:rFonts w:ascii="Segoe UI" w:eastAsia="宋体" w:hAnsi="Segoe UI" w:cs="Segoe UI"/>
          <w:color w:val="1F2329"/>
          <w:kern w:val="0"/>
          <w:sz w:val="27"/>
          <w:szCs w:val="27"/>
          <w:shd w:val="clear" w:color="auto" w:fill="FFFFFF"/>
        </w:rPr>
        <w:t>日，顿涅茨克最繁华的街道上挂满了巨大的俄罗斯三色旗。原来，</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顿巴斯罗斯</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和</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拥抱</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等组织的活动人士以此方式庆祝俄罗斯日。每年</w:t>
      </w:r>
      <w:r w:rsidRPr="005A1486">
        <w:rPr>
          <w:rFonts w:ascii="Segoe UI" w:eastAsia="宋体" w:hAnsi="Segoe UI" w:cs="Segoe UI"/>
          <w:color w:val="1F2329"/>
          <w:kern w:val="0"/>
          <w:sz w:val="27"/>
          <w:szCs w:val="27"/>
          <w:shd w:val="clear" w:color="auto" w:fill="FFFFFF"/>
        </w:rPr>
        <w:t>2</w:t>
      </w:r>
      <w:r w:rsidRPr="005A1486">
        <w:rPr>
          <w:rFonts w:ascii="Segoe UI" w:eastAsia="宋体" w:hAnsi="Segoe UI" w:cs="Segoe UI"/>
          <w:color w:val="1F2329"/>
          <w:kern w:val="0"/>
          <w:sz w:val="27"/>
          <w:szCs w:val="27"/>
          <w:shd w:val="clear" w:color="auto" w:fill="FFFFFF"/>
        </w:rPr>
        <w:t>月，都会举行纪念顿涅茨克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克里沃罗格共和国成立周年的活动。</w:t>
      </w:r>
    </w:p>
    <w:p w14:paraId="3D9BA1D8"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169CB383"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尽管如此，该运动的领导</w:t>
      </w:r>
      <w:proofErr w:type="gramStart"/>
      <w:r w:rsidRPr="005A1486">
        <w:rPr>
          <w:rFonts w:ascii="Segoe UI" w:eastAsia="宋体" w:hAnsi="Segoe UI" w:cs="Segoe UI"/>
          <w:color w:val="1F2329"/>
          <w:kern w:val="0"/>
          <w:sz w:val="27"/>
          <w:szCs w:val="27"/>
          <w:shd w:val="clear" w:color="auto" w:fill="FFFFFF"/>
        </w:rPr>
        <w:t>层未能</w:t>
      </w:r>
      <w:proofErr w:type="gramEnd"/>
      <w:r w:rsidRPr="005A1486">
        <w:rPr>
          <w:rFonts w:ascii="Segoe UI" w:eastAsia="宋体" w:hAnsi="Segoe UI" w:cs="Segoe UI"/>
          <w:color w:val="1F2329"/>
          <w:kern w:val="0"/>
          <w:sz w:val="27"/>
          <w:szCs w:val="27"/>
          <w:shd w:val="clear" w:color="auto" w:fill="FFFFFF"/>
        </w:rPr>
        <w:t>将这些决议付诸实践。面对基辅领导层的让步，如政府辞职以及顿巴斯官员被提拔到领导岗位，在罢工运动高潮时期，顿巴斯工会领导人放弃了政治诉求，尤其是自治主义口号，表达了对乌克兰国家政权的忠诚。公民大会在议会选举中仅推选了两名候选人，地方选举也不太成功，因为乌克兰公民大会的代表没有一人当选为东乌克兰城市的市长。原因在于他们在资金方面无法与新的金融政党和政治集团竞争，也无法与对抗议选民有很大影响力的共产党人竞争。此外，在克里米亚和第聂伯罗彼得罗夫斯克两种发展模式中，顿巴斯官员选择了后者，即通过在中央进行游说和争夺权力来影响中央，而不是争取某种形式的区域自治。库奇马获胜后，第聂伯罗彼得罗夫斯克集团占据了主要职位。在</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60 - 80</w:t>
      </w:r>
      <w:r w:rsidRPr="005A1486">
        <w:rPr>
          <w:rFonts w:ascii="Segoe UI" w:eastAsia="宋体" w:hAnsi="Segoe UI" w:cs="Segoe UI"/>
          <w:color w:val="1F2329"/>
          <w:kern w:val="0"/>
          <w:sz w:val="27"/>
          <w:szCs w:val="27"/>
          <w:shd w:val="clear" w:color="auto" w:fill="FFFFFF"/>
        </w:rPr>
        <w:t>年代，顿巴斯曾是一个统一的地区，由于经济的快速发展和内部专业化分工，</w:t>
      </w:r>
      <w:r w:rsidRPr="005A1486">
        <w:rPr>
          <w:rFonts w:ascii="Segoe UI" w:eastAsia="宋体" w:hAnsi="Segoe UI" w:cs="Segoe UI"/>
          <w:color w:val="1F2329"/>
          <w:kern w:val="0"/>
          <w:sz w:val="27"/>
          <w:szCs w:val="27"/>
          <w:shd w:val="clear" w:color="auto" w:fill="FFFFFF"/>
        </w:rPr>
        <w:lastRenderedPageBreak/>
        <w:t>该地区出现了严重的分化，顿巴斯和第聂伯罗彼得罗夫斯克成为了竞争对手</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w:t>
      </w:r>
    </w:p>
    <w:p w14:paraId="149F6C7A"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43114D87"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顿巴斯精英阶层（原党政经济官员和新兴的与犯罪有染的资产阶级）成为决定顿巴斯政治进程特点的重要因素。在失去对中央的影响力后，顿巴斯势力全力在地方发展自己的集团，渗透到企业经营、工业和顿涅茨克地区各级政权中。在这场斗争中，顿巴斯集团，或者更准确地说是顿巴斯金融政治集团应运而生。</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90</w:t>
      </w:r>
      <w:r w:rsidRPr="005A1486">
        <w:rPr>
          <w:rFonts w:ascii="Segoe UI" w:eastAsia="宋体" w:hAnsi="Segoe UI" w:cs="Segoe UI"/>
          <w:color w:val="1F2329"/>
          <w:kern w:val="0"/>
          <w:sz w:val="27"/>
          <w:szCs w:val="27"/>
          <w:shd w:val="clear" w:color="auto" w:fill="FFFFFF"/>
        </w:rPr>
        <w:t>年代末，该集团成功将</w:t>
      </w:r>
      <w:r w:rsidRPr="005A1486">
        <w:rPr>
          <w:rFonts w:ascii="Segoe UI" w:eastAsia="宋体" w:hAnsi="Segoe UI" w:cs="Segoe UI"/>
          <w:color w:val="1F2329"/>
          <w:kern w:val="0"/>
          <w:sz w:val="27"/>
          <w:szCs w:val="27"/>
          <w:shd w:val="clear" w:color="auto" w:fill="FFFFFF"/>
        </w:rPr>
        <w:t>П.</w:t>
      </w:r>
      <w:r w:rsidRPr="005A1486">
        <w:rPr>
          <w:rFonts w:ascii="Segoe UI" w:eastAsia="宋体" w:hAnsi="Segoe UI" w:cs="Segoe UI"/>
          <w:color w:val="1F2329"/>
          <w:kern w:val="0"/>
          <w:sz w:val="27"/>
          <w:szCs w:val="27"/>
          <w:shd w:val="clear" w:color="auto" w:fill="FFFFFF"/>
        </w:rPr>
        <w:t>拉扎连科的亲信</w:t>
      </w:r>
      <w:r w:rsidRPr="005A1486">
        <w:rPr>
          <w:rFonts w:ascii="Segoe UI" w:eastAsia="宋体" w:hAnsi="Segoe UI" w:cs="Segoe UI"/>
          <w:color w:val="1F2329"/>
          <w:kern w:val="0"/>
          <w:sz w:val="27"/>
          <w:szCs w:val="27"/>
          <w:shd w:val="clear" w:color="auto" w:fill="FFFFFF"/>
        </w:rPr>
        <w:t>С.</w:t>
      </w:r>
      <w:r w:rsidRPr="005A1486">
        <w:rPr>
          <w:rFonts w:ascii="Segoe UI" w:eastAsia="宋体" w:hAnsi="Segoe UI" w:cs="Segoe UI"/>
          <w:color w:val="1F2329"/>
          <w:kern w:val="0"/>
          <w:sz w:val="27"/>
          <w:szCs w:val="27"/>
          <w:shd w:val="clear" w:color="auto" w:fill="FFFFFF"/>
        </w:rPr>
        <w:t>波利亚科夫从顿涅茨克州州长的职位上挤走，并推举</w:t>
      </w:r>
      <w:r w:rsidRPr="005A1486">
        <w:rPr>
          <w:rFonts w:ascii="Segoe UI" w:eastAsia="宋体" w:hAnsi="Segoe UI" w:cs="Segoe UI"/>
          <w:color w:val="1F2329"/>
          <w:kern w:val="0"/>
          <w:sz w:val="27"/>
          <w:szCs w:val="27"/>
          <w:shd w:val="clear" w:color="auto" w:fill="FFFFFF"/>
        </w:rPr>
        <w:t>В.</w:t>
      </w:r>
      <w:r w:rsidRPr="005A1486">
        <w:rPr>
          <w:rFonts w:ascii="Segoe UI" w:eastAsia="宋体" w:hAnsi="Segoe UI" w:cs="Segoe UI"/>
          <w:color w:val="1F2329"/>
          <w:kern w:val="0"/>
          <w:sz w:val="27"/>
          <w:szCs w:val="27"/>
          <w:shd w:val="clear" w:color="auto" w:fill="FFFFFF"/>
        </w:rPr>
        <w:t>亚努科维奇担任这一职务</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考虑到乌克兰地区的多样性，乌克兰选举的关键不在于候选人的政治纲领，而在于其针对东西部地区居民社会文化需求的定位。在选举初期，候选人获得的支持反映了选民对其竞选纲领的看法，而后来候选人的地域出身变得更为重要</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。乌克兰现代意识形态从</w:t>
      </w:r>
      <w:r w:rsidRPr="005A1486">
        <w:rPr>
          <w:rFonts w:ascii="Segoe UI" w:eastAsia="宋体" w:hAnsi="Segoe UI" w:cs="Segoe UI"/>
          <w:color w:val="1F2329"/>
          <w:kern w:val="0"/>
          <w:sz w:val="27"/>
          <w:szCs w:val="27"/>
          <w:shd w:val="clear" w:color="auto" w:fill="FFFFFF"/>
        </w:rPr>
        <w:t>19</w:t>
      </w:r>
      <w:r w:rsidRPr="005A1486">
        <w:rPr>
          <w:rFonts w:ascii="Segoe UI" w:eastAsia="宋体" w:hAnsi="Segoe UI" w:cs="Segoe UI"/>
          <w:color w:val="1F2329"/>
          <w:kern w:val="0"/>
          <w:sz w:val="27"/>
          <w:szCs w:val="27"/>
          <w:shd w:val="clear" w:color="auto" w:fill="FFFFFF"/>
        </w:rPr>
        <w:t>世纪民族主义和乌克兰民族主义组织（</w:t>
      </w:r>
      <w:r w:rsidRPr="005A1486">
        <w:rPr>
          <w:rFonts w:ascii="Segoe UI" w:eastAsia="宋体" w:hAnsi="Segoe UI" w:cs="Segoe UI"/>
          <w:color w:val="1F2329"/>
          <w:kern w:val="0"/>
          <w:sz w:val="27"/>
          <w:szCs w:val="27"/>
          <w:shd w:val="clear" w:color="auto" w:fill="FFFFFF"/>
        </w:rPr>
        <w:t>ОУН</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乌克兰起义军（</w:t>
      </w:r>
      <w:r w:rsidRPr="005A1486">
        <w:rPr>
          <w:rFonts w:ascii="Segoe UI" w:eastAsia="宋体" w:hAnsi="Segoe UI" w:cs="Segoe UI"/>
          <w:color w:val="1F2329"/>
          <w:kern w:val="0"/>
          <w:sz w:val="27"/>
          <w:szCs w:val="27"/>
          <w:shd w:val="clear" w:color="auto" w:fill="FFFFFF"/>
        </w:rPr>
        <w:t>УПА</w:t>
      </w:r>
      <w:r w:rsidRPr="005A1486">
        <w:rPr>
          <w:rFonts w:ascii="Segoe UI" w:eastAsia="宋体" w:hAnsi="Segoe UI" w:cs="Segoe UI"/>
          <w:color w:val="1F2329"/>
          <w:kern w:val="0"/>
          <w:sz w:val="27"/>
          <w:szCs w:val="27"/>
          <w:shd w:val="clear" w:color="auto" w:fill="FFFFFF"/>
        </w:rPr>
        <w:t>）的纳粹意识中汲取灵感，却没有为拥有独特历史、英雄事迹和悲剧的东南部地区留出空间</w:t>
      </w:r>
      <w:r w:rsidRPr="000E102D">
        <w:rPr>
          <w:rFonts w:ascii="Segoe UI" w:eastAsia="宋体" w:hAnsi="Segoe UI" w:cs="Segoe UI"/>
          <w:color w:val="1F2329"/>
          <w:kern w:val="0"/>
          <w:sz w:val="27"/>
          <w:szCs w:val="27"/>
          <w:highlight w:val="yellow"/>
          <w:shd w:val="clear" w:color="auto" w:fill="FFFFFF"/>
        </w:rPr>
        <w:t>。乌克兰东南部的崛起和繁荣得益于俄罗斯帝国和苏联的历史，但在现代乌克兰官方意识形态中，这段历史却遭到坚决批判和排斥</w:t>
      </w:r>
      <w:r w:rsidRPr="005A1486">
        <w:rPr>
          <w:rFonts w:ascii="Segoe UI" w:eastAsia="宋体" w:hAnsi="Segoe UI" w:cs="Segoe UI"/>
          <w:color w:val="1F2329"/>
          <w:kern w:val="0"/>
          <w:sz w:val="27"/>
          <w:szCs w:val="27"/>
          <w:shd w:val="clear" w:color="auto" w:fill="FFFFFF"/>
        </w:rPr>
        <w:t>。</w:t>
      </w:r>
      <w:r w:rsidRPr="000E102D">
        <w:rPr>
          <w:rFonts w:ascii="Segoe UI" w:eastAsia="宋体" w:hAnsi="Segoe UI" w:cs="Segoe UI"/>
          <w:color w:val="1F2329"/>
          <w:kern w:val="0"/>
          <w:sz w:val="27"/>
          <w:szCs w:val="27"/>
          <w:highlight w:val="yellow"/>
          <w:shd w:val="clear" w:color="auto" w:fill="FFFFFF"/>
        </w:rPr>
        <w:t>在现代乌克兰文化中，苏联历史意味着大饥荒、镇压和古拉格劳改营</w:t>
      </w:r>
      <w:r w:rsidRPr="005A1486">
        <w:rPr>
          <w:rFonts w:ascii="Segoe UI" w:eastAsia="宋体" w:hAnsi="Segoe UI" w:cs="Segoe UI"/>
          <w:color w:val="1F2329"/>
          <w:kern w:val="0"/>
          <w:sz w:val="27"/>
          <w:szCs w:val="27"/>
          <w:shd w:val="clear" w:color="auto" w:fill="FFFFFF"/>
        </w:rPr>
        <w:t>。因此，保持独立的东南地区认同的关键在于，该地区的认同与狭隘的乌克兰民族文化完全不同。如果说西乌克兰的区域主义是一种民族区域主义，源于一种过度的乌克兰民族主义情绪，那么东乌克兰的区域主义则试图抵制</w:t>
      </w:r>
      <w:proofErr w:type="gramStart"/>
      <w:r w:rsidRPr="005A1486">
        <w:rPr>
          <w:rFonts w:ascii="Segoe UI" w:eastAsia="宋体" w:hAnsi="Segoe UI" w:cs="Segoe UI"/>
          <w:color w:val="1F2329"/>
          <w:kern w:val="0"/>
          <w:sz w:val="27"/>
          <w:szCs w:val="27"/>
          <w:shd w:val="clear" w:color="auto" w:fill="FFFFFF"/>
        </w:rPr>
        <w:lastRenderedPageBreak/>
        <w:t>外来和</w:t>
      </w:r>
      <w:proofErr w:type="gramEnd"/>
      <w:r w:rsidRPr="005A1486">
        <w:rPr>
          <w:rFonts w:ascii="Segoe UI" w:eastAsia="宋体" w:hAnsi="Segoe UI" w:cs="Segoe UI"/>
          <w:color w:val="1F2329"/>
          <w:kern w:val="0"/>
          <w:sz w:val="27"/>
          <w:szCs w:val="27"/>
          <w:shd w:val="clear" w:color="auto" w:fill="FFFFFF"/>
        </w:rPr>
        <w:t>难以理解的理念，而不是将自己的观点强加给他人。乌克兰东南部的区域意识具有反应性和防御性，它更多地</w:t>
      </w:r>
      <w:r w:rsidRPr="000E102D">
        <w:rPr>
          <w:rFonts w:ascii="Segoe UI" w:eastAsia="宋体" w:hAnsi="Segoe UI" w:cs="Segoe UI"/>
          <w:color w:val="1F2329"/>
          <w:kern w:val="0"/>
          <w:sz w:val="27"/>
          <w:szCs w:val="27"/>
          <w:highlight w:val="yellow"/>
          <w:shd w:val="clear" w:color="auto" w:fill="FFFFFF"/>
        </w:rPr>
        <w:t>源于对外部强加理念的排斥</w:t>
      </w:r>
      <w:r w:rsidRPr="005A1486">
        <w:rPr>
          <w:rFonts w:ascii="Segoe UI" w:eastAsia="宋体" w:hAnsi="Segoe UI" w:cs="Segoe UI"/>
          <w:color w:val="1F2329"/>
          <w:kern w:val="0"/>
          <w:sz w:val="27"/>
          <w:szCs w:val="27"/>
          <w:shd w:val="clear" w:color="auto" w:fill="FFFFFF"/>
        </w:rPr>
        <w:t>，而非自身成熟的建设性思想</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。顿巴斯居民对</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橙色革命</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事件态度鲜明，北顿涅茨克市的代表大会为该地区从基辅独立出来奠定了制度基础。</w:t>
      </w:r>
      <w:r w:rsidRPr="005A1486">
        <w:rPr>
          <w:rFonts w:ascii="Segoe UI" w:eastAsia="宋体" w:hAnsi="Segoe UI" w:cs="Segoe UI"/>
          <w:color w:val="1F2329"/>
          <w:kern w:val="0"/>
          <w:sz w:val="27"/>
          <w:szCs w:val="27"/>
          <w:shd w:val="clear" w:color="auto" w:fill="FFFFFF"/>
        </w:rPr>
        <w:t>2008</w:t>
      </w:r>
      <w:r w:rsidRPr="005A1486">
        <w:rPr>
          <w:rFonts w:ascii="Segoe UI" w:eastAsia="宋体" w:hAnsi="Segoe UI" w:cs="Segoe UI"/>
          <w:color w:val="1F2329"/>
          <w:kern w:val="0"/>
          <w:sz w:val="27"/>
          <w:szCs w:val="27"/>
          <w:shd w:val="clear" w:color="auto" w:fill="FFFFFF"/>
        </w:rPr>
        <w:t>年，北顿涅茨克市举行了第二次代表大会，俄罗斯国家杜马代表</w:t>
      </w:r>
      <w:r w:rsidRPr="005A1486">
        <w:rPr>
          <w:rFonts w:ascii="Segoe UI" w:eastAsia="宋体" w:hAnsi="Segoe UI" w:cs="Segoe UI"/>
          <w:color w:val="1F2329"/>
          <w:kern w:val="0"/>
          <w:sz w:val="27"/>
          <w:szCs w:val="27"/>
          <w:shd w:val="clear" w:color="auto" w:fill="FFFFFF"/>
        </w:rPr>
        <w:t>К.</w:t>
      </w:r>
      <w:r w:rsidRPr="005A1486">
        <w:rPr>
          <w:rFonts w:ascii="Segoe UI" w:eastAsia="宋体" w:hAnsi="Segoe UI" w:cs="Segoe UI"/>
          <w:color w:val="1F2329"/>
          <w:kern w:val="0"/>
          <w:sz w:val="27"/>
          <w:szCs w:val="27"/>
          <w:shd w:val="clear" w:color="auto" w:fill="FFFFFF"/>
        </w:rPr>
        <w:t>扎图林出席。大会通过了《乌克兰俄罗斯文化及其他民族文化权利宣言》。该宣言强调了保护生活在乌克兰境内所有民族文化的重要性。在决议中，除了许多其他理念和诉求外，还特别指出需要推行广泛的权力下放政策，使各地区在实施人文和经济政策方面拥有更多权力，并强调了乌克兰俄语居民权利受到侵犯的问题。然而，需要指出的是，</w:t>
      </w:r>
      <w:r w:rsidRPr="000E102D">
        <w:rPr>
          <w:rFonts w:ascii="Segoe UI" w:eastAsia="宋体" w:hAnsi="Segoe UI" w:cs="Segoe UI"/>
          <w:color w:val="1F2329"/>
          <w:kern w:val="0"/>
          <w:sz w:val="27"/>
          <w:szCs w:val="27"/>
          <w:highlight w:val="yellow"/>
          <w:shd w:val="clear" w:color="auto" w:fill="FFFFFF"/>
        </w:rPr>
        <w:t>与</w:t>
      </w:r>
      <w:r w:rsidRPr="000E102D">
        <w:rPr>
          <w:rFonts w:ascii="Segoe UI" w:eastAsia="宋体" w:hAnsi="Segoe UI" w:cs="Segoe UI"/>
          <w:color w:val="1F2329"/>
          <w:kern w:val="0"/>
          <w:sz w:val="27"/>
          <w:szCs w:val="27"/>
          <w:highlight w:val="yellow"/>
          <w:shd w:val="clear" w:color="auto" w:fill="FFFFFF"/>
        </w:rPr>
        <w:t>2008</w:t>
      </w:r>
      <w:r w:rsidRPr="000E102D">
        <w:rPr>
          <w:rFonts w:ascii="Segoe UI" w:eastAsia="宋体" w:hAnsi="Segoe UI" w:cs="Segoe UI"/>
          <w:color w:val="1F2329"/>
          <w:kern w:val="0"/>
          <w:sz w:val="27"/>
          <w:szCs w:val="27"/>
          <w:highlight w:val="yellow"/>
          <w:shd w:val="clear" w:color="auto" w:fill="FFFFFF"/>
        </w:rPr>
        <w:t>年相比，</w:t>
      </w:r>
      <w:r w:rsidRPr="000E102D">
        <w:rPr>
          <w:rFonts w:ascii="Segoe UI" w:eastAsia="宋体" w:hAnsi="Segoe UI" w:cs="Segoe UI"/>
          <w:color w:val="1F2329"/>
          <w:kern w:val="0"/>
          <w:sz w:val="27"/>
          <w:szCs w:val="27"/>
          <w:highlight w:val="yellow"/>
          <w:shd w:val="clear" w:color="auto" w:fill="FFFFFF"/>
        </w:rPr>
        <w:t>2014</w:t>
      </w:r>
      <w:r w:rsidRPr="000E102D">
        <w:rPr>
          <w:rFonts w:ascii="Segoe UI" w:eastAsia="宋体" w:hAnsi="Segoe UI" w:cs="Segoe UI"/>
          <w:color w:val="1F2329"/>
          <w:kern w:val="0"/>
          <w:sz w:val="27"/>
          <w:szCs w:val="27"/>
          <w:highlight w:val="yellow"/>
          <w:shd w:val="clear" w:color="auto" w:fill="FFFFFF"/>
        </w:rPr>
        <w:t>年之后的政权对俄语居民权利的侵犯达到了种族文化灭绝的程度</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w:t>
      </w:r>
    </w:p>
    <w:p w14:paraId="09D7F948"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3D82EC57"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随着乌克兰独立时间的推移，各地区之间的矛盾日益加剧。顿巴斯的区域认同体现在经济、政治、文化、体育等多个领域。从经济角度看，该地区以工业为主，拥有煤炭、采矿、黑色和有色冶金、金属加工、机械制造、化工、电力和建筑材料等行业。仅顿涅茨克地区就占乌克兰工业总产值的</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，在经济上具有较强的自给自足能力。当然，该地区有些城市依赖单一产业，如果主导企业倒闭，城市就会面临严重的财政困难。从政治角度看，该地区实力强大且具有影响力，</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地区党</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的主要势力就来自顿巴斯，它在国家层面与其他政治势力竞争，其领导人也在国家高层担任要职。顿巴斯和加利西亚在文化文明</w:t>
      </w:r>
      <w:r w:rsidRPr="005A1486">
        <w:rPr>
          <w:rFonts w:ascii="Segoe UI" w:eastAsia="宋体" w:hAnsi="Segoe UI" w:cs="Segoe UI"/>
          <w:color w:val="1F2329"/>
          <w:kern w:val="0"/>
          <w:sz w:val="27"/>
          <w:szCs w:val="27"/>
          <w:shd w:val="clear" w:color="auto" w:fill="FFFFFF"/>
        </w:rPr>
        <w:lastRenderedPageBreak/>
        <w:t>层面的对立尤为突出，双方相互反感，但加利西亚一方的态度更为负面。这可能是因为顿巴斯一直以俄语为主，倾向于与俄罗斯地区合作，在历史记忆方面，顿巴斯尊崇苏联红军战士，将乌克兰起义军视为法西斯合作者。如果说</w:t>
      </w:r>
      <w:r w:rsidRPr="005A1486">
        <w:rPr>
          <w:rFonts w:ascii="Segoe UI" w:eastAsia="宋体" w:hAnsi="Segoe UI" w:cs="Segoe UI"/>
          <w:color w:val="1F2329"/>
          <w:kern w:val="0"/>
          <w:sz w:val="27"/>
          <w:szCs w:val="27"/>
          <w:shd w:val="clear" w:color="auto" w:fill="FFFFFF"/>
        </w:rPr>
        <w:t>2004</w:t>
      </w:r>
      <w:r w:rsidRPr="005A1486">
        <w:rPr>
          <w:rFonts w:ascii="Segoe UI" w:eastAsia="宋体" w:hAnsi="Segoe UI" w:cs="Segoe UI"/>
          <w:color w:val="1F2329"/>
          <w:kern w:val="0"/>
          <w:sz w:val="27"/>
          <w:szCs w:val="27"/>
          <w:shd w:val="clear" w:color="auto" w:fill="FFFFFF"/>
        </w:rPr>
        <w:t>年的</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橙色革命</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为地区间的文化心理对抗埋下了种子，那么</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年的政权更迭则使各地区在地缘政治取向上彻底分道扬镳。从那时起，一场诋毁卢甘斯克和顿涅茨克地区居民的运动开始了。</w:t>
      </w:r>
      <w:r w:rsidRPr="000E102D">
        <w:rPr>
          <w:rFonts w:ascii="Segoe UI" w:eastAsia="宋体" w:hAnsi="Segoe UI" w:cs="Segoe UI"/>
          <w:color w:val="1F2329"/>
          <w:kern w:val="0"/>
          <w:sz w:val="27"/>
          <w:szCs w:val="27"/>
          <w:highlight w:val="yellow"/>
          <w:shd w:val="clear" w:color="auto" w:fill="FFFFFF"/>
        </w:rPr>
        <w:t>在乌克兰全国，顿巴斯人受到迫害，即使他们持亲乌克兰的观点。</w:t>
      </w:r>
      <w:r w:rsidRPr="000E102D">
        <w:rPr>
          <w:rFonts w:ascii="Segoe UI" w:eastAsia="宋体" w:hAnsi="Segoe UI" w:cs="Segoe UI"/>
          <w:color w:val="1F2329"/>
          <w:kern w:val="0"/>
          <w:sz w:val="27"/>
          <w:szCs w:val="27"/>
          <w:highlight w:val="yellow"/>
          <w:shd w:val="clear" w:color="auto" w:fill="FFFFFF"/>
        </w:rPr>
        <w:t>2014</w:t>
      </w:r>
      <w:r w:rsidRPr="000E102D">
        <w:rPr>
          <w:rFonts w:ascii="Segoe UI" w:eastAsia="宋体" w:hAnsi="Segoe UI" w:cs="Segoe UI"/>
          <w:color w:val="1F2329"/>
          <w:kern w:val="0"/>
          <w:sz w:val="27"/>
          <w:szCs w:val="27"/>
          <w:highlight w:val="yellow"/>
          <w:shd w:val="clear" w:color="auto" w:fill="FFFFFF"/>
        </w:rPr>
        <w:t>年后，尤其是</w:t>
      </w:r>
      <w:r w:rsidRPr="000E102D">
        <w:rPr>
          <w:rFonts w:ascii="Segoe UI" w:eastAsia="宋体" w:hAnsi="Segoe UI" w:cs="Segoe UI"/>
          <w:color w:val="1F2329"/>
          <w:kern w:val="0"/>
          <w:sz w:val="27"/>
          <w:szCs w:val="27"/>
          <w:highlight w:val="yellow"/>
          <w:shd w:val="clear" w:color="auto" w:fill="FFFFFF"/>
        </w:rPr>
        <w:t>2022</w:t>
      </w:r>
      <w:r w:rsidRPr="000E102D">
        <w:rPr>
          <w:rFonts w:ascii="Segoe UI" w:eastAsia="宋体" w:hAnsi="Segoe UI" w:cs="Segoe UI"/>
          <w:color w:val="1F2329"/>
          <w:kern w:val="0"/>
          <w:sz w:val="27"/>
          <w:szCs w:val="27"/>
          <w:highlight w:val="yellow"/>
          <w:shd w:val="clear" w:color="auto" w:fill="FFFFFF"/>
        </w:rPr>
        <w:t>年，顿巴斯难民遭到歧视，他们在租房和找工作时遇到困难。</w:t>
      </w:r>
      <w:r w:rsidRPr="005A1486">
        <w:rPr>
          <w:rFonts w:ascii="Segoe UI" w:eastAsia="宋体" w:hAnsi="Segoe UI" w:cs="Segoe UI"/>
          <w:color w:val="1F2329"/>
          <w:kern w:val="0"/>
          <w:sz w:val="27"/>
          <w:szCs w:val="27"/>
          <w:shd w:val="clear" w:color="auto" w:fill="FFFFFF"/>
        </w:rPr>
        <w:t>其他地区的人一旦得知他们来自顿巴斯，就会拒绝租房或录用他们。社交媒体上也充分体现了乌克兰居民对顿巴斯人的态度，在顿巴斯平民伤亡的照片下，既有赞扬也有辱骂的评论。基辅和加利西亚的许多政治活动都充斥着对顿巴斯及其人民的仇恨，这种现象屡见不鲜。例如，</w:t>
      </w:r>
      <w:r w:rsidRPr="005A1486">
        <w:rPr>
          <w:rFonts w:ascii="Segoe UI" w:eastAsia="宋体" w:hAnsi="Segoe UI" w:cs="Segoe UI"/>
          <w:color w:val="1F2329"/>
          <w:kern w:val="0"/>
          <w:sz w:val="27"/>
          <w:szCs w:val="27"/>
          <w:shd w:val="clear" w:color="auto" w:fill="FFFFFF"/>
        </w:rPr>
        <w:t>2013</w:t>
      </w:r>
      <w:r w:rsidRPr="005A1486">
        <w:rPr>
          <w:rFonts w:ascii="Segoe UI" w:eastAsia="宋体" w:hAnsi="Segoe UI" w:cs="Segoe UI"/>
          <w:color w:val="1F2329"/>
          <w:kern w:val="0"/>
          <w:sz w:val="27"/>
          <w:szCs w:val="27"/>
          <w:shd w:val="clear" w:color="auto" w:fill="FFFFFF"/>
        </w:rPr>
        <w:t>年夏天，在</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欧洲广场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事件之前，基辅出现了一些活动人士，他们身穿白色足球衫，上面印着一只拳头抓住老鼠尾巴的图案，并写着</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赶走顿巴斯人！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的口号。在</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广场革命</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之前，乌克兰电视台就推出了一些节目，试图证明乌克兰人和俄罗斯人在基因上存在差异。乌克兰前总理亚采纽克在政府官方网站上称顿巴斯居民为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次等人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。乌克兰记者</w:t>
      </w:r>
      <w:r w:rsidRPr="005A1486">
        <w:rPr>
          <w:rFonts w:ascii="Segoe UI" w:eastAsia="宋体" w:hAnsi="Segoe UI" w:cs="Segoe UI"/>
          <w:color w:val="1F2329"/>
          <w:kern w:val="0"/>
          <w:sz w:val="27"/>
          <w:szCs w:val="27"/>
          <w:shd w:val="clear" w:color="auto" w:fill="FFFFFF"/>
        </w:rPr>
        <w:t>Б.</w:t>
      </w:r>
      <w:r w:rsidRPr="005A1486">
        <w:rPr>
          <w:rFonts w:ascii="Segoe UI" w:eastAsia="宋体" w:hAnsi="Segoe UI" w:cs="Segoe UI"/>
          <w:color w:val="1F2329"/>
          <w:kern w:val="0"/>
          <w:sz w:val="27"/>
          <w:szCs w:val="27"/>
          <w:shd w:val="clear" w:color="auto" w:fill="FFFFFF"/>
        </w:rPr>
        <w:t>布特凯维奇则称顿巴斯的主要问题是</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那里生活着大量毫无用处的人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，他估计有</w:t>
      </w:r>
      <w:r w:rsidRPr="005A1486">
        <w:rPr>
          <w:rFonts w:ascii="Segoe UI" w:eastAsia="宋体" w:hAnsi="Segoe UI" w:cs="Segoe UI"/>
          <w:color w:val="1F2329"/>
          <w:kern w:val="0"/>
          <w:sz w:val="27"/>
          <w:szCs w:val="27"/>
          <w:shd w:val="clear" w:color="auto" w:fill="FFFFFF"/>
        </w:rPr>
        <w:t>150</w:t>
      </w:r>
      <w:r w:rsidRPr="005A1486">
        <w:rPr>
          <w:rFonts w:ascii="Segoe UI" w:eastAsia="宋体" w:hAnsi="Segoe UI" w:cs="Segoe UI"/>
          <w:color w:val="1F2329"/>
          <w:kern w:val="0"/>
          <w:sz w:val="27"/>
          <w:szCs w:val="27"/>
          <w:shd w:val="clear" w:color="auto" w:fill="FFFFFF"/>
        </w:rPr>
        <w:t>万人，并提出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解决办法</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有些特定人群，直接杀掉就行</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。如今，乌克兰武装部队的代表声称，要在克里米亚和顿巴斯消灭</w:t>
      </w:r>
      <w:r w:rsidRPr="005A1486">
        <w:rPr>
          <w:rFonts w:ascii="Segoe UI" w:eastAsia="宋体" w:hAnsi="Segoe UI" w:cs="Segoe UI"/>
          <w:color w:val="1F2329"/>
          <w:kern w:val="0"/>
          <w:sz w:val="27"/>
          <w:szCs w:val="27"/>
          <w:shd w:val="clear" w:color="auto" w:fill="FFFFFF"/>
        </w:rPr>
        <w:t>300</w:t>
      </w:r>
      <w:r w:rsidRPr="005A1486">
        <w:rPr>
          <w:rFonts w:ascii="Segoe UI" w:eastAsia="宋体" w:hAnsi="Segoe UI" w:cs="Segoe UI"/>
          <w:color w:val="1F2329"/>
          <w:kern w:val="0"/>
          <w:sz w:val="27"/>
          <w:szCs w:val="27"/>
          <w:shd w:val="clear" w:color="auto" w:fill="FFFFFF"/>
        </w:rPr>
        <w:t>万当地居民，因为这些人不符合乌克兰国家建设的理念。而基辅的欧洲</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lastRenderedPageBreak/>
        <w:t xml:space="preserve">- </w:t>
      </w:r>
      <w:r w:rsidRPr="005A1486">
        <w:rPr>
          <w:rFonts w:ascii="Segoe UI" w:eastAsia="宋体" w:hAnsi="Segoe UI" w:cs="Segoe UI"/>
          <w:color w:val="1F2329"/>
          <w:kern w:val="0"/>
          <w:sz w:val="27"/>
          <w:szCs w:val="27"/>
          <w:shd w:val="clear" w:color="auto" w:fill="FFFFFF"/>
        </w:rPr>
        <w:t>大西洋盟友对这些言论却视而不见。乌克兰总统泽连斯基在当选前，曾赞扬乌克兰武装分子</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保卫乌克兰免受邪恶侵害</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。他还让顿巴斯居民面临抉择：如果自认为是俄罗斯人，就必须永远离开家乡，</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去俄罗斯寻找容身之地</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。在加利西亚的知识界，有一种观点逐渐流行起来，即认为应该放弃顿巴斯地区，因为该地区及其居民阻碍了乌克兰融入欧洲的进程。</w:t>
      </w:r>
      <w:proofErr w:type="gramStart"/>
      <w:r w:rsidRPr="005A1486">
        <w:rPr>
          <w:rFonts w:ascii="Segoe UI" w:eastAsia="宋体" w:hAnsi="Segoe UI" w:cs="Segoe UI"/>
          <w:color w:val="1F2329"/>
          <w:kern w:val="0"/>
          <w:sz w:val="27"/>
          <w:szCs w:val="27"/>
          <w:shd w:val="clear" w:color="auto" w:fill="FFFFFF"/>
        </w:rPr>
        <w:t>伊万诺</w:t>
      </w:r>
      <w:proofErr w:type="gramEnd"/>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弗兰科夫斯克的作家</w:t>
      </w:r>
      <w:r w:rsidRPr="005A1486">
        <w:rPr>
          <w:rFonts w:ascii="Segoe UI" w:eastAsia="宋体" w:hAnsi="Segoe UI" w:cs="Segoe UI"/>
          <w:color w:val="1F2329"/>
          <w:kern w:val="0"/>
          <w:sz w:val="27"/>
          <w:szCs w:val="27"/>
          <w:shd w:val="clear" w:color="auto" w:fill="FFFFFF"/>
        </w:rPr>
        <w:t>Т.</w:t>
      </w:r>
      <w:r w:rsidRPr="005A1486">
        <w:rPr>
          <w:rFonts w:ascii="Segoe UI" w:eastAsia="宋体" w:hAnsi="Segoe UI" w:cs="Segoe UI"/>
          <w:color w:val="1F2329"/>
          <w:kern w:val="0"/>
          <w:sz w:val="27"/>
          <w:szCs w:val="27"/>
          <w:shd w:val="clear" w:color="auto" w:fill="FFFFFF"/>
        </w:rPr>
        <w:t>普罗哈斯科表示：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在遥远的东部，生活着一群完全不同的人。我们既无法理解他们，也无法接纳他们，更不可能把他们当作自己人。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这些</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知识分子</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在言论中对可能失去顿巴斯毫无惋惜之意。</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9</w:t>
      </w:r>
      <w:r w:rsidRPr="005A1486">
        <w:rPr>
          <w:rFonts w:ascii="Segoe UI" w:eastAsia="宋体" w:hAnsi="Segoe UI" w:cs="Segoe UI"/>
          <w:color w:val="1F2329"/>
          <w:kern w:val="0"/>
          <w:sz w:val="27"/>
          <w:szCs w:val="27"/>
          <w:shd w:val="clear" w:color="auto" w:fill="FFFFFF"/>
        </w:rPr>
        <w:t>月，</w:t>
      </w:r>
      <w:r w:rsidRPr="005A1486">
        <w:rPr>
          <w:rFonts w:ascii="Segoe UI" w:eastAsia="宋体" w:hAnsi="Segoe UI" w:cs="Segoe UI"/>
          <w:color w:val="1F2329"/>
          <w:kern w:val="0"/>
          <w:sz w:val="27"/>
          <w:szCs w:val="27"/>
          <w:shd w:val="clear" w:color="auto" w:fill="FFFFFF"/>
        </w:rPr>
        <w:t>Ю.</w:t>
      </w:r>
      <w:r w:rsidRPr="005A1486">
        <w:rPr>
          <w:rFonts w:ascii="Segoe UI" w:eastAsia="宋体" w:hAnsi="Segoe UI" w:cs="Segoe UI"/>
          <w:color w:val="1F2329"/>
          <w:kern w:val="0"/>
          <w:sz w:val="27"/>
          <w:szCs w:val="27"/>
          <w:shd w:val="clear" w:color="auto" w:fill="FFFFFF"/>
        </w:rPr>
        <w:t>安德鲁霍维奇宣称：</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我只知道，我们的目标是建立一个自由、人道、欧洲化的国家，如果没有顿巴斯，这个目标虽艰难但仍有可能实现；但如果有顿巴斯，那根本无法实现，忘了它吧。</w:t>
      </w:r>
      <w:r w:rsidRPr="005A1486">
        <w:rPr>
          <w:rFonts w:ascii="Segoe UI" w:eastAsia="宋体" w:hAnsi="Segoe UI" w:cs="Segoe UI"/>
          <w:color w:val="1F2329"/>
          <w:kern w:val="0"/>
          <w:sz w:val="27"/>
          <w:szCs w:val="27"/>
          <w:shd w:val="clear" w:color="auto" w:fill="FFFFFF"/>
        </w:rPr>
        <w:t>” 2015</w:t>
      </w:r>
      <w:r w:rsidRPr="005A1486">
        <w:rPr>
          <w:rFonts w:ascii="Segoe UI" w:eastAsia="宋体" w:hAnsi="Segoe UI" w:cs="Segoe UI"/>
          <w:color w:val="1F2329"/>
          <w:kern w:val="0"/>
          <w:sz w:val="27"/>
          <w:szCs w:val="27"/>
          <w:shd w:val="clear" w:color="auto" w:fill="FFFFFF"/>
        </w:rPr>
        <w:t>年春天，</w:t>
      </w:r>
      <w:r w:rsidRPr="005A1486">
        <w:rPr>
          <w:rFonts w:ascii="Segoe UI" w:eastAsia="宋体" w:hAnsi="Segoe UI" w:cs="Segoe UI"/>
          <w:color w:val="1F2329"/>
          <w:kern w:val="0"/>
          <w:sz w:val="27"/>
          <w:szCs w:val="27"/>
          <w:shd w:val="clear" w:color="auto" w:fill="FFFFFF"/>
        </w:rPr>
        <w:t>Н.</w:t>
      </w:r>
      <w:r w:rsidRPr="005A1486">
        <w:rPr>
          <w:rFonts w:ascii="Segoe UI" w:eastAsia="宋体" w:hAnsi="Segoe UI" w:cs="Segoe UI"/>
          <w:color w:val="1F2329"/>
          <w:kern w:val="0"/>
          <w:sz w:val="27"/>
          <w:szCs w:val="27"/>
          <w:shd w:val="clear" w:color="auto" w:fill="FFFFFF"/>
        </w:rPr>
        <w:t>里亚布丘克表示：</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没有顿巴斯和克里米亚的新乌克兰，他更喜欢。原则上，他不反对顿巴斯留在乌克兰，但前提是当地居民有一天能赢得这个权利。</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利沃夫的哲学家</w:t>
      </w:r>
      <w:r w:rsidRPr="005A1486">
        <w:rPr>
          <w:rFonts w:ascii="Segoe UI" w:eastAsia="宋体" w:hAnsi="Segoe UI" w:cs="Segoe UI"/>
          <w:color w:val="1F2329"/>
          <w:kern w:val="0"/>
          <w:sz w:val="27"/>
          <w:szCs w:val="27"/>
          <w:shd w:val="clear" w:color="auto" w:fill="FFFFFF"/>
        </w:rPr>
        <w:t>Т.</w:t>
      </w:r>
      <w:r w:rsidRPr="005A1486">
        <w:rPr>
          <w:rFonts w:ascii="Segoe UI" w:eastAsia="宋体" w:hAnsi="Segoe UI" w:cs="Segoe UI"/>
          <w:color w:val="1F2329"/>
          <w:kern w:val="0"/>
          <w:sz w:val="27"/>
          <w:szCs w:val="27"/>
          <w:shd w:val="clear" w:color="auto" w:fill="FFFFFF"/>
        </w:rPr>
        <w:t>沃兹尼亚克指责顿巴斯居民助长法西斯主义，称</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顿巴斯的苏联社会脱离了乌克兰公民民族的建设进程，陷入了极端的俄罗斯民族主义，并带有法西斯主义元素</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。切尔诺夫策的散文家</w:t>
      </w:r>
      <w:r w:rsidRPr="005A1486">
        <w:rPr>
          <w:rFonts w:ascii="Segoe UI" w:eastAsia="宋体" w:hAnsi="Segoe UI" w:cs="Segoe UI"/>
          <w:color w:val="1F2329"/>
          <w:kern w:val="0"/>
          <w:sz w:val="27"/>
          <w:szCs w:val="27"/>
          <w:shd w:val="clear" w:color="auto" w:fill="FFFFFF"/>
        </w:rPr>
        <w:t>А.</w:t>
      </w:r>
      <w:proofErr w:type="gramStart"/>
      <w:r w:rsidRPr="005A1486">
        <w:rPr>
          <w:rFonts w:ascii="Segoe UI" w:eastAsia="宋体" w:hAnsi="Segoe UI" w:cs="Segoe UI"/>
          <w:color w:val="1F2329"/>
          <w:kern w:val="0"/>
          <w:sz w:val="27"/>
          <w:szCs w:val="27"/>
          <w:shd w:val="clear" w:color="auto" w:fill="FFFFFF"/>
        </w:rPr>
        <w:t>博伊琴科</w:t>
      </w:r>
      <w:proofErr w:type="gramEnd"/>
      <w:r w:rsidRPr="005A1486">
        <w:rPr>
          <w:rFonts w:ascii="Segoe UI" w:eastAsia="宋体" w:hAnsi="Segoe UI" w:cs="Segoe UI"/>
          <w:color w:val="1F2329"/>
          <w:kern w:val="0"/>
          <w:sz w:val="27"/>
          <w:szCs w:val="27"/>
          <w:shd w:val="clear" w:color="auto" w:fill="FFFFFF"/>
        </w:rPr>
        <w:t>傲慢地将顿巴斯居民称为</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没有历史前景的低能儿</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。这些言论都出现在顿巴斯内战初期，在整个冲突期间，加利西亚人对顿巴斯的轻蔑态度不断加剧，到</w:t>
      </w:r>
      <w:r w:rsidRPr="005A1486">
        <w:rPr>
          <w:rFonts w:ascii="Segoe UI" w:eastAsia="宋体" w:hAnsi="Segoe UI" w:cs="Segoe UI"/>
          <w:color w:val="1F2329"/>
          <w:kern w:val="0"/>
          <w:sz w:val="27"/>
          <w:szCs w:val="27"/>
          <w:shd w:val="clear" w:color="auto" w:fill="FFFFFF"/>
        </w:rPr>
        <w:t>2022</w:t>
      </w:r>
      <w:r w:rsidRPr="005A1486">
        <w:rPr>
          <w:rFonts w:ascii="Segoe UI" w:eastAsia="宋体" w:hAnsi="Segoe UI" w:cs="Segoe UI"/>
          <w:color w:val="1F2329"/>
          <w:kern w:val="0"/>
          <w:sz w:val="27"/>
          <w:szCs w:val="27"/>
          <w:shd w:val="clear" w:color="auto" w:fill="FFFFFF"/>
        </w:rPr>
        <w:t>年俄</w:t>
      </w:r>
      <w:proofErr w:type="gramStart"/>
      <w:r w:rsidRPr="005A1486">
        <w:rPr>
          <w:rFonts w:ascii="Segoe UI" w:eastAsia="宋体" w:hAnsi="Segoe UI" w:cs="Segoe UI"/>
          <w:color w:val="1F2329"/>
          <w:kern w:val="0"/>
          <w:sz w:val="27"/>
          <w:szCs w:val="27"/>
          <w:shd w:val="clear" w:color="auto" w:fill="FFFFFF"/>
        </w:rPr>
        <w:t>乌特别</w:t>
      </w:r>
      <w:proofErr w:type="gramEnd"/>
      <w:r w:rsidRPr="005A1486">
        <w:rPr>
          <w:rFonts w:ascii="Segoe UI" w:eastAsia="宋体" w:hAnsi="Segoe UI" w:cs="Segoe UI"/>
          <w:color w:val="1F2329"/>
          <w:kern w:val="0"/>
          <w:sz w:val="27"/>
          <w:szCs w:val="27"/>
          <w:shd w:val="clear" w:color="auto" w:fill="FFFFFF"/>
        </w:rPr>
        <w:t>军事行动开始后，这种态度演变成了极端的纳粹主义。</w:t>
      </w:r>
    </w:p>
    <w:p w14:paraId="62B18D63"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5089E941"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lastRenderedPageBreak/>
        <w:t>乌克兰居民对顿巴斯的这种态度是极度夸张且不符合事实的。在大多数情况下，这种态度源于顿巴斯居民不愿遵循乌克兰西部盛行的文化和政治理念，比如崇拜乌克兰民族主义组织</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乌克兰起义军的恐怖分子、支持乌克兰加入欧洲</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大西洋结构、改用乌克兰语、接受西欧价值观等。从这个角度来看，顿巴斯被塑造成了一个</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不同、异样、陌生</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的形象，这也成为了该地区居民对</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广场革命</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事件的合理反应，他们渴望保护自己的文化、价值观、身份认同和历史记忆。</w:t>
      </w:r>
      <w:r w:rsidRPr="005A1486">
        <w:rPr>
          <w:rFonts w:ascii="Segoe UI" w:eastAsia="宋体" w:hAnsi="Segoe UI" w:cs="Segoe UI"/>
          <w:color w:val="1F2329"/>
          <w:kern w:val="0"/>
          <w:sz w:val="27"/>
          <w:szCs w:val="27"/>
          <w:shd w:val="clear" w:color="auto" w:fill="FFFFFF"/>
        </w:rPr>
        <w:t>2014</w:t>
      </w:r>
      <w:r w:rsidRPr="005A1486">
        <w:rPr>
          <w:rFonts w:ascii="Segoe UI" w:eastAsia="宋体" w:hAnsi="Segoe UI" w:cs="Segoe UI"/>
          <w:color w:val="1F2329"/>
          <w:kern w:val="0"/>
          <w:sz w:val="27"/>
          <w:szCs w:val="27"/>
          <w:shd w:val="clear" w:color="auto" w:fill="FFFFFF"/>
        </w:rPr>
        <w:t>年起，卢甘斯克人民共和国和顿涅茨克人民共和国逐渐形成俄罗斯认同，地区内的学校和高校开始采用俄罗斯的教育课程，两个共和国加入了俄罗斯的经济和卢布区，当地居民参与俄罗斯的活动，如</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不朽军团</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活动。而在仍由基辅控制的城市，如马里乌波尔（在特别军事行动开始前由基辅管辖）、克拉马托尔斯克、斯拉维扬斯克等顿巴斯城市，乌克兰文化被强行灌输，乌克兰语成为教育和国家机构的必修语言，</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亚速营</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每年</w:t>
      </w:r>
      <w:r w:rsidRPr="005A1486">
        <w:rPr>
          <w:rFonts w:ascii="Segoe UI" w:eastAsia="宋体" w:hAnsi="Segoe UI" w:cs="Segoe UI"/>
          <w:color w:val="1F2329"/>
          <w:kern w:val="0"/>
          <w:sz w:val="27"/>
          <w:szCs w:val="27"/>
          <w:shd w:val="clear" w:color="auto" w:fill="FFFFFF"/>
        </w:rPr>
        <w:t>6</w:t>
      </w:r>
      <w:r w:rsidRPr="005A1486">
        <w:rPr>
          <w:rFonts w:ascii="Segoe UI" w:eastAsia="宋体" w:hAnsi="Segoe UI" w:cs="Segoe UI"/>
          <w:color w:val="1F2329"/>
          <w:kern w:val="0"/>
          <w:sz w:val="27"/>
          <w:szCs w:val="27"/>
          <w:shd w:val="clear" w:color="auto" w:fill="FFFFFF"/>
        </w:rPr>
        <w:t>月</w:t>
      </w:r>
      <w:r w:rsidRPr="005A1486">
        <w:rPr>
          <w:rFonts w:ascii="Segoe UI" w:eastAsia="宋体" w:hAnsi="Segoe UI" w:cs="Segoe UI"/>
          <w:color w:val="1F2329"/>
          <w:kern w:val="0"/>
          <w:sz w:val="27"/>
          <w:szCs w:val="27"/>
          <w:shd w:val="clear" w:color="auto" w:fill="FFFFFF"/>
        </w:rPr>
        <w:t>13</w:t>
      </w:r>
      <w:r w:rsidRPr="005A1486">
        <w:rPr>
          <w:rFonts w:ascii="Segoe UI" w:eastAsia="宋体" w:hAnsi="Segoe UI" w:cs="Segoe UI"/>
          <w:color w:val="1F2329"/>
          <w:kern w:val="0"/>
          <w:sz w:val="27"/>
          <w:szCs w:val="27"/>
          <w:shd w:val="clear" w:color="auto" w:fill="FFFFFF"/>
        </w:rPr>
        <w:t>日都会举行庆祝</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解放马里乌波尔</w:t>
      </w:r>
      <w:r w:rsidRPr="005A1486">
        <w:rPr>
          <w:rFonts w:ascii="Segoe UI" w:eastAsia="宋体" w:hAnsi="Segoe UI" w:cs="Segoe UI"/>
          <w:color w:val="1F2329"/>
          <w:kern w:val="0"/>
          <w:sz w:val="27"/>
          <w:szCs w:val="27"/>
          <w:shd w:val="clear" w:color="auto" w:fill="FFFFFF"/>
        </w:rPr>
        <w:t xml:space="preserve">” </w:t>
      </w:r>
      <w:r w:rsidRPr="005A1486">
        <w:rPr>
          <w:rFonts w:ascii="Segoe UI" w:eastAsia="宋体" w:hAnsi="Segoe UI" w:cs="Segoe UI"/>
          <w:color w:val="1F2329"/>
          <w:kern w:val="0"/>
          <w:sz w:val="27"/>
          <w:szCs w:val="27"/>
          <w:shd w:val="clear" w:color="auto" w:fill="FFFFFF"/>
        </w:rPr>
        <w:t>的阅兵仪式，苏联时期的纪念碑被拆除，街道和城市名称被全面更改，这些都让当地居民难以接受。乌克兰政府尤其注重对年轻人的影响，因为年轻人容易受到各种社会项目和经济繁荣承诺的吸引。然而，乌克兰政府短视的政策使这些城市居民的生活经济压力越来越大，导致年轻人从这些城市流向基辅或中欧和东欧国家。长达</w:t>
      </w:r>
      <w:r w:rsidRPr="005A1486">
        <w:rPr>
          <w:rFonts w:ascii="Segoe UI" w:eastAsia="宋体" w:hAnsi="Segoe UI" w:cs="Segoe UI"/>
          <w:color w:val="1F2329"/>
          <w:kern w:val="0"/>
          <w:sz w:val="27"/>
          <w:szCs w:val="27"/>
          <w:shd w:val="clear" w:color="auto" w:fill="FFFFFF"/>
        </w:rPr>
        <w:t>8</w:t>
      </w:r>
      <w:r w:rsidRPr="005A1486">
        <w:rPr>
          <w:rFonts w:ascii="Segoe UI" w:eastAsia="宋体" w:hAnsi="Segoe UI" w:cs="Segoe UI"/>
          <w:color w:val="1F2329"/>
          <w:kern w:val="0"/>
          <w:sz w:val="27"/>
          <w:szCs w:val="27"/>
          <w:shd w:val="clear" w:color="auto" w:fill="FFFFFF"/>
        </w:rPr>
        <w:t>年的宣传活动对年轻人的政治立场产生了严重影响，在军事行动开始后，大多数年轻人离开了马里乌波尔，如今他们在社交媒体上表达出激进的反俄立场。</w:t>
      </w:r>
    </w:p>
    <w:p w14:paraId="55C637BB"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3054E7F6"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顿巴斯在形成区域认同的过程中经历了多个阶段：</w:t>
      </w:r>
    </w:p>
    <w:p w14:paraId="445398D7"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1. 19</w:t>
      </w:r>
      <w:r w:rsidRPr="005A1486">
        <w:rPr>
          <w:rFonts w:ascii="Segoe UI" w:eastAsia="宋体" w:hAnsi="Segoe UI" w:cs="Segoe UI"/>
          <w:color w:val="1F2329"/>
          <w:kern w:val="0"/>
          <w:sz w:val="27"/>
          <w:szCs w:val="27"/>
          <w:shd w:val="clear" w:color="auto" w:fill="FFFFFF"/>
        </w:rPr>
        <w:t>世纪末至</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世纪初</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该地区民族构成的形成阶段；</w:t>
      </w:r>
    </w:p>
    <w:p w14:paraId="561B4D17"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2. 1918 - 20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年代初</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顿涅茨克</w:t>
      </w:r>
      <w:r w:rsidRPr="005A1486">
        <w:rPr>
          <w:rFonts w:ascii="Segoe UI" w:eastAsia="宋体" w:hAnsi="Segoe UI" w:cs="Segoe UI"/>
          <w:color w:val="1F2329"/>
          <w:kern w:val="0"/>
          <w:sz w:val="27"/>
          <w:szCs w:val="27"/>
          <w:shd w:val="clear" w:color="auto" w:fill="FFFFFF"/>
        </w:rPr>
        <w:t xml:space="preserve"> - </w:t>
      </w:r>
      <w:r w:rsidRPr="005A1486">
        <w:rPr>
          <w:rFonts w:ascii="Segoe UI" w:eastAsia="宋体" w:hAnsi="Segoe UI" w:cs="Segoe UI"/>
          <w:color w:val="1F2329"/>
          <w:kern w:val="0"/>
          <w:sz w:val="27"/>
          <w:szCs w:val="27"/>
          <w:shd w:val="clear" w:color="auto" w:fill="FFFFFF"/>
        </w:rPr>
        <w:t>克里沃罗格共和国的成立（试图建立独立于乌克兰的国家机构），随后加入苏联；</w:t>
      </w:r>
    </w:p>
    <w:p w14:paraId="70695527"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3. 20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20</w:t>
      </w:r>
      <w:r w:rsidRPr="005A1486">
        <w:rPr>
          <w:rFonts w:ascii="Segoe UI" w:eastAsia="宋体" w:hAnsi="Segoe UI" w:cs="Segoe UI"/>
          <w:color w:val="1F2329"/>
          <w:kern w:val="0"/>
          <w:sz w:val="27"/>
          <w:szCs w:val="27"/>
          <w:shd w:val="clear" w:color="auto" w:fill="FFFFFF"/>
        </w:rPr>
        <w:t>年代</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本土化</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乌克兰化政策推行，这与当地居民的意愿相悖；</w:t>
      </w:r>
    </w:p>
    <w:p w14:paraId="13F4A54B"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4. 20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30 - 80</w:t>
      </w:r>
      <w:r w:rsidRPr="005A1486">
        <w:rPr>
          <w:rFonts w:ascii="Segoe UI" w:eastAsia="宋体" w:hAnsi="Segoe UI" w:cs="Segoe UI"/>
          <w:color w:val="1F2329"/>
          <w:kern w:val="0"/>
          <w:sz w:val="27"/>
          <w:szCs w:val="27"/>
          <w:shd w:val="clear" w:color="auto" w:fill="FFFFFF"/>
        </w:rPr>
        <w:t>年代</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俄罗斯文化的形成和巩固阶段；</w:t>
      </w:r>
    </w:p>
    <w:p w14:paraId="2B75E5EB"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5. 20</w:t>
      </w:r>
      <w:r w:rsidRPr="005A1486">
        <w:rPr>
          <w:rFonts w:ascii="Segoe UI" w:eastAsia="宋体" w:hAnsi="Segoe UI" w:cs="Segoe UI"/>
          <w:color w:val="1F2329"/>
          <w:kern w:val="0"/>
          <w:sz w:val="27"/>
          <w:szCs w:val="27"/>
          <w:shd w:val="clear" w:color="auto" w:fill="FFFFFF"/>
        </w:rPr>
        <w:t>世纪</w:t>
      </w:r>
      <w:r w:rsidRPr="005A1486">
        <w:rPr>
          <w:rFonts w:ascii="Segoe UI" w:eastAsia="宋体" w:hAnsi="Segoe UI" w:cs="Segoe UI"/>
          <w:color w:val="1F2329"/>
          <w:kern w:val="0"/>
          <w:sz w:val="27"/>
          <w:szCs w:val="27"/>
          <w:shd w:val="clear" w:color="auto" w:fill="FFFFFF"/>
        </w:rPr>
        <w:t>90</w:t>
      </w:r>
      <w:r w:rsidRPr="005A1486">
        <w:rPr>
          <w:rFonts w:ascii="Segoe UI" w:eastAsia="宋体" w:hAnsi="Segoe UI" w:cs="Segoe UI"/>
          <w:color w:val="1F2329"/>
          <w:kern w:val="0"/>
          <w:sz w:val="27"/>
          <w:szCs w:val="27"/>
          <w:shd w:val="clear" w:color="auto" w:fill="FFFFFF"/>
        </w:rPr>
        <w:t>年代至</w:t>
      </w:r>
      <w:r w:rsidRPr="005A1486">
        <w:rPr>
          <w:rFonts w:ascii="Segoe UI" w:eastAsia="宋体" w:hAnsi="Segoe UI" w:cs="Segoe UI"/>
          <w:color w:val="1F2329"/>
          <w:kern w:val="0"/>
          <w:sz w:val="27"/>
          <w:szCs w:val="27"/>
          <w:shd w:val="clear" w:color="auto" w:fill="FFFFFF"/>
        </w:rPr>
        <w:t>21</w:t>
      </w:r>
      <w:r w:rsidRPr="005A1486">
        <w:rPr>
          <w:rFonts w:ascii="Segoe UI" w:eastAsia="宋体" w:hAnsi="Segoe UI" w:cs="Segoe UI"/>
          <w:color w:val="1F2329"/>
          <w:kern w:val="0"/>
          <w:sz w:val="27"/>
          <w:szCs w:val="27"/>
          <w:shd w:val="clear" w:color="auto" w:fill="FFFFFF"/>
        </w:rPr>
        <w:t>世纪初</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渐进但全面的乌克兰化，试图根除俄罗斯文化和语言，改写历史；</w:t>
      </w:r>
    </w:p>
    <w:p w14:paraId="650240A2"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6. 21</w:t>
      </w:r>
      <w:r w:rsidRPr="005A1486">
        <w:rPr>
          <w:rFonts w:ascii="Segoe UI" w:eastAsia="宋体" w:hAnsi="Segoe UI" w:cs="Segoe UI"/>
          <w:color w:val="1F2329"/>
          <w:kern w:val="0"/>
          <w:sz w:val="27"/>
          <w:szCs w:val="27"/>
          <w:shd w:val="clear" w:color="auto" w:fill="FFFFFF"/>
        </w:rPr>
        <w:t>世纪初至</w:t>
      </w:r>
      <w:proofErr w:type="gramStart"/>
      <w:r w:rsidRPr="005A1486">
        <w:rPr>
          <w:rFonts w:ascii="Segoe UI" w:eastAsia="宋体" w:hAnsi="Segoe UI" w:cs="Segoe UI"/>
          <w:color w:val="1F2329"/>
          <w:kern w:val="0"/>
          <w:sz w:val="27"/>
          <w:szCs w:val="27"/>
          <w:shd w:val="clear" w:color="auto" w:fill="FFFFFF"/>
        </w:rPr>
        <w:t>2010</w:t>
      </w:r>
      <w:proofErr w:type="gramEnd"/>
      <w:r w:rsidRPr="005A1486">
        <w:rPr>
          <w:rFonts w:ascii="Segoe UI" w:eastAsia="宋体" w:hAnsi="Segoe UI" w:cs="Segoe UI"/>
          <w:color w:val="1F2329"/>
          <w:kern w:val="0"/>
          <w:sz w:val="27"/>
          <w:szCs w:val="27"/>
          <w:shd w:val="clear" w:color="auto" w:fill="FFFFFF"/>
        </w:rPr>
        <w:t>年代</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该地区形</w:t>
      </w:r>
      <w:proofErr w:type="gramStart"/>
      <w:r w:rsidRPr="005A1486">
        <w:rPr>
          <w:rFonts w:ascii="Segoe UI" w:eastAsia="宋体" w:hAnsi="Segoe UI" w:cs="Segoe UI"/>
          <w:color w:val="1F2329"/>
          <w:kern w:val="0"/>
          <w:sz w:val="27"/>
          <w:szCs w:val="27"/>
          <w:shd w:val="clear" w:color="auto" w:fill="FFFFFF"/>
        </w:rPr>
        <w:t>成亲俄且反对</w:t>
      </w:r>
      <w:proofErr w:type="gramEnd"/>
      <w:r w:rsidRPr="005A1486">
        <w:rPr>
          <w:rFonts w:ascii="Segoe UI" w:eastAsia="宋体" w:hAnsi="Segoe UI" w:cs="Segoe UI"/>
          <w:color w:val="1F2329"/>
          <w:kern w:val="0"/>
          <w:sz w:val="27"/>
          <w:szCs w:val="27"/>
          <w:shd w:val="clear" w:color="auto" w:fill="FFFFFF"/>
        </w:rPr>
        <w:t>乌克兰化政策的形象；</w:t>
      </w:r>
    </w:p>
    <w:p w14:paraId="22768602"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 xml:space="preserve">7. </w:t>
      </w:r>
      <w:r w:rsidRPr="005A1486">
        <w:rPr>
          <w:rFonts w:ascii="Segoe UI" w:eastAsia="宋体" w:hAnsi="Segoe UI" w:cs="Segoe UI"/>
          <w:color w:val="1F2329"/>
          <w:kern w:val="0"/>
          <w:sz w:val="27"/>
          <w:szCs w:val="27"/>
          <w:shd w:val="clear" w:color="auto" w:fill="FFFFFF"/>
        </w:rPr>
        <w:t>卢甘斯克人民共和国和顿涅茨克人民共和国的成立及国家建设的发展；</w:t>
      </w:r>
    </w:p>
    <w:p w14:paraId="37FFB792"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r w:rsidRPr="005A1486">
        <w:rPr>
          <w:rFonts w:ascii="Segoe UI" w:eastAsia="宋体" w:hAnsi="Segoe UI" w:cs="Segoe UI"/>
          <w:color w:val="1F2329"/>
          <w:kern w:val="0"/>
          <w:sz w:val="27"/>
          <w:szCs w:val="27"/>
          <w:shd w:val="clear" w:color="auto" w:fill="FFFFFF"/>
        </w:rPr>
        <w:t>8. 2022</w:t>
      </w:r>
      <w:r w:rsidRPr="005A1486">
        <w:rPr>
          <w:rFonts w:ascii="Segoe UI" w:eastAsia="宋体" w:hAnsi="Segoe UI" w:cs="Segoe UI"/>
          <w:color w:val="1F2329"/>
          <w:kern w:val="0"/>
          <w:sz w:val="27"/>
          <w:szCs w:val="27"/>
          <w:shd w:val="clear" w:color="auto" w:fill="FFFFFF"/>
        </w:rPr>
        <w:t>年</w:t>
      </w:r>
      <w:r w:rsidRPr="005A1486">
        <w:rPr>
          <w:rFonts w:ascii="Segoe UI" w:eastAsia="宋体" w:hAnsi="Segoe UI" w:cs="Segoe UI"/>
          <w:color w:val="1F2329"/>
          <w:kern w:val="0"/>
          <w:sz w:val="27"/>
          <w:szCs w:val="27"/>
          <w:shd w:val="clear" w:color="auto" w:fill="FFFFFF"/>
        </w:rPr>
        <w:t>——</w:t>
      </w:r>
      <w:r w:rsidRPr="005A1486">
        <w:rPr>
          <w:rFonts w:ascii="Segoe UI" w:eastAsia="宋体" w:hAnsi="Segoe UI" w:cs="Segoe UI"/>
          <w:color w:val="1F2329"/>
          <w:kern w:val="0"/>
          <w:sz w:val="27"/>
          <w:szCs w:val="27"/>
          <w:shd w:val="clear" w:color="auto" w:fill="FFFFFF"/>
        </w:rPr>
        <w:t>加入俄罗斯联邦。</w:t>
      </w:r>
    </w:p>
    <w:p w14:paraId="68322265" w14:textId="77777777" w:rsidR="005A1486" w:rsidRPr="005A1486" w:rsidRDefault="005A1486" w:rsidP="005A1486">
      <w:pPr>
        <w:widowControl/>
        <w:jc w:val="left"/>
        <w:rPr>
          <w:rFonts w:ascii="Segoe UI" w:eastAsia="宋体" w:hAnsi="Segoe UI" w:cs="Segoe UI"/>
          <w:color w:val="1F2329"/>
          <w:kern w:val="0"/>
          <w:sz w:val="27"/>
          <w:szCs w:val="27"/>
          <w:shd w:val="clear" w:color="auto" w:fill="FFFFFF"/>
        </w:rPr>
      </w:pPr>
    </w:p>
    <w:p w14:paraId="712CABF4" w14:textId="665E6C08" w:rsidR="005A1486" w:rsidRPr="005A1486" w:rsidRDefault="005A1486" w:rsidP="005A1486">
      <w:pPr>
        <w:widowControl/>
        <w:shd w:val="clear" w:color="auto" w:fill="FFFFFF"/>
        <w:jc w:val="left"/>
        <w:rPr>
          <w:rFonts w:ascii="Tahoma" w:eastAsia="宋体" w:hAnsi="Tahoma" w:cs="Tahoma"/>
          <w:color w:val="1F2329"/>
          <w:kern w:val="0"/>
          <w:szCs w:val="21"/>
        </w:rPr>
      </w:pPr>
      <w:r w:rsidRPr="005A1486">
        <w:rPr>
          <w:rFonts w:ascii="Segoe UI" w:eastAsia="宋体" w:hAnsi="Segoe UI" w:cs="Segoe UI"/>
          <w:color w:val="1F2329"/>
          <w:kern w:val="0"/>
          <w:sz w:val="27"/>
          <w:szCs w:val="27"/>
          <w:shd w:val="clear" w:color="auto" w:fill="FFFFFF"/>
        </w:rPr>
        <w:t>顿巴斯居民一直处于俄罗斯文化领域，苏联解体后，他们主张保护苏联的文化和历史遗产，同时支持与俄罗斯联邦和独联体国家紧密合作。</w:t>
      </w:r>
    </w:p>
    <w:sectPr w:rsidR="005A1486" w:rsidRPr="005A14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169"/>
    <w:rsid w:val="000E102D"/>
    <w:rsid w:val="00111A4C"/>
    <w:rsid w:val="00316169"/>
    <w:rsid w:val="00414680"/>
    <w:rsid w:val="004603AB"/>
    <w:rsid w:val="0058125A"/>
    <w:rsid w:val="005A1486"/>
    <w:rsid w:val="00B418DC"/>
    <w:rsid w:val="00C75205"/>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AE78"/>
  <w15:chartTrackingRefBased/>
  <w15:docId w15:val="{37423352-96E5-4CCE-BAB8-EF211FA9C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969186">
      <w:bodyDiv w:val="1"/>
      <w:marLeft w:val="0"/>
      <w:marRight w:val="0"/>
      <w:marTop w:val="0"/>
      <w:marBottom w:val="0"/>
      <w:divBdr>
        <w:top w:val="none" w:sz="0" w:space="0" w:color="auto"/>
        <w:left w:val="none" w:sz="0" w:space="0" w:color="auto"/>
        <w:bottom w:val="none" w:sz="0" w:space="0" w:color="auto"/>
        <w:right w:val="none" w:sz="0" w:space="0" w:color="auto"/>
      </w:divBdr>
    </w:div>
    <w:div w:id="811488507">
      <w:bodyDiv w:val="1"/>
      <w:marLeft w:val="0"/>
      <w:marRight w:val="0"/>
      <w:marTop w:val="0"/>
      <w:marBottom w:val="0"/>
      <w:divBdr>
        <w:top w:val="none" w:sz="0" w:space="0" w:color="auto"/>
        <w:left w:val="none" w:sz="0" w:space="0" w:color="auto"/>
        <w:bottom w:val="none" w:sz="0" w:space="0" w:color="auto"/>
        <w:right w:val="none" w:sz="0" w:space="0" w:color="auto"/>
      </w:divBdr>
      <w:divsChild>
        <w:div w:id="1638025778">
          <w:marLeft w:val="0"/>
          <w:marRight w:val="0"/>
          <w:marTop w:val="0"/>
          <w:marBottom w:val="0"/>
          <w:divBdr>
            <w:top w:val="none" w:sz="0" w:space="0" w:color="auto"/>
            <w:left w:val="none" w:sz="0" w:space="0" w:color="auto"/>
            <w:bottom w:val="none" w:sz="0" w:space="0" w:color="auto"/>
            <w:right w:val="none" w:sz="0" w:space="0" w:color="auto"/>
          </w:divBdr>
          <w:divsChild>
            <w:div w:id="10184126">
              <w:marLeft w:val="0"/>
              <w:marRight w:val="0"/>
              <w:marTop w:val="0"/>
              <w:marBottom w:val="0"/>
              <w:divBdr>
                <w:top w:val="none" w:sz="0" w:space="0" w:color="auto"/>
                <w:left w:val="none" w:sz="0" w:space="0" w:color="auto"/>
                <w:bottom w:val="none" w:sz="0" w:space="0" w:color="auto"/>
                <w:right w:val="none" w:sz="0" w:space="0" w:color="auto"/>
              </w:divBdr>
              <w:divsChild>
                <w:div w:id="10681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9513">
          <w:marLeft w:val="0"/>
          <w:marRight w:val="0"/>
          <w:marTop w:val="0"/>
          <w:marBottom w:val="0"/>
          <w:divBdr>
            <w:top w:val="none" w:sz="0" w:space="0" w:color="auto"/>
            <w:left w:val="none" w:sz="0" w:space="0" w:color="auto"/>
            <w:bottom w:val="none" w:sz="0" w:space="0" w:color="auto"/>
            <w:right w:val="none" w:sz="0" w:space="0" w:color="auto"/>
          </w:divBdr>
          <w:divsChild>
            <w:div w:id="719937146">
              <w:marLeft w:val="0"/>
              <w:marRight w:val="0"/>
              <w:marTop w:val="0"/>
              <w:marBottom w:val="0"/>
              <w:divBdr>
                <w:top w:val="none" w:sz="0" w:space="0" w:color="auto"/>
                <w:left w:val="none" w:sz="0" w:space="0" w:color="auto"/>
                <w:bottom w:val="none" w:sz="0" w:space="0" w:color="auto"/>
                <w:right w:val="none" w:sz="0" w:space="0" w:color="auto"/>
              </w:divBdr>
              <w:divsChild>
                <w:div w:id="187931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98521">
          <w:marLeft w:val="0"/>
          <w:marRight w:val="0"/>
          <w:marTop w:val="0"/>
          <w:marBottom w:val="0"/>
          <w:divBdr>
            <w:top w:val="none" w:sz="0" w:space="0" w:color="auto"/>
            <w:left w:val="none" w:sz="0" w:space="0" w:color="auto"/>
            <w:bottom w:val="none" w:sz="0" w:space="0" w:color="auto"/>
            <w:right w:val="none" w:sz="0" w:space="0" w:color="auto"/>
          </w:divBdr>
          <w:divsChild>
            <w:div w:id="476722797">
              <w:marLeft w:val="0"/>
              <w:marRight w:val="0"/>
              <w:marTop w:val="0"/>
              <w:marBottom w:val="0"/>
              <w:divBdr>
                <w:top w:val="none" w:sz="0" w:space="0" w:color="auto"/>
                <w:left w:val="none" w:sz="0" w:space="0" w:color="auto"/>
                <w:bottom w:val="none" w:sz="0" w:space="0" w:color="auto"/>
                <w:right w:val="none" w:sz="0" w:space="0" w:color="auto"/>
              </w:divBdr>
              <w:divsChild>
                <w:div w:id="4118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68843">
          <w:marLeft w:val="0"/>
          <w:marRight w:val="0"/>
          <w:marTop w:val="0"/>
          <w:marBottom w:val="0"/>
          <w:divBdr>
            <w:top w:val="none" w:sz="0" w:space="0" w:color="auto"/>
            <w:left w:val="none" w:sz="0" w:space="0" w:color="auto"/>
            <w:bottom w:val="none" w:sz="0" w:space="0" w:color="auto"/>
            <w:right w:val="none" w:sz="0" w:space="0" w:color="auto"/>
          </w:divBdr>
          <w:divsChild>
            <w:div w:id="648097278">
              <w:marLeft w:val="0"/>
              <w:marRight w:val="0"/>
              <w:marTop w:val="0"/>
              <w:marBottom w:val="0"/>
              <w:divBdr>
                <w:top w:val="none" w:sz="0" w:space="0" w:color="auto"/>
                <w:left w:val="none" w:sz="0" w:space="0" w:color="auto"/>
                <w:bottom w:val="none" w:sz="0" w:space="0" w:color="auto"/>
                <w:right w:val="none" w:sz="0" w:space="0" w:color="auto"/>
              </w:divBdr>
              <w:divsChild>
                <w:div w:id="20125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828236">
          <w:marLeft w:val="0"/>
          <w:marRight w:val="0"/>
          <w:marTop w:val="0"/>
          <w:marBottom w:val="0"/>
          <w:divBdr>
            <w:top w:val="none" w:sz="0" w:space="0" w:color="auto"/>
            <w:left w:val="none" w:sz="0" w:space="0" w:color="auto"/>
            <w:bottom w:val="none" w:sz="0" w:space="0" w:color="auto"/>
            <w:right w:val="none" w:sz="0" w:space="0" w:color="auto"/>
          </w:divBdr>
          <w:divsChild>
            <w:div w:id="53085626">
              <w:marLeft w:val="0"/>
              <w:marRight w:val="0"/>
              <w:marTop w:val="0"/>
              <w:marBottom w:val="0"/>
              <w:divBdr>
                <w:top w:val="none" w:sz="0" w:space="0" w:color="auto"/>
                <w:left w:val="none" w:sz="0" w:space="0" w:color="auto"/>
                <w:bottom w:val="none" w:sz="0" w:space="0" w:color="auto"/>
                <w:right w:val="none" w:sz="0" w:space="0" w:color="auto"/>
              </w:divBdr>
              <w:divsChild>
                <w:div w:id="3510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2297">
          <w:marLeft w:val="0"/>
          <w:marRight w:val="0"/>
          <w:marTop w:val="0"/>
          <w:marBottom w:val="0"/>
          <w:divBdr>
            <w:top w:val="none" w:sz="0" w:space="0" w:color="auto"/>
            <w:left w:val="none" w:sz="0" w:space="0" w:color="auto"/>
            <w:bottom w:val="none" w:sz="0" w:space="0" w:color="auto"/>
            <w:right w:val="none" w:sz="0" w:space="0" w:color="auto"/>
          </w:divBdr>
          <w:divsChild>
            <w:div w:id="375784070">
              <w:marLeft w:val="0"/>
              <w:marRight w:val="0"/>
              <w:marTop w:val="0"/>
              <w:marBottom w:val="0"/>
              <w:divBdr>
                <w:top w:val="none" w:sz="0" w:space="0" w:color="auto"/>
                <w:left w:val="none" w:sz="0" w:space="0" w:color="auto"/>
                <w:bottom w:val="none" w:sz="0" w:space="0" w:color="auto"/>
                <w:right w:val="none" w:sz="0" w:space="0" w:color="auto"/>
              </w:divBdr>
              <w:divsChild>
                <w:div w:id="2698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4549">
          <w:marLeft w:val="0"/>
          <w:marRight w:val="0"/>
          <w:marTop w:val="0"/>
          <w:marBottom w:val="0"/>
          <w:divBdr>
            <w:top w:val="none" w:sz="0" w:space="0" w:color="auto"/>
            <w:left w:val="none" w:sz="0" w:space="0" w:color="auto"/>
            <w:bottom w:val="none" w:sz="0" w:space="0" w:color="auto"/>
            <w:right w:val="none" w:sz="0" w:space="0" w:color="auto"/>
          </w:divBdr>
          <w:divsChild>
            <w:div w:id="1305694543">
              <w:marLeft w:val="0"/>
              <w:marRight w:val="0"/>
              <w:marTop w:val="0"/>
              <w:marBottom w:val="0"/>
              <w:divBdr>
                <w:top w:val="none" w:sz="0" w:space="0" w:color="auto"/>
                <w:left w:val="none" w:sz="0" w:space="0" w:color="auto"/>
                <w:bottom w:val="none" w:sz="0" w:space="0" w:color="auto"/>
                <w:right w:val="none" w:sz="0" w:space="0" w:color="auto"/>
              </w:divBdr>
              <w:divsChild>
                <w:div w:id="879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973603">
      <w:bodyDiv w:val="1"/>
      <w:marLeft w:val="0"/>
      <w:marRight w:val="0"/>
      <w:marTop w:val="0"/>
      <w:marBottom w:val="0"/>
      <w:divBdr>
        <w:top w:val="none" w:sz="0" w:space="0" w:color="auto"/>
        <w:left w:val="none" w:sz="0" w:space="0" w:color="auto"/>
        <w:bottom w:val="none" w:sz="0" w:space="0" w:color="auto"/>
        <w:right w:val="none" w:sz="0" w:space="0" w:color="auto"/>
      </w:divBdr>
    </w:div>
    <w:div w:id="1875000151">
      <w:bodyDiv w:val="1"/>
      <w:marLeft w:val="0"/>
      <w:marRight w:val="0"/>
      <w:marTop w:val="0"/>
      <w:marBottom w:val="0"/>
      <w:divBdr>
        <w:top w:val="none" w:sz="0" w:space="0" w:color="auto"/>
        <w:left w:val="none" w:sz="0" w:space="0" w:color="auto"/>
        <w:bottom w:val="none" w:sz="0" w:space="0" w:color="auto"/>
        <w:right w:val="none" w:sz="0" w:space="0" w:color="auto"/>
      </w:divBdr>
      <w:divsChild>
        <w:div w:id="1248347986">
          <w:marLeft w:val="0"/>
          <w:marRight w:val="0"/>
          <w:marTop w:val="0"/>
          <w:marBottom w:val="0"/>
          <w:divBdr>
            <w:top w:val="none" w:sz="0" w:space="0" w:color="auto"/>
            <w:left w:val="none" w:sz="0" w:space="0" w:color="auto"/>
            <w:bottom w:val="none" w:sz="0" w:space="0" w:color="auto"/>
            <w:right w:val="none" w:sz="0" w:space="0" w:color="auto"/>
          </w:divBdr>
          <w:divsChild>
            <w:div w:id="640186779">
              <w:marLeft w:val="0"/>
              <w:marRight w:val="0"/>
              <w:marTop w:val="0"/>
              <w:marBottom w:val="0"/>
              <w:divBdr>
                <w:top w:val="none" w:sz="0" w:space="0" w:color="auto"/>
                <w:left w:val="none" w:sz="0" w:space="0" w:color="auto"/>
                <w:bottom w:val="none" w:sz="0" w:space="0" w:color="auto"/>
                <w:right w:val="none" w:sz="0" w:space="0" w:color="auto"/>
              </w:divBdr>
              <w:divsChild>
                <w:div w:id="666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83840">
          <w:marLeft w:val="0"/>
          <w:marRight w:val="0"/>
          <w:marTop w:val="0"/>
          <w:marBottom w:val="0"/>
          <w:divBdr>
            <w:top w:val="none" w:sz="0" w:space="0" w:color="auto"/>
            <w:left w:val="none" w:sz="0" w:space="0" w:color="auto"/>
            <w:bottom w:val="none" w:sz="0" w:space="0" w:color="auto"/>
            <w:right w:val="none" w:sz="0" w:space="0" w:color="auto"/>
          </w:divBdr>
          <w:divsChild>
            <w:div w:id="1628660978">
              <w:marLeft w:val="0"/>
              <w:marRight w:val="0"/>
              <w:marTop w:val="0"/>
              <w:marBottom w:val="0"/>
              <w:divBdr>
                <w:top w:val="none" w:sz="0" w:space="0" w:color="auto"/>
                <w:left w:val="none" w:sz="0" w:space="0" w:color="auto"/>
                <w:bottom w:val="none" w:sz="0" w:space="0" w:color="auto"/>
                <w:right w:val="none" w:sz="0" w:space="0" w:color="auto"/>
              </w:divBdr>
              <w:divsChild>
                <w:div w:id="5870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34450">
          <w:marLeft w:val="0"/>
          <w:marRight w:val="0"/>
          <w:marTop w:val="0"/>
          <w:marBottom w:val="0"/>
          <w:divBdr>
            <w:top w:val="none" w:sz="0" w:space="0" w:color="auto"/>
            <w:left w:val="none" w:sz="0" w:space="0" w:color="auto"/>
            <w:bottom w:val="none" w:sz="0" w:space="0" w:color="auto"/>
            <w:right w:val="none" w:sz="0" w:space="0" w:color="auto"/>
          </w:divBdr>
          <w:divsChild>
            <w:div w:id="1018390918">
              <w:marLeft w:val="0"/>
              <w:marRight w:val="0"/>
              <w:marTop w:val="0"/>
              <w:marBottom w:val="0"/>
              <w:divBdr>
                <w:top w:val="none" w:sz="0" w:space="0" w:color="auto"/>
                <w:left w:val="none" w:sz="0" w:space="0" w:color="auto"/>
                <w:bottom w:val="none" w:sz="0" w:space="0" w:color="auto"/>
                <w:right w:val="none" w:sz="0" w:space="0" w:color="auto"/>
              </w:divBdr>
              <w:divsChild>
                <w:div w:id="7286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20</Pages>
  <Words>1854</Words>
  <Characters>10569</Characters>
  <Application>Microsoft Office Word</Application>
  <DocSecurity>0</DocSecurity>
  <Lines>88</Lines>
  <Paragraphs>24</Paragraphs>
  <ScaleCrop>false</ScaleCrop>
  <Company/>
  <LinksUpToDate>false</LinksUpToDate>
  <CharactersWithSpaces>12399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3</cp:revision>
  <dcterms:created xsi:type="dcterms:W3CDTF">2025-01-19T09:09:00Z</dcterms:created>
  <dcterms:modified xsi:type="dcterms:W3CDTF">2025-01-20T05:48:00Z</dcterms:modified>
</cp:coreProperties>
</file>