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185D2575" w14:textId="77777777" w:rsidTr="00F26D1F">
        <w:trPr>
          <w:trHeight w:val="926"/>
        </w:trPr>
        <w:tc>
          <w:tcPr>
            <w:tcW w:w="2270" w:type="dxa"/>
          </w:tcPr>
          <w:p w14:paraId="17D63ACB" w14:textId="77777777" w:rsidR="00F26D1F" w:rsidRDefault="00F26D1F" w:rsidP="00887356">
            <w:pPr>
              <w:pStyle w:val="TableParagraph"/>
              <w:spacing w:before="9"/>
              <w:rPr>
                <w:rFonts w:ascii="Times New Roman"/>
                <w:sz w:val="30"/>
              </w:rPr>
            </w:pPr>
          </w:p>
          <w:p w14:paraId="109A2FA7" w14:textId="77777777" w:rsidR="00F26D1F" w:rsidRDefault="00F26D1F" w:rsidP="00887356">
            <w:pPr>
              <w:pStyle w:val="TableParagraph"/>
              <w:spacing w:before="0"/>
              <w:ind w:left="180" w:right="162"/>
              <w:jc w:val="center"/>
              <w:rPr>
                <w:b/>
                <w:sz w:val="20"/>
              </w:rPr>
            </w:pPr>
            <w:r>
              <w:rPr>
                <w:b/>
                <w:sz w:val="20"/>
              </w:rPr>
              <w:t>Story</w:t>
            </w:r>
          </w:p>
        </w:tc>
        <w:tc>
          <w:tcPr>
            <w:tcW w:w="7080" w:type="dxa"/>
            <w:shd w:val="clear" w:color="auto" w:fill="auto"/>
          </w:tcPr>
          <w:p w14:paraId="0622CC19" w14:textId="77777777" w:rsidR="00F26D1F" w:rsidRPr="00502D83" w:rsidRDefault="00F26D1F" w:rsidP="00887356">
            <w:pPr>
              <w:pStyle w:val="TableParagraph"/>
              <w:spacing w:before="11"/>
              <w:rPr>
                <w:rFonts w:asciiTheme="minorBidi" w:hAnsiTheme="minorBidi" w:cstheme="minorBidi"/>
                <w:sz w:val="20"/>
                <w:szCs w:val="20"/>
              </w:rPr>
            </w:pPr>
          </w:p>
          <w:p w14:paraId="7FFC97EC" w14:textId="60A38D13" w:rsidR="00F26D1F" w:rsidRPr="00502D83" w:rsidRDefault="00F26D1F" w:rsidP="00887356">
            <w:pPr>
              <w:pStyle w:val="TableParagraph"/>
              <w:spacing w:before="0" w:line="249" w:lineRule="auto"/>
              <w:ind w:left="84"/>
              <w:rPr>
                <w:rFonts w:asciiTheme="minorBidi" w:hAnsiTheme="minorBidi" w:cstheme="minorBidi"/>
                <w:sz w:val="20"/>
                <w:szCs w:val="20"/>
              </w:rPr>
            </w:pPr>
            <w:r w:rsidRPr="00502D83">
              <w:rPr>
                <w:rFonts w:asciiTheme="minorBidi" w:hAnsiTheme="minorBidi" w:cstheme="minorBidi"/>
                <w:sz w:val="20"/>
                <w:szCs w:val="20"/>
                <w:shd w:val="clear" w:color="auto" w:fill="F7F7F8"/>
              </w:rPr>
              <w:t>As a consumer, it is imperative that I possess the capability to include desired items into my shopping cart, facilitating a seamless process for their subsequent purchase.</w:t>
            </w:r>
          </w:p>
        </w:tc>
      </w:tr>
      <w:tr w:rsidR="00F26D1F" w14:paraId="670FCD75" w14:textId="77777777" w:rsidTr="00502D83">
        <w:trPr>
          <w:trHeight w:val="451"/>
        </w:trPr>
        <w:tc>
          <w:tcPr>
            <w:tcW w:w="2270" w:type="dxa"/>
            <w:shd w:val="clear" w:color="auto" w:fill="F5F5F5"/>
          </w:tcPr>
          <w:p w14:paraId="4872C28F" w14:textId="77777777" w:rsidR="00F26D1F" w:rsidRDefault="00F26D1F" w:rsidP="00887356">
            <w:pPr>
              <w:pStyle w:val="TableParagraph"/>
              <w:spacing w:before="114"/>
              <w:ind w:left="180" w:right="165"/>
              <w:jc w:val="center"/>
              <w:rPr>
                <w:b/>
                <w:sz w:val="20"/>
              </w:rPr>
            </w:pPr>
            <w:r>
              <w:rPr>
                <w:b/>
                <w:sz w:val="20"/>
              </w:rPr>
              <w:t>Acceptance Criteria</w:t>
            </w:r>
          </w:p>
        </w:tc>
        <w:tc>
          <w:tcPr>
            <w:tcW w:w="7080" w:type="dxa"/>
            <w:shd w:val="clear" w:color="auto" w:fill="auto"/>
          </w:tcPr>
          <w:p w14:paraId="759EC59B" w14:textId="716AC906" w:rsidR="00F26D1F" w:rsidRPr="00502D83" w:rsidRDefault="00F26D1F" w:rsidP="00887356">
            <w:pPr>
              <w:pStyle w:val="TableParagraph"/>
              <w:spacing w:before="114"/>
              <w:ind w:left="84"/>
              <w:rPr>
                <w:rFonts w:asciiTheme="minorBidi" w:hAnsiTheme="minorBidi" w:cstheme="minorBidi"/>
                <w:sz w:val="20"/>
                <w:szCs w:val="20"/>
              </w:rPr>
            </w:pPr>
            <w:r w:rsidRPr="00502D83">
              <w:rPr>
                <w:rFonts w:asciiTheme="minorBidi" w:hAnsiTheme="minorBidi" w:cstheme="minorBidi"/>
                <w:sz w:val="20"/>
                <w:szCs w:val="20"/>
                <w:shd w:val="clear" w:color="auto" w:fill="F7F7F8"/>
              </w:rPr>
              <w:t>Users have the option to select an item and subsequently add it to their shopping cart.</w:t>
            </w:r>
          </w:p>
        </w:tc>
      </w:tr>
      <w:tr w:rsidR="00F26D1F" w14:paraId="557A1C52" w14:textId="77777777" w:rsidTr="00887356">
        <w:trPr>
          <w:trHeight w:val="455"/>
        </w:trPr>
        <w:tc>
          <w:tcPr>
            <w:tcW w:w="2270" w:type="dxa"/>
          </w:tcPr>
          <w:p w14:paraId="6449EEF9" w14:textId="77777777" w:rsidR="00F26D1F" w:rsidRDefault="00F26D1F" w:rsidP="00887356">
            <w:pPr>
              <w:pStyle w:val="TableParagraph"/>
              <w:ind w:left="175" w:right="165"/>
              <w:jc w:val="center"/>
              <w:rPr>
                <w:b/>
                <w:sz w:val="20"/>
              </w:rPr>
            </w:pPr>
            <w:r>
              <w:rPr>
                <w:b/>
                <w:sz w:val="20"/>
              </w:rPr>
              <w:t>Size</w:t>
            </w:r>
          </w:p>
        </w:tc>
        <w:tc>
          <w:tcPr>
            <w:tcW w:w="7080" w:type="dxa"/>
          </w:tcPr>
          <w:p w14:paraId="0361AEC3" w14:textId="77777777" w:rsidR="00F26D1F" w:rsidRDefault="00F26D1F" w:rsidP="00887356">
            <w:pPr>
              <w:pStyle w:val="TableParagraph"/>
              <w:ind w:left="3095" w:right="3086"/>
              <w:jc w:val="center"/>
              <w:rPr>
                <w:b/>
                <w:sz w:val="20"/>
              </w:rPr>
            </w:pPr>
            <w:r>
              <w:rPr>
                <w:b/>
                <w:sz w:val="20"/>
              </w:rPr>
              <w:t>SMALL</w:t>
            </w:r>
          </w:p>
        </w:tc>
      </w:tr>
    </w:tbl>
    <w:p w14:paraId="489D5972" w14:textId="77777777" w:rsidR="00F26D1F" w:rsidRDefault="00F26D1F" w:rsidP="00F26D1F">
      <w:pPr>
        <w:rPr>
          <w:rFonts w:ascii="Times New Roman"/>
          <w:sz w:val="20"/>
        </w:rPr>
      </w:pPr>
    </w:p>
    <w:p w14:paraId="577D3438" w14:textId="77777777" w:rsidR="00F26D1F" w:rsidRDefault="00F26D1F" w:rsidP="00F26D1F">
      <w:pPr>
        <w:rPr>
          <w:rFonts w:ascii="Times New Roman"/>
          <w:sz w:val="20"/>
        </w:rPr>
      </w:pPr>
    </w:p>
    <w:p w14:paraId="79491EF5"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6041F17B" w14:textId="77777777" w:rsidTr="00502D83">
        <w:trPr>
          <w:trHeight w:val="926"/>
        </w:trPr>
        <w:tc>
          <w:tcPr>
            <w:tcW w:w="2270" w:type="dxa"/>
          </w:tcPr>
          <w:p w14:paraId="05359C50" w14:textId="77777777" w:rsidR="00F26D1F" w:rsidRDefault="00F26D1F" w:rsidP="00887356">
            <w:pPr>
              <w:pStyle w:val="TableParagraph"/>
              <w:spacing w:before="9"/>
              <w:rPr>
                <w:rFonts w:ascii="Times New Roman"/>
                <w:sz w:val="30"/>
              </w:rPr>
            </w:pPr>
          </w:p>
          <w:p w14:paraId="74BA4D8D" w14:textId="77777777" w:rsidR="00F26D1F" w:rsidRDefault="00F26D1F" w:rsidP="00887356">
            <w:pPr>
              <w:pStyle w:val="TableParagraph"/>
              <w:spacing w:before="0"/>
              <w:ind w:left="180" w:right="162"/>
              <w:jc w:val="center"/>
              <w:rPr>
                <w:b/>
                <w:sz w:val="20"/>
              </w:rPr>
            </w:pPr>
            <w:r>
              <w:rPr>
                <w:b/>
                <w:sz w:val="20"/>
              </w:rPr>
              <w:t>Story</w:t>
            </w:r>
          </w:p>
        </w:tc>
        <w:tc>
          <w:tcPr>
            <w:tcW w:w="7080" w:type="dxa"/>
            <w:shd w:val="clear" w:color="auto" w:fill="auto"/>
          </w:tcPr>
          <w:p w14:paraId="286C5D3F" w14:textId="202F0902" w:rsidR="00F26D1F" w:rsidRPr="00502D83" w:rsidRDefault="00F26D1F" w:rsidP="00887356">
            <w:pPr>
              <w:pStyle w:val="TableParagraph"/>
              <w:spacing w:before="0" w:line="244" w:lineRule="auto"/>
              <w:ind w:left="84" w:right="196"/>
              <w:rPr>
                <w:rFonts w:asciiTheme="minorBidi" w:hAnsiTheme="minorBidi" w:cstheme="minorBidi"/>
                <w:sz w:val="20"/>
                <w:szCs w:val="20"/>
              </w:rPr>
            </w:pPr>
            <w:r w:rsidRPr="00502D83">
              <w:rPr>
                <w:rFonts w:asciiTheme="minorBidi" w:hAnsiTheme="minorBidi" w:cstheme="minorBidi"/>
                <w:sz w:val="20"/>
                <w:szCs w:val="20"/>
                <w:shd w:val="clear" w:color="auto" w:fill="F7F7F8"/>
              </w:rPr>
              <w:t>In my capacity as a customer, it is essential for me to have the capability to review the contents of my shopping cart, enabling me to make informed decisions regarding potential purchases.</w:t>
            </w:r>
          </w:p>
        </w:tc>
      </w:tr>
      <w:tr w:rsidR="00F26D1F" w14:paraId="6DF3C191" w14:textId="77777777" w:rsidTr="00502D83">
        <w:trPr>
          <w:trHeight w:val="638"/>
        </w:trPr>
        <w:tc>
          <w:tcPr>
            <w:tcW w:w="2270" w:type="dxa"/>
            <w:shd w:val="clear" w:color="auto" w:fill="F5F5F5"/>
          </w:tcPr>
          <w:p w14:paraId="5CD9F358"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auto"/>
          </w:tcPr>
          <w:p w14:paraId="305953E2" w14:textId="1DB97735" w:rsidR="00F26D1F" w:rsidRPr="00502D83" w:rsidRDefault="00F26D1F" w:rsidP="00887356">
            <w:pPr>
              <w:pStyle w:val="TableParagraph"/>
              <w:spacing w:before="90" w:line="244" w:lineRule="auto"/>
              <w:ind w:left="84" w:right="196"/>
              <w:rPr>
                <w:rFonts w:asciiTheme="minorBidi" w:hAnsiTheme="minorBidi" w:cstheme="minorBidi"/>
                <w:sz w:val="20"/>
                <w:szCs w:val="20"/>
              </w:rPr>
            </w:pPr>
            <w:r w:rsidRPr="00502D83">
              <w:rPr>
                <w:rFonts w:asciiTheme="minorBidi" w:hAnsiTheme="minorBidi" w:cstheme="minorBidi"/>
                <w:sz w:val="20"/>
                <w:szCs w:val="20"/>
                <w:shd w:val="clear" w:color="auto" w:fill="F7F7F8"/>
              </w:rPr>
              <w:t>Upon adding an item to the cart, the user possesses the option to select a link for viewing the contents of the cart, including the newly added item.</w:t>
            </w:r>
          </w:p>
        </w:tc>
      </w:tr>
      <w:tr w:rsidR="00F26D1F" w14:paraId="01EACE91" w14:textId="77777777" w:rsidTr="00887356">
        <w:trPr>
          <w:trHeight w:val="455"/>
        </w:trPr>
        <w:tc>
          <w:tcPr>
            <w:tcW w:w="2270" w:type="dxa"/>
          </w:tcPr>
          <w:p w14:paraId="3B55C7EB" w14:textId="77777777" w:rsidR="00F26D1F" w:rsidRDefault="00F26D1F" w:rsidP="00887356">
            <w:pPr>
              <w:pStyle w:val="TableParagraph"/>
              <w:ind w:left="175" w:right="165"/>
              <w:jc w:val="center"/>
              <w:rPr>
                <w:b/>
                <w:sz w:val="20"/>
              </w:rPr>
            </w:pPr>
            <w:r>
              <w:rPr>
                <w:b/>
                <w:sz w:val="20"/>
              </w:rPr>
              <w:t>Size</w:t>
            </w:r>
          </w:p>
        </w:tc>
        <w:tc>
          <w:tcPr>
            <w:tcW w:w="7080" w:type="dxa"/>
          </w:tcPr>
          <w:p w14:paraId="64E3601B" w14:textId="77777777" w:rsidR="00F26D1F" w:rsidRDefault="00F26D1F" w:rsidP="00887356">
            <w:pPr>
              <w:pStyle w:val="TableParagraph"/>
              <w:ind w:left="3096" w:right="3086"/>
              <w:jc w:val="center"/>
              <w:rPr>
                <w:b/>
                <w:sz w:val="20"/>
              </w:rPr>
            </w:pPr>
            <w:r>
              <w:rPr>
                <w:b/>
                <w:w w:val="105"/>
                <w:sz w:val="20"/>
              </w:rPr>
              <w:t>MEDIUM</w:t>
            </w:r>
          </w:p>
        </w:tc>
      </w:tr>
    </w:tbl>
    <w:p w14:paraId="28035397" w14:textId="77777777" w:rsidR="00F26D1F" w:rsidRDefault="00F26D1F" w:rsidP="00F26D1F">
      <w:pPr>
        <w:rPr>
          <w:rFonts w:ascii="Times New Roman"/>
          <w:sz w:val="20"/>
        </w:rPr>
      </w:pPr>
    </w:p>
    <w:p w14:paraId="22AA8334" w14:textId="77777777" w:rsidR="00F26D1F" w:rsidRDefault="00F26D1F" w:rsidP="00F26D1F">
      <w:pPr>
        <w:rPr>
          <w:rFonts w:ascii="Times New Roman"/>
          <w:sz w:val="20"/>
        </w:rPr>
      </w:pPr>
    </w:p>
    <w:p w14:paraId="027826FB"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6E72EC37" w14:textId="77777777" w:rsidTr="00502D83">
        <w:trPr>
          <w:trHeight w:val="926"/>
        </w:trPr>
        <w:tc>
          <w:tcPr>
            <w:tcW w:w="2270" w:type="dxa"/>
          </w:tcPr>
          <w:p w14:paraId="567C0A6D" w14:textId="77777777" w:rsidR="00F26D1F" w:rsidRDefault="00F26D1F" w:rsidP="00887356">
            <w:pPr>
              <w:pStyle w:val="TableParagraph"/>
              <w:spacing w:before="9"/>
              <w:rPr>
                <w:rFonts w:ascii="Times New Roman"/>
                <w:sz w:val="30"/>
              </w:rPr>
            </w:pPr>
          </w:p>
          <w:p w14:paraId="6FA8EDFC" w14:textId="77777777" w:rsidR="00F26D1F" w:rsidRDefault="00F26D1F" w:rsidP="00887356">
            <w:pPr>
              <w:pStyle w:val="TableParagraph"/>
              <w:spacing w:before="0"/>
              <w:ind w:left="180" w:right="162"/>
              <w:jc w:val="center"/>
              <w:rPr>
                <w:b/>
                <w:sz w:val="20"/>
              </w:rPr>
            </w:pPr>
            <w:r>
              <w:rPr>
                <w:b/>
                <w:sz w:val="20"/>
              </w:rPr>
              <w:t>Story</w:t>
            </w:r>
          </w:p>
        </w:tc>
        <w:tc>
          <w:tcPr>
            <w:tcW w:w="7080" w:type="dxa"/>
            <w:shd w:val="clear" w:color="auto" w:fill="auto"/>
          </w:tcPr>
          <w:p w14:paraId="3EBECD17" w14:textId="77777777" w:rsidR="00F26D1F" w:rsidRPr="00502D83" w:rsidRDefault="00F26D1F" w:rsidP="00887356">
            <w:pPr>
              <w:pStyle w:val="TableParagraph"/>
              <w:spacing w:before="4"/>
              <w:rPr>
                <w:rFonts w:asciiTheme="minorBidi" w:hAnsiTheme="minorBidi" w:cstheme="minorBidi"/>
                <w:sz w:val="20"/>
                <w:szCs w:val="20"/>
              </w:rPr>
            </w:pPr>
          </w:p>
          <w:p w14:paraId="38CEBE9A" w14:textId="1373FA28" w:rsidR="00F26D1F" w:rsidRPr="00502D83" w:rsidRDefault="00F26D1F" w:rsidP="00887356">
            <w:pPr>
              <w:pStyle w:val="TableParagraph"/>
              <w:spacing w:before="0" w:line="244" w:lineRule="auto"/>
              <w:ind w:left="84"/>
              <w:rPr>
                <w:rFonts w:asciiTheme="minorBidi" w:hAnsiTheme="minorBidi" w:cstheme="minorBidi"/>
                <w:sz w:val="20"/>
                <w:szCs w:val="20"/>
              </w:rPr>
            </w:pPr>
            <w:r w:rsidRPr="00502D83">
              <w:rPr>
                <w:rFonts w:asciiTheme="minorBidi" w:hAnsiTheme="minorBidi" w:cstheme="minorBidi"/>
                <w:sz w:val="20"/>
                <w:szCs w:val="20"/>
                <w:shd w:val="clear" w:color="auto" w:fill="F7F7F8"/>
              </w:rPr>
              <w:t xml:space="preserve">In my role as a shopper, it is imperative that I </w:t>
            </w:r>
            <w:r w:rsidRPr="00502D83">
              <w:rPr>
                <w:rFonts w:asciiTheme="minorBidi" w:hAnsiTheme="minorBidi" w:cstheme="minorBidi"/>
                <w:sz w:val="20"/>
                <w:szCs w:val="20"/>
                <w:shd w:val="clear" w:color="auto" w:fill="F7F7F8"/>
              </w:rPr>
              <w:t>can</w:t>
            </w:r>
            <w:r w:rsidRPr="00502D83">
              <w:rPr>
                <w:rFonts w:asciiTheme="minorBidi" w:hAnsiTheme="minorBidi" w:cstheme="minorBidi"/>
                <w:sz w:val="20"/>
                <w:szCs w:val="20"/>
                <w:shd w:val="clear" w:color="auto" w:fill="F7F7F8"/>
              </w:rPr>
              <w:t xml:space="preserve"> remove items from my shopping cart should I choose not to proceed with the purchase.</w:t>
            </w:r>
          </w:p>
        </w:tc>
      </w:tr>
      <w:tr w:rsidR="00F26D1F" w14:paraId="5A7341EA" w14:textId="77777777" w:rsidTr="00502D83">
        <w:trPr>
          <w:trHeight w:val="455"/>
        </w:trPr>
        <w:tc>
          <w:tcPr>
            <w:tcW w:w="2270" w:type="dxa"/>
            <w:shd w:val="clear" w:color="auto" w:fill="F5F5F5"/>
          </w:tcPr>
          <w:p w14:paraId="49DCE4C1" w14:textId="77777777" w:rsidR="00F26D1F" w:rsidRDefault="00F26D1F" w:rsidP="00887356">
            <w:pPr>
              <w:pStyle w:val="TableParagraph"/>
              <w:ind w:left="180" w:right="165"/>
              <w:jc w:val="center"/>
              <w:rPr>
                <w:b/>
                <w:sz w:val="20"/>
              </w:rPr>
            </w:pPr>
            <w:r>
              <w:rPr>
                <w:b/>
                <w:sz w:val="20"/>
              </w:rPr>
              <w:t>Acceptance Criteria</w:t>
            </w:r>
          </w:p>
        </w:tc>
        <w:tc>
          <w:tcPr>
            <w:tcW w:w="7080" w:type="dxa"/>
            <w:shd w:val="clear" w:color="auto" w:fill="auto"/>
          </w:tcPr>
          <w:p w14:paraId="3A4093CF" w14:textId="03CA2EEC" w:rsidR="00F26D1F" w:rsidRPr="00502D83" w:rsidRDefault="00F26D1F" w:rsidP="00887356">
            <w:pPr>
              <w:pStyle w:val="TableParagraph"/>
              <w:spacing w:before="114"/>
              <w:ind w:left="84"/>
              <w:rPr>
                <w:rFonts w:asciiTheme="minorBidi" w:hAnsiTheme="minorBidi" w:cstheme="minorBidi"/>
                <w:sz w:val="20"/>
                <w:szCs w:val="20"/>
              </w:rPr>
            </w:pPr>
            <w:r w:rsidRPr="00502D83">
              <w:rPr>
                <w:rFonts w:asciiTheme="minorBidi" w:hAnsiTheme="minorBidi" w:cstheme="minorBidi"/>
                <w:sz w:val="20"/>
                <w:szCs w:val="20"/>
                <w:shd w:val="clear" w:color="auto" w:fill="F7F7F8"/>
              </w:rPr>
              <w:t>Users have the capability to add items to their cart, and subsequently, they can remove them while viewing the cart.</w:t>
            </w:r>
          </w:p>
        </w:tc>
      </w:tr>
      <w:tr w:rsidR="00F26D1F" w14:paraId="25FE2EA5" w14:textId="77777777" w:rsidTr="00887356">
        <w:trPr>
          <w:trHeight w:val="455"/>
        </w:trPr>
        <w:tc>
          <w:tcPr>
            <w:tcW w:w="2270" w:type="dxa"/>
          </w:tcPr>
          <w:p w14:paraId="12B4A66C" w14:textId="77777777" w:rsidR="00F26D1F" w:rsidRDefault="00F26D1F" w:rsidP="00887356">
            <w:pPr>
              <w:pStyle w:val="TableParagraph"/>
              <w:ind w:left="175" w:right="165"/>
              <w:jc w:val="center"/>
              <w:rPr>
                <w:b/>
                <w:sz w:val="20"/>
              </w:rPr>
            </w:pPr>
            <w:r>
              <w:rPr>
                <w:b/>
                <w:sz w:val="20"/>
              </w:rPr>
              <w:t>Size</w:t>
            </w:r>
          </w:p>
        </w:tc>
        <w:tc>
          <w:tcPr>
            <w:tcW w:w="7080" w:type="dxa"/>
          </w:tcPr>
          <w:p w14:paraId="37612CBD" w14:textId="77777777" w:rsidR="00F26D1F" w:rsidRDefault="00F26D1F" w:rsidP="00887356">
            <w:pPr>
              <w:pStyle w:val="TableParagraph"/>
              <w:ind w:left="3095" w:right="3086"/>
              <w:jc w:val="center"/>
              <w:rPr>
                <w:b/>
                <w:sz w:val="20"/>
              </w:rPr>
            </w:pPr>
            <w:r>
              <w:rPr>
                <w:b/>
                <w:sz w:val="20"/>
              </w:rPr>
              <w:t>SMALL</w:t>
            </w:r>
          </w:p>
        </w:tc>
      </w:tr>
    </w:tbl>
    <w:p w14:paraId="23503D92" w14:textId="77777777" w:rsidR="00F26D1F" w:rsidRDefault="00F26D1F" w:rsidP="00F26D1F">
      <w:pPr>
        <w:rPr>
          <w:rFonts w:ascii="Times New Roman"/>
          <w:sz w:val="20"/>
        </w:rPr>
      </w:pPr>
    </w:p>
    <w:p w14:paraId="5856C468" w14:textId="77777777" w:rsidR="00F26D1F" w:rsidRDefault="00F26D1F" w:rsidP="00F26D1F">
      <w:pPr>
        <w:rPr>
          <w:rFonts w:ascii="Times New Roman"/>
          <w:sz w:val="20"/>
        </w:rPr>
      </w:pPr>
    </w:p>
    <w:p w14:paraId="13B9B6BB"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274FD859" w14:textId="77777777" w:rsidTr="00502D83">
        <w:trPr>
          <w:trHeight w:val="921"/>
        </w:trPr>
        <w:tc>
          <w:tcPr>
            <w:tcW w:w="2270" w:type="dxa"/>
          </w:tcPr>
          <w:p w14:paraId="56A3DB74" w14:textId="77777777" w:rsidR="00F26D1F" w:rsidRDefault="00F26D1F" w:rsidP="00887356">
            <w:pPr>
              <w:pStyle w:val="TableParagraph"/>
              <w:spacing w:before="4"/>
              <w:rPr>
                <w:rFonts w:ascii="Times New Roman"/>
                <w:sz w:val="30"/>
              </w:rPr>
            </w:pPr>
          </w:p>
          <w:p w14:paraId="6726E1D5" w14:textId="77777777" w:rsidR="00F26D1F" w:rsidRDefault="00F26D1F" w:rsidP="00887356">
            <w:pPr>
              <w:pStyle w:val="TableParagraph"/>
              <w:spacing w:before="1"/>
              <w:ind w:left="180" w:right="162"/>
              <w:jc w:val="center"/>
              <w:rPr>
                <w:b/>
                <w:sz w:val="20"/>
              </w:rPr>
            </w:pPr>
            <w:r>
              <w:rPr>
                <w:b/>
                <w:sz w:val="20"/>
              </w:rPr>
              <w:t>Story</w:t>
            </w:r>
          </w:p>
        </w:tc>
        <w:tc>
          <w:tcPr>
            <w:tcW w:w="7080" w:type="dxa"/>
            <w:shd w:val="clear" w:color="auto" w:fill="auto"/>
          </w:tcPr>
          <w:p w14:paraId="59B28969" w14:textId="77777777" w:rsidR="00F26D1F" w:rsidRPr="00502D83" w:rsidRDefault="00F26D1F" w:rsidP="00887356">
            <w:pPr>
              <w:pStyle w:val="TableParagraph"/>
              <w:spacing w:before="11"/>
              <w:rPr>
                <w:rFonts w:asciiTheme="minorBidi" w:hAnsiTheme="minorBidi" w:cstheme="minorBidi"/>
                <w:sz w:val="20"/>
                <w:szCs w:val="20"/>
              </w:rPr>
            </w:pPr>
          </w:p>
          <w:p w14:paraId="314E639A" w14:textId="48FCE3C8" w:rsidR="00F26D1F" w:rsidRPr="00502D83" w:rsidRDefault="00F26D1F" w:rsidP="00887356">
            <w:pPr>
              <w:pStyle w:val="TableParagraph"/>
              <w:spacing w:before="0" w:line="249" w:lineRule="auto"/>
              <w:ind w:left="84"/>
              <w:rPr>
                <w:rFonts w:asciiTheme="minorBidi" w:hAnsiTheme="minorBidi" w:cstheme="minorBidi"/>
                <w:sz w:val="20"/>
                <w:szCs w:val="20"/>
              </w:rPr>
            </w:pPr>
            <w:r w:rsidRPr="00502D83">
              <w:rPr>
                <w:rFonts w:asciiTheme="minorBidi" w:hAnsiTheme="minorBidi" w:cstheme="minorBidi"/>
                <w:sz w:val="20"/>
                <w:szCs w:val="20"/>
                <w:shd w:val="clear" w:color="auto" w:fill="F7F7F8"/>
              </w:rPr>
              <w:t>In my capacity as a shopper, it is essential for me to have the flexibility to adjust the quantity of an item in my shopping cart, allowing me to rectify any instances of over or underestimation.</w:t>
            </w:r>
          </w:p>
        </w:tc>
      </w:tr>
      <w:tr w:rsidR="00F26D1F" w14:paraId="5FA8B9DD" w14:textId="77777777" w:rsidTr="00502D83">
        <w:trPr>
          <w:trHeight w:val="642"/>
        </w:trPr>
        <w:tc>
          <w:tcPr>
            <w:tcW w:w="2270" w:type="dxa"/>
            <w:shd w:val="clear" w:color="auto" w:fill="F5F5F5"/>
          </w:tcPr>
          <w:p w14:paraId="3D2B9A29"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auto"/>
          </w:tcPr>
          <w:p w14:paraId="4CC5E9D7" w14:textId="5D6D51AE" w:rsidR="00F26D1F" w:rsidRPr="00502D83" w:rsidRDefault="00B27899" w:rsidP="00887356">
            <w:pPr>
              <w:pStyle w:val="TableParagraph"/>
              <w:spacing w:before="90" w:line="249" w:lineRule="auto"/>
              <w:ind w:left="84" w:right="196"/>
              <w:rPr>
                <w:rFonts w:asciiTheme="minorBidi" w:hAnsiTheme="minorBidi" w:cstheme="minorBidi"/>
                <w:sz w:val="20"/>
                <w:szCs w:val="20"/>
              </w:rPr>
            </w:pPr>
            <w:r w:rsidRPr="00502D83">
              <w:rPr>
                <w:rFonts w:asciiTheme="minorBidi" w:hAnsiTheme="minorBidi" w:cstheme="minorBidi"/>
                <w:sz w:val="20"/>
                <w:szCs w:val="20"/>
                <w:shd w:val="clear" w:color="auto" w:fill="F7F7F8"/>
              </w:rPr>
              <w:t xml:space="preserve">Users </w:t>
            </w:r>
            <w:r w:rsidR="00171546" w:rsidRPr="00502D83">
              <w:rPr>
                <w:rFonts w:asciiTheme="minorBidi" w:hAnsiTheme="minorBidi" w:cstheme="minorBidi"/>
                <w:sz w:val="20"/>
                <w:szCs w:val="20"/>
                <w:shd w:val="clear" w:color="auto" w:fill="F7F7F8"/>
              </w:rPr>
              <w:t>can</w:t>
            </w:r>
            <w:r w:rsidRPr="00502D83">
              <w:rPr>
                <w:rFonts w:asciiTheme="minorBidi" w:hAnsiTheme="minorBidi" w:cstheme="minorBidi"/>
                <w:sz w:val="20"/>
                <w:szCs w:val="20"/>
                <w:shd w:val="clear" w:color="auto" w:fill="F7F7F8"/>
              </w:rPr>
              <w:t xml:space="preserve"> add an item to their cart and subsequently adjust the quantity of the item while viewing the cart.</w:t>
            </w:r>
          </w:p>
        </w:tc>
      </w:tr>
      <w:tr w:rsidR="00F26D1F" w14:paraId="257C163D" w14:textId="77777777" w:rsidTr="00887356">
        <w:trPr>
          <w:trHeight w:val="455"/>
        </w:trPr>
        <w:tc>
          <w:tcPr>
            <w:tcW w:w="2270" w:type="dxa"/>
          </w:tcPr>
          <w:p w14:paraId="66EF4E8A" w14:textId="77777777" w:rsidR="00F26D1F" w:rsidRDefault="00F26D1F" w:rsidP="00887356">
            <w:pPr>
              <w:pStyle w:val="TableParagraph"/>
              <w:ind w:left="175" w:right="165"/>
              <w:jc w:val="center"/>
              <w:rPr>
                <w:b/>
                <w:sz w:val="20"/>
              </w:rPr>
            </w:pPr>
            <w:r>
              <w:rPr>
                <w:b/>
                <w:sz w:val="20"/>
              </w:rPr>
              <w:t>Size</w:t>
            </w:r>
          </w:p>
        </w:tc>
        <w:tc>
          <w:tcPr>
            <w:tcW w:w="7080" w:type="dxa"/>
          </w:tcPr>
          <w:p w14:paraId="05A4FC9F" w14:textId="77777777" w:rsidR="00F26D1F" w:rsidRDefault="00F26D1F" w:rsidP="00887356">
            <w:pPr>
              <w:pStyle w:val="TableParagraph"/>
              <w:ind w:left="3095" w:right="3086"/>
              <w:jc w:val="center"/>
              <w:rPr>
                <w:b/>
                <w:sz w:val="20"/>
              </w:rPr>
            </w:pPr>
            <w:r>
              <w:rPr>
                <w:b/>
                <w:sz w:val="20"/>
              </w:rPr>
              <w:t>SMALL</w:t>
            </w:r>
          </w:p>
        </w:tc>
      </w:tr>
    </w:tbl>
    <w:p w14:paraId="246DD7A9" w14:textId="77777777" w:rsidR="00F26D1F" w:rsidRDefault="00F26D1F" w:rsidP="00F26D1F">
      <w:pPr>
        <w:rPr>
          <w:rFonts w:ascii="Times New Roman"/>
          <w:sz w:val="20"/>
        </w:rPr>
      </w:pPr>
    </w:p>
    <w:p w14:paraId="24F73C66" w14:textId="77777777" w:rsidR="00F26D1F" w:rsidRDefault="00F26D1F" w:rsidP="00F26D1F">
      <w:pPr>
        <w:rPr>
          <w:rFonts w:ascii="Times New Roman"/>
          <w:sz w:val="20"/>
        </w:rPr>
      </w:pPr>
    </w:p>
    <w:p w14:paraId="3BD4CBE7"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6F9411A1" w14:textId="77777777" w:rsidTr="00887356">
        <w:trPr>
          <w:trHeight w:val="921"/>
        </w:trPr>
        <w:tc>
          <w:tcPr>
            <w:tcW w:w="2270" w:type="dxa"/>
          </w:tcPr>
          <w:p w14:paraId="6D9F3542" w14:textId="77777777" w:rsidR="00F26D1F" w:rsidRDefault="00F26D1F" w:rsidP="00887356">
            <w:pPr>
              <w:pStyle w:val="TableParagraph"/>
              <w:spacing w:before="4"/>
              <w:rPr>
                <w:rFonts w:ascii="Times New Roman"/>
                <w:sz w:val="30"/>
              </w:rPr>
            </w:pPr>
          </w:p>
          <w:p w14:paraId="0FCB04BD" w14:textId="77777777" w:rsidR="00F26D1F" w:rsidRDefault="00F26D1F" w:rsidP="00887356">
            <w:pPr>
              <w:pStyle w:val="TableParagraph"/>
              <w:spacing w:before="1"/>
              <w:ind w:left="180" w:right="162"/>
              <w:jc w:val="center"/>
              <w:rPr>
                <w:b/>
                <w:sz w:val="20"/>
              </w:rPr>
            </w:pPr>
            <w:r>
              <w:rPr>
                <w:b/>
                <w:sz w:val="20"/>
              </w:rPr>
              <w:t>Story</w:t>
            </w:r>
          </w:p>
        </w:tc>
        <w:tc>
          <w:tcPr>
            <w:tcW w:w="7080" w:type="dxa"/>
          </w:tcPr>
          <w:p w14:paraId="7A817F87" w14:textId="77777777" w:rsidR="00F26D1F" w:rsidRPr="00171546" w:rsidRDefault="00F26D1F" w:rsidP="00887356">
            <w:pPr>
              <w:pStyle w:val="TableParagraph"/>
              <w:spacing w:before="11"/>
              <w:rPr>
                <w:rFonts w:asciiTheme="minorBidi" w:hAnsiTheme="minorBidi" w:cstheme="minorBidi"/>
                <w:sz w:val="20"/>
                <w:szCs w:val="20"/>
              </w:rPr>
            </w:pPr>
          </w:p>
          <w:p w14:paraId="7B71CA48" w14:textId="77777777" w:rsidR="00171546" w:rsidRPr="00171546" w:rsidRDefault="00171546" w:rsidP="0017154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Bidi" w:hAnsiTheme="minorBidi" w:cstheme="minorBidi"/>
                <w:sz w:val="20"/>
                <w:szCs w:val="20"/>
              </w:rPr>
            </w:pPr>
            <w:r w:rsidRPr="00171546">
              <w:rPr>
                <w:rFonts w:asciiTheme="minorBidi" w:hAnsiTheme="minorBidi" w:cstheme="minorBidi"/>
                <w:sz w:val="20"/>
                <w:szCs w:val="20"/>
              </w:rPr>
              <w:t>In my capacity as a customer, it is imperative that I have the capability to initiate the checkout process, facilitating the seamless completion of my purchase.</w:t>
            </w:r>
          </w:p>
          <w:p w14:paraId="55065913" w14:textId="4089A453" w:rsidR="00F26D1F" w:rsidRPr="00171546" w:rsidRDefault="00F26D1F" w:rsidP="00887356">
            <w:pPr>
              <w:pStyle w:val="TableParagraph"/>
              <w:spacing w:before="0" w:line="249" w:lineRule="auto"/>
              <w:ind w:left="84"/>
              <w:rPr>
                <w:rFonts w:asciiTheme="minorBidi" w:hAnsiTheme="minorBidi" w:cstheme="minorBidi"/>
                <w:sz w:val="20"/>
                <w:szCs w:val="20"/>
              </w:rPr>
            </w:pPr>
          </w:p>
        </w:tc>
      </w:tr>
      <w:tr w:rsidR="00F26D1F" w14:paraId="2716ECD2" w14:textId="77777777" w:rsidTr="00887356">
        <w:trPr>
          <w:trHeight w:val="643"/>
        </w:trPr>
        <w:tc>
          <w:tcPr>
            <w:tcW w:w="2270" w:type="dxa"/>
            <w:shd w:val="clear" w:color="auto" w:fill="F5F5F5"/>
          </w:tcPr>
          <w:p w14:paraId="1E7544A0"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13D680C6" w14:textId="682FF147" w:rsidR="00F26D1F" w:rsidRPr="00171546" w:rsidRDefault="00171546" w:rsidP="00887356">
            <w:pPr>
              <w:pStyle w:val="TableParagraph"/>
              <w:spacing w:before="90" w:line="249" w:lineRule="auto"/>
              <w:ind w:left="84" w:right="39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Users have the option to select the checkout button while viewing the cart, which subsequently leads to the display of the checkout page.</w:t>
            </w:r>
          </w:p>
        </w:tc>
      </w:tr>
    </w:tbl>
    <w:p w14:paraId="3587F34E" w14:textId="77777777" w:rsidR="00F26D1F" w:rsidRDefault="00F26D1F" w:rsidP="00F26D1F">
      <w:pPr>
        <w:spacing w:line="249" w:lineRule="auto"/>
        <w:rPr>
          <w:sz w:val="20"/>
        </w:rPr>
        <w:sectPr w:rsidR="00F26D1F" w:rsidSect="00F26D1F">
          <w:pgSz w:w="12240" w:h="15840"/>
          <w:pgMar w:top="1440" w:right="1220" w:bottom="280" w:left="1440" w:header="720" w:footer="720" w:gutter="0"/>
          <w:cols w:space="720"/>
        </w:sect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415A21A8" w14:textId="77777777" w:rsidTr="00887356">
        <w:trPr>
          <w:trHeight w:val="455"/>
        </w:trPr>
        <w:tc>
          <w:tcPr>
            <w:tcW w:w="2270" w:type="dxa"/>
          </w:tcPr>
          <w:p w14:paraId="3B8DC7F6" w14:textId="77777777" w:rsidR="00F26D1F" w:rsidRDefault="00F26D1F" w:rsidP="00887356">
            <w:pPr>
              <w:pStyle w:val="TableParagraph"/>
              <w:ind w:left="175" w:right="165"/>
              <w:jc w:val="center"/>
              <w:rPr>
                <w:b/>
                <w:sz w:val="20"/>
              </w:rPr>
            </w:pPr>
            <w:r>
              <w:rPr>
                <w:b/>
                <w:sz w:val="20"/>
              </w:rPr>
              <w:lastRenderedPageBreak/>
              <w:t>Size</w:t>
            </w:r>
          </w:p>
        </w:tc>
        <w:tc>
          <w:tcPr>
            <w:tcW w:w="7080" w:type="dxa"/>
          </w:tcPr>
          <w:p w14:paraId="493CECED" w14:textId="77777777" w:rsidR="00F26D1F" w:rsidRDefault="00F26D1F" w:rsidP="00887356">
            <w:pPr>
              <w:pStyle w:val="TableParagraph"/>
              <w:ind w:left="3096" w:right="3086"/>
              <w:jc w:val="center"/>
              <w:rPr>
                <w:b/>
                <w:sz w:val="20"/>
              </w:rPr>
            </w:pPr>
            <w:r>
              <w:rPr>
                <w:b/>
                <w:w w:val="105"/>
                <w:sz w:val="20"/>
              </w:rPr>
              <w:t>MEDIUM</w:t>
            </w:r>
          </w:p>
        </w:tc>
      </w:tr>
    </w:tbl>
    <w:p w14:paraId="39C9F08A" w14:textId="77777777" w:rsidR="00F26D1F" w:rsidRDefault="00F26D1F" w:rsidP="00F26D1F">
      <w:pPr>
        <w:rPr>
          <w:rFonts w:ascii="Times New Roman"/>
          <w:sz w:val="20"/>
        </w:rPr>
      </w:pPr>
    </w:p>
    <w:p w14:paraId="131DB50D" w14:textId="77777777" w:rsidR="00F26D1F" w:rsidRDefault="00F26D1F" w:rsidP="00F26D1F">
      <w:pPr>
        <w:rPr>
          <w:rFonts w:ascii="Times New Roman"/>
          <w:sz w:val="20"/>
        </w:rPr>
      </w:pPr>
    </w:p>
    <w:p w14:paraId="75B7822B"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7600A9F1" w14:textId="77777777" w:rsidTr="00887356">
        <w:trPr>
          <w:trHeight w:val="921"/>
        </w:trPr>
        <w:tc>
          <w:tcPr>
            <w:tcW w:w="2270" w:type="dxa"/>
          </w:tcPr>
          <w:p w14:paraId="1C09B2A5" w14:textId="77777777" w:rsidR="00F26D1F" w:rsidRDefault="00F26D1F" w:rsidP="00887356">
            <w:pPr>
              <w:pStyle w:val="TableParagraph"/>
              <w:spacing w:before="9"/>
              <w:rPr>
                <w:rFonts w:ascii="Times New Roman"/>
                <w:sz w:val="30"/>
              </w:rPr>
            </w:pPr>
          </w:p>
          <w:p w14:paraId="3B1723B5"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01C1A056" w14:textId="77777777" w:rsidR="00F26D1F" w:rsidRDefault="00F26D1F" w:rsidP="00887356">
            <w:pPr>
              <w:pStyle w:val="TableParagraph"/>
              <w:spacing w:before="11"/>
              <w:rPr>
                <w:rFonts w:ascii="Times New Roman"/>
                <w:sz w:val="19"/>
              </w:rPr>
            </w:pPr>
          </w:p>
          <w:p w14:paraId="7C30C4F3" w14:textId="16A808A2" w:rsidR="00F26D1F" w:rsidRPr="00171546" w:rsidRDefault="00171546" w:rsidP="00887356">
            <w:pPr>
              <w:pStyle w:val="TableParagraph"/>
              <w:spacing w:before="0" w:line="249" w:lineRule="auto"/>
              <w:ind w:left="84" w:right="196"/>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 xml:space="preserve">In my role as a customer, it is crucial that I </w:t>
            </w:r>
            <w:r w:rsidRPr="00171546">
              <w:rPr>
                <w:rFonts w:asciiTheme="minorBidi" w:hAnsiTheme="minorBidi" w:cstheme="minorBidi"/>
                <w:color w:val="374151"/>
                <w:sz w:val="20"/>
                <w:szCs w:val="20"/>
                <w:shd w:val="clear" w:color="auto" w:fill="F7F7F8"/>
              </w:rPr>
              <w:t>can</w:t>
            </w:r>
            <w:r w:rsidRPr="00171546">
              <w:rPr>
                <w:rFonts w:asciiTheme="minorBidi" w:hAnsiTheme="minorBidi" w:cstheme="minorBidi"/>
                <w:color w:val="374151"/>
                <w:sz w:val="20"/>
                <w:szCs w:val="20"/>
                <w:shd w:val="clear" w:color="auto" w:fill="F7F7F8"/>
              </w:rPr>
              <w:t xml:space="preserve"> input my shipping address on the checkout page, ensuring that the items are dispatched to the correct destination.</w:t>
            </w:r>
          </w:p>
        </w:tc>
      </w:tr>
      <w:tr w:rsidR="00F26D1F" w14:paraId="28B7A139" w14:textId="77777777" w:rsidTr="00887356">
        <w:trPr>
          <w:trHeight w:val="642"/>
        </w:trPr>
        <w:tc>
          <w:tcPr>
            <w:tcW w:w="2270" w:type="dxa"/>
            <w:shd w:val="clear" w:color="auto" w:fill="F5F5F5"/>
          </w:tcPr>
          <w:p w14:paraId="128489A6" w14:textId="77777777" w:rsidR="00F26D1F" w:rsidRDefault="00F26D1F" w:rsidP="00887356">
            <w:pPr>
              <w:pStyle w:val="TableParagraph"/>
              <w:spacing w:before="215"/>
              <w:ind w:left="180" w:right="165"/>
              <w:jc w:val="center"/>
              <w:rPr>
                <w:b/>
                <w:sz w:val="20"/>
              </w:rPr>
            </w:pPr>
            <w:r>
              <w:rPr>
                <w:b/>
                <w:sz w:val="20"/>
              </w:rPr>
              <w:t>Acceptance Criteria</w:t>
            </w:r>
          </w:p>
        </w:tc>
        <w:tc>
          <w:tcPr>
            <w:tcW w:w="7080" w:type="dxa"/>
            <w:shd w:val="clear" w:color="auto" w:fill="F5F5F5"/>
          </w:tcPr>
          <w:p w14:paraId="01A16BF7" w14:textId="230CF5C2" w:rsidR="00F26D1F" w:rsidRPr="00171546" w:rsidRDefault="00171546" w:rsidP="00887356">
            <w:pPr>
              <w:pStyle w:val="TableParagraph"/>
              <w:spacing w:before="90" w:line="249" w:lineRule="auto"/>
              <w:ind w:left="84" w:right="196"/>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Throughout the checkout process, the customer has the capability to input essential shipping details including name, address, city, state, and zip code. This ensures accurate and timely delivery of the purchased items.</w:t>
            </w:r>
          </w:p>
        </w:tc>
      </w:tr>
      <w:tr w:rsidR="00F26D1F" w14:paraId="3F56DC97" w14:textId="77777777" w:rsidTr="00887356">
        <w:trPr>
          <w:trHeight w:val="455"/>
        </w:trPr>
        <w:tc>
          <w:tcPr>
            <w:tcW w:w="2270" w:type="dxa"/>
          </w:tcPr>
          <w:p w14:paraId="27B0CDEB" w14:textId="77777777" w:rsidR="00F26D1F" w:rsidRDefault="00F26D1F" w:rsidP="00887356">
            <w:pPr>
              <w:pStyle w:val="TableParagraph"/>
              <w:ind w:left="175" w:right="165"/>
              <w:jc w:val="center"/>
              <w:rPr>
                <w:b/>
                <w:sz w:val="20"/>
              </w:rPr>
            </w:pPr>
            <w:r>
              <w:rPr>
                <w:b/>
                <w:sz w:val="20"/>
              </w:rPr>
              <w:t>Size</w:t>
            </w:r>
          </w:p>
        </w:tc>
        <w:tc>
          <w:tcPr>
            <w:tcW w:w="7080" w:type="dxa"/>
          </w:tcPr>
          <w:p w14:paraId="44D876EB" w14:textId="77777777" w:rsidR="00F26D1F" w:rsidRDefault="00F26D1F" w:rsidP="00887356">
            <w:pPr>
              <w:pStyle w:val="TableParagraph"/>
              <w:ind w:left="3095" w:right="3086"/>
              <w:jc w:val="center"/>
              <w:rPr>
                <w:b/>
                <w:sz w:val="20"/>
              </w:rPr>
            </w:pPr>
            <w:r>
              <w:rPr>
                <w:b/>
                <w:sz w:val="20"/>
              </w:rPr>
              <w:t>SMALL</w:t>
            </w:r>
          </w:p>
        </w:tc>
      </w:tr>
    </w:tbl>
    <w:p w14:paraId="02596C78" w14:textId="77777777" w:rsidR="00F26D1F" w:rsidRDefault="00F26D1F" w:rsidP="00F26D1F">
      <w:pPr>
        <w:rPr>
          <w:rFonts w:ascii="Times New Roman"/>
          <w:sz w:val="20"/>
        </w:rPr>
      </w:pPr>
    </w:p>
    <w:p w14:paraId="3BA2E261" w14:textId="77777777" w:rsidR="00F26D1F" w:rsidRDefault="00F26D1F" w:rsidP="00F26D1F">
      <w:pPr>
        <w:rPr>
          <w:rFonts w:ascii="Times New Roman"/>
          <w:sz w:val="20"/>
        </w:rPr>
      </w:pPr>
    </w:p>
    <w:p w14:paraId="72D37236"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038FD15F" w14:textId="77777777" w:rsidTr="00887356">
        <w:trPr>
          <w:trHeight w:val="921"/>
        </w:trPr>
        <w:tc>
          <w:tcPr>
            <w:tcW w:w="2270" w:type="dxa"/>
          </w:tcPr>
          <w:p w14:paraId="34D183B2" w14:textId="77777777" w:rsidR="00F26D1F" w:rsidRDefault="00F26D1F" w:rsidP="00887356">
            <w:pPr>
              <w:pStyle w:val="TableParagraph"/>
              <w:spacing w:before="9"/>
              <w:rPr>
                <w:rFonts w:ascii="Times New Roman"/>
                <w:sz w:val="30"/>
              </w:rPr>
            </w:pPr>
          </w:p>
          <w:p w14:paraId="64B603BA"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35B9DC06" w14:textId="77777777" w:rsidR="00F26D1F" w:rsidRPr="00171546" w:rsidRDefault="00F26D1F" w:rsidP="00887356">
            <w:pPr>
              <w:pStyle w:val="TableParagraph"/>
              <w:spacing w:before="11"/>
              <w:rPr>
                <w:rFonts w:asciiTheme="minorBidi" w:hAnsiTheme="minorBidi" w:cstheme="minorBidi"/>
                <w:sz w:val="20"/>
                <w:szCs w:val="20"/>
              </w:rPr>
            </w:pPr>
          </w:p>
          <w:p w14:paraId="363AA9C6" w14:textId="12289F30" w:rsidR="00F26D1F" w:rsidRPr="00171546" w:rsidRDefault="00171546" w:rsidP="00887356">
            <w:pPr>
              <w:pStyle w:val="TableParagraph"/>
              <w:spacing w:before="0" w:line="249" w:lineRule="auto"/>
              <w:ind w:left="84" w:right="39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In my capacity as a customer, it is imperative that I have the capability to input my credit card information on the checkout page, facilitating the secure and seamless payment for my selected items.</w:t>
            </w:r>
          </w:p>
        </w:tc>
      </w:tr>
      <w:tr w:rsidR="00F26D1F" w14:paraId="35B784B6" w14:textId="77777777" w:rsidTr="00887356">
        <w:trPr>
          <w:trHeight w:val="643"/>
        </w:trPr>
        <w:tc>
          <w:tcPr>
            <w:tcW w:w="2270" w:type="dxa"/>
            <w:shd w:val="clear" w:color="auto" w:fill="F5F5F5"/>
          </w:tcPr>
          <w:p w14:paraId="3F5FE515" w14:textId="77777777" w:rsidR="00F26D1F" w:rsidRDefault="00F26D1F" w:rsidP="00887356">
            <w:pPr>
              <w:pStyle w:val="TableParagraph"/>
              <w:spacing w:before="215"/>
              <w:ind w:left="180" w:right="165"/>
              <w:jc w:val="center"/>
              <w:rPr>
                <w:b/>
                <w:sz w:val="20"/>
              </w:rPr>
            </w:pPr>
            <w:r>
              <w:rPr>
                <w:b/>
                <w:sz w:val="20"/>
              </w:rPr>
              <w:t>Acceptance Criteria</w:t>
            </w:r>
          </w:p>
        </w:tc>
        <w:tc>
          <w:tcPr>
            <w:tcW w:w="7080" w:type="dxa"/>
            <w:shd w:val="clear" w:color="auto" w:fill="F5F5F5"/>
          </w:tcPr>
          <w:p w14:paraId="5CE4199D" w14:textId="1F29FEAB" w:rsidR="00F26D1F" w:rsidRPr="00171546" w:rsidRDefault="00171546" w:rsidP="00887356">
            <w:pPr>
              <w:pStyle w:val="TableParagraph"/>
              <w:spacing w:before="90" w:line="249" w:lineRule="auto"/>
              <w:ind w:left="84" w:right="775"/>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Throughout the checkout process, the customer is provided with the option to input their credit card number, billing name, address, zip code, and CVC for payment, ensuring a secure and efficient transaction.</w:t>
            </w:r>
          </w:p>
        </w:tc>
      </w:tr>
      <w:tr w:rsidR="00F26D1F" w14:paraId="6B7F911F" w14:textId="77777777" w:rsidTr="00887356">
        <w:trPr>
          <w:trHeight w:val="455"/>
        </w:trPr>
        <w:tc>
          <w:tcPr>
            <w:tcW w:w="2270" w:type="dxa"/>
          </w:tcPr>
          <w:p w14:paraId="5C6B0A70" w14:textId="77777777" w:rsidR="00F26D1F" w:rsidRDefault="00F26D1F" w:rsidP="00887356">
            <w:pPr>
              <w:pStyle w:val="TableParagraph"/>
              <w:ind w:left="175" w:right="165"/>
              <w:jc w:val="center"/>
              <w:rPr>
                <w:b/>
                <w:sz w:val="20"/>
              </w:rPr>
            </w:pPr>
            <w:r>
              <w:rPr>
                <w:b/>
                <w:sz w:val="20"/>
              </w:rPr>
              <w:t>Size</w:t>
            </w:r>
          </w:p>
        </w:tc>
        <w:tc>
          <w:tcPr>
            <w:tcW w:w="7080" w:type="dxa"/>
          </w:tcPr>
          <w:p w14:paraId="117C601A" w14:textId="77777777" w:rsidR="00F26D1F" w:rsidRDefault="00F26D1F" w:rsidP="00887356">
            <w:pPr>
              <w:pStyle w:val="TableParagraph"/>
              <w:ind w:left="3095" w:right="3086"/>
              <w:jc w:val="center"/>
              <w:rPr>
                <w:b/>
                <w:sz w:val="20"/>
              </w:rPr>
            </w:pPr>
            <w:r>
              <w:rPr>
                <w:b/>
                <w:sz w:val="20"/>
              </w:rPr>
              <w:t>SMALL</w:t>
            </w:r>
          </w:p>
        </w:tc>
      </w:tr>
    </w:tbl>
    <w:p w14:paraId="17EF3DA3" w14:textId="77777777" w:rsidR="00F26D1F" w:rsidRDefault="00F26D1F" w:rsidP="00F26D1F">
      <w:pPr>
        <w:rPr>
          <w:rFonts w:ascii="Times New Roman"/>
          <w:sz w:val="20"/>
        </w:rPr>
      </w:pPr>
    </w:p>
    <w:p w14:paraId="501C54EE" w14:textId="77777777" w:rsidR="00F26D1F" w:rsidRDefault="00F26D1F" w:rsidP="00F26D1F">
      <w:pPr>
        <w:rPr>
          <w:rFonts w:ascii="Times New Roman"/>
          <w:sz w:val="20"/>
        </w:rPr>
      </w:pPr>
    </w:p>
    <w:p w14:paraId="69F30992"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6D9681A4" w14:textId="77777777" w:rsidTr="00887356">
        <w:trPr>
          <w:trHeight w:val="926"/>
        </w:trPr>
        <w:tc>
          <w:tcPr>
            <w:tcW w:w="2270" w:type="dxa"/>
          </w:tcPr>
          <w:p w14:paraId="2BC32173" w14:textId="77777777" w:rsidR="00F26D1F" w:rsidRDefault="00F26D1F" w:rsidP="00887356">
            <w:pPr>
              <w:pStyle w:val="TableParagraph"/>
              <w:spacing w:before="9"/>
              <w:rPr>
                <w:rFonts w:ascii="Times New Roman"/>
                <w:sz w:val="30"/>
              </w:rPr>
            </w:pPr>
          </w:p>
          <w:p w14:paraId="77E6F278"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71F0E08C" w14:textId="77777777" w:rsidR="00F26D1F" w:rsidRDefault="00F26D1F" w:rsidP="00887356">
            <w:pPr>
              <w:pStyle w:val="TableParagraph"/>
              <w:spacing w:before="11"/>
              <w:rPr>
                <w:rFonts w:ascii="Times New Roman"/>
                <w:sz w:val="19"/>
              </w:rPr>
            </w:pPr>
          </w:p>
          <w:p w14:paraId="40E35DE9" w14:textId="4E4A25E4" w:rsidR="00F26D1F" w:rsidRPr="00171546" w:rsidRDefault="00171546" w:rsidP="00887356">
            <w:pPr>
              <w:pStyle w:val="TableParagraph"/>
              <w:spacing w:before="0" w:line="249" w:lineRule="auto"/>
              <w:ind w:left="8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In my role as a customer, it is essential for me to have the option to utilize PayPal on the checkout page, enabling me to complete the purchase using my PayPal account. This provides a convenient and secure payment method for acquiring the desired items.</w:t>
            </w:r>
          </w:p>
        </w:tc>
      </w:tr>
      <w:tr w:rsidR="00F26D1F" w14:paraId="7CC15EFB" w14:textId="77777777" w:rsidTr="00887356">
        <w:trPr>
          <w:trHeight w:val="638"/>
        </w:trPr>
        <w:tc>
          <w:tcPr>
            <w:tcW w:w="2270" w:type="dxa"/>
            <w:shd w:val="clear" w:color="auto" w:fill="F5F5F5"/>
          </w:tcPr>
          <w:p w14:paraId="41F87427"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738CD481" w14:textId="4B07259D" w:rsidR="00F26D1F" w:rsidRPr="00171546" w:rsidRDefault="00171546" w:rsidP="00887356">
            <w:pPr>
              <w:pStyle w:val="TableParagraph"/>
              <w:spacing w:before="86" w:line="249" w:lineRule="auto"/>
              <w:ind w:left="84" w:right="510"/>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At the point of checkout, customers have the option to select PayPal as their preferred payment method. Upon choosing this option, they will be seamlessly redirected to PayPal.com to complete the transaction process. This ensures a secure and efficient payment experience.</w:t>
            </w:r>
          </w:p>
        </w:tc>
      </w:tr>
      <w:tr w:rsidR="00F26D1F" w14:paraId="69A8B49A" w14:textId="77777777" w:rsidTr="00887356">
        <w:trPr>
          <w:trHeight w:val="455"/>
        </w:trPr>
        <w:tc>
          <w:tcPr>
            <w:tcW w:w="2270" w:type="dxa"/>
          </w:tcPr>
          <w:p w14:paraId="2165C8C8" w14:textId="77777777" w:rsidR="00F26D1F" w:rsidRDefault="00F26D1F" w:rsidP="00887356">
            <w:pPr>
              <w:pStyle w:val="TableParagraph"/>
              <w:ind w:left="175" w:right="165"/>
              <w:jc w:val="center"/>
              <w:rPr>
                <w:b/>
                <w:sz w:val="20"/>
              </w:rPr>
            </w:pPr>
            <w:r>
              <w:rPr>
                <w:b/>
                <w:sz w:val="20"/>
              </w:rPr>
              <w:t>Size</w:t>
            </w:r>
          </w:p>
        </w:tc>
        <w:tc>
          <w:tcPr>
            <w:tcW w:w="7080" w:type="dxa"/>
          </w:tcPr>
          <w:p w14:paraId="58D47566" w14:textId="77777777" w:rsidR="00F26D1F" w:rsidRDefault="00F26D1F" w:rsidP="00887356">
            <w:pPr>
              <w:pStyle w:val="TableParagraph"/>
              <w:ind w:left="3096" w:right="3086"/>
              <w:jc w:val="center"/>
              <w:rPr>
                <w:b/>
                <w:sz w:val="20"/>
              </w:rPr>
            </w:pPr>
            <w:r>
              <w:rPr>
                <w:b/>
                <w:w w:val="105"/>
                <w:sz w:val="20"/>
              </w:rPr>
              <w:t>MEDIUM</w:t>
            </w:r>
          </w:p>
        </w:tc>
      </w:tr>
    </w:tbl>
    <w:p w14:paraId="08255D07" w14:textId="77777777" w:rsidR="00F26D1F" w:rsidRDefault="00F26D1F" w:rsidP="00F26D1F">
      <w:pPr>
        <w:rPr>
          <w:rFonts w:ascii="Times New Roman"/>
          <w:sz w:val="20"/>
        </w:rPr>
      </w:pPr>
    </w:p>
    <w:p w14:paraId="1C6E8A4C" w14:textId="77777777" w:rsidR="00F26D1F" w:rsidRDefault="00F26D1F" w:rsidP="00F26D1F">
      <w:pPr>
        <w:rPr>
          <w:rFonts w:ascii="Times New Roman"/>
          <w:sz w:val="20"/>
        </w:rPr>
      </w:pPr>
    </w:p>
    <w:p w14:paraId="57BC344A"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19EC3C5D" w14:textId="77777777" w:rsidTr="00887356">
        <w:trPr>
          <w:trHeight w:val="926"/>
        </w:trPr>
        <w:tc>
          <w:tcPr>
            <w:tcW w:w="2270" w:type="dxa"/>
          </w:tcPr>
          <w:p w14:paraId="6A2EDAF0" w14:textId="77777777" w:rsidR="00F26D1F" w:rsidRDefault="00F26D1F" w:rsidP="00887356">
            <w:pPr>
              <w:pStyle w:val="TableParagraph"/>
              <w:spacing w:before="9"/>
              <w:rPr>
                <w:rFonts w:ascii="Times New Roman"/>
                <w:sz w:val="30"/>
              </w:rPr>
            </w:pPr>
          </w:p>
          <w:p w14:paraId="22922426"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1180EC0C" w14:textId="132C7B34" w:rsidR="00F26D1F" w:rsidRPr="00171546" w:rsidRDefault="00171546" w:rsidP="00887356">
            <w:pPr>
              <w:pStyle w:val="TableParagraph"/>
              <w:spacing w:before="0" w:line="249" w:lineRule="auto"/>
              <w:ind w:left="8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 xml:space="preserve">In my capacity as a shopper, it is essential that I </w:t>
            </w:r>
            <w:r w:rsidRPr="00171546">
              <w:rPr>
                <w:rFonts w:asciiTheme="minorBidi" w:hAnsiTheme="minorBidi" w:cstheme="minorBidi"/>
                <w:color w:val="374151"/>
                <w:sz w:val="20"/>
                <w:szCs w:val="20"/>
                <w:shd w:val="clear" w:color="auto" w:fill="F7F7F8"/>
              </w:rPr>
              <w:t>can</w:t>
            </w:r>
            <w:r w:rsidRPr="00171546">
              <w:rPr>
                <w:rFonts w:asciiTheme="minorBidi" w:hAnsiTheme="minorBidi" w:cstheme="minorBidi"/>
                <w:color w:val="374151"/>
                <w:sz w:val="20"/>
                <w:szCs w:val="20"/>
                <w:shd w:val="clear" w:color="auto" w:fill="F7F7F8"/>
              </w:rPr>
              <w:t xml:space="preserve"> set up the checkout process to automatically use my shipping address for billing. This streamlines the process and eliminates the need for redundant entry of my address information.</w:t>
            </w:r>
          </w:p>
        </w:tc>
      </w:tr>
      <w:tr w:rsidR="00F26D1F" w14:paraId="5701C833" w14:textId="77777777" w:rsidTr="00887356">
        <w:trPr>
          <w:trHeight w:val="638"/>
        </w:trPr>
        <w:tc>
          <w:tcPr>
            <w:tcW w:w="2270" w:type="dxa"/>
            <w:shd w:val="clear" w:color="auto" w:fill="F5F5F5"/>
          </w:tcPr>
          <w:p w14:paraId="16D47183"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6F136B21" w14:textId="2738E0EE" w:rsidR="00F26D1F" w:rsidRPr="00171546" w:rsidRDefault="00171546" w:rsidP="00887356">
            <w:pPr>
              <w:pStyle w:val="TableParagraph"/>
              <w:spacing w:before="86" w:line="249" w:lineRule="auto"/>
              <w:ind w:left="8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At the checkout stage, the customer has the option to select their shipping address as the billing address, streamlining the process and eliminating the need for duplicate entries.</w:t>
            </w:r>
          </w:p>
        </w:tc>
      </w:tr>
      <w:tr w:rsidR="00F26D1F" w14:paraId="0E886B45" w14:textId="77777777" w:rsidTr="00887356">
        <w:trPr>
          <w:trHeight w:val="455"/>
        </w:trPr>
        <w:tc>
          <w:tcPr>
            <w:tcW w:w="2270" w:type="dxa"/>
          </w:tcPr>
          <w:p w14:paraId="7A6A2610" w14:textId="77777777" w:rsidR="00F26D1F" w:rsidRDefault="00F26D1F" w:rsidP="00887356">
            <w:pPr>
              <w:pStyle w:val="TableParagraph"/>
              <w:ind w:left="175" w:right="165"/>
              <w:jc w:val="center"/>
              <w:rPr>
                <w:b/>
                <w:sz w:val="20"/>
              </w:rPr>
            </w:pPr>
            <w:r>
              <w:rPr>
                <w:b/>
                <w:sz w:val="20"/>
              </w:rPr>
              <w:t>Size</w:t>
            </w:r>
          </w:p>
        </w:tc>
        <w:tc>
          <w:tcPr>
            <w:tcW w:w="7080" w:type="dxa"/>
          </w:tcPr>
          <w:p w14:paraId="55433656" w14:textId="77777777" w:rsidR="00F26D1F" w:rsidRDefault="00F26D1F" w:rsidP="00887356">
            <w:pPr>
              <w:pStyle w:val="TableParagraph"/>
              <w:ind w:left="3095" w:right="3086"/>
              <w:jc w:val="center"/>
              <w:rPr>
                <w:b/>
                <w:sz w:val="20"/>
              </w:rPr>
            </w:pPr>
            <w:r>
              <w:rPr>
                <w:b/>
                <w:sz w:val="20"/>
              </w:rPr>
              <w:t>SMALL</w:t>
            </w:r>
          </w:p>
        </w:tc>
      </w:tr>
    </w:tbl>
    <w:p w14:paraId="2287EA5E" w14:textId="77777777" w:rsidR="00F26D1F" w:rsidRDefault="00F26D1F" w:rsidP="00F26D1F">
      <w:pPr>
        <w:jc w:val="center"/>
        <w:rPr>
          <w:sz w:val="20"/>
        </w:rPr>
        <w:sectPr w:rsidR="00F26D1F">
          <w:pgSz w:w="12240" w:h="15840"/>
          <w:pgMar w:top="1440" w:right="1220" w:bottom="280" w:left="1440" w:header="720" w:footer="720" w:gutter="0"/>
          <w:cols w:space="720"/>
        </w:sect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4892FE88" w14:textId="77777777" w:rsidTr="00887356">
        <w:trPr>
          <w:trHeight w:val="926"/>
        </w:trPr>
        <w:tc>
          <w:tcPr>
            <w:tcW w:w="2270" w:type="dxa"/>
          </w:tcPr>
          <w:p w14:paraId="5336E9BF" w14:textId="77777777" w:rsidR="00F26D1F" w:rsidRDefault="00F26D1F" w:rsidP="00887356">
            <w:pPr>
              <w:pStyle w:val="TableParagraph"/>
              <w:spacing w:before="9"/>
              <w:rPr>
                <w:rFonts w:ascii="Times New Roman"/>
                <w:sz w:val="30"/>
              </w:rPr>
            </w:pPr>
          </w:p>
          <w:p w14:paraId="7CB216CE"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5721D58B" w14:textId="77777777" w:rsidR="00F26D1F" w:rsidRDefault="00F26D1F" w:rsidP="00887356">
            <w:pPr>
              <w:pStyle w:val="TableParagraph"/>
              <w:spacing w:before="11"/>
              <w:rPr>
                <w:rFonts w:ascii="Times New Roman"/>
                <w:sz w:val="19"/>
              </w:rPr>
            </w:pPr>
          </w:p>
          <w:p w14:paraId="480A2750" w14:textId="0F6E08CF" w:rsidR="00F26D1F" w:rsidRPr="00171546" w:rsidRDefault="00171546" w:rsidP="00887356">
            <w:pPr>
              <w:pStyle w:val="TableParagraph"/>
              <w:spacing w:before="0" w:line="249" w:lineRule="auto"/>
              <w:ind w:left="84"/>
              <w:rPr>
                <w:rFonts w:asciiTheme="minorBidi" w:hAnsiTheme="minorBidi" w:cstheme="minorBidi"/>
                <w:sz w:val="20"/>
                <w:szCs w:val="20"/>
              </w:rPr>
            </w:pPr>
            <w:r w:rsidRPr="00171546">
              <w:rPr>
                <w:rFonts w:asciiTheme="minorBidi" w:hAnsiTheme="minorBidi" w:cstheme="minorBidi"/>
                <w:color w:val="374151"/>
                <w:sz w:val="20"/>
                <w:szCs w:val="20"/>
                <w:shd w:val="clear" w:color="auto" w:fill="F7F7F8"/>
              </w:rPr>
              <w:t xml:space="preserve">In my role as a customer, it is imperative that </w:t>
            </w:r>
            <w:r w:rsidRPr="00171546">
              <w:rPr>
                <w:rFonts w:asciiTheme="minorBidi" w:hAnsiTheme="minorBidi" w:cstheme="minorBidi"/>
                <w:color w:val="374151"/>
                <w:sz w:val="20"/>
                <w:szCs w:val="20"/>
                <w:shd w:val="clear" w:color="auto" w:fill="F7F7F8"/>
              </w:rPr>
              <w:t>I</w:t>
            </w:r>
            <w:r w:rsidRPr="00171546">
              <w:rPr>
                <w:rFonts w:asciiTheme="minorBidi" w:hAnsiTheme="minorBidi" w:cstheme="minorBidi"/>
                <w:color w:val="374151"/>
                <w:sz w:val="20"/>
                <w:szCs w:val="20"/>
                <w:shd w:val="clear" w:color="auto" w:fill="F7F7F8"/>
              </w:rPr>
              <w:t xml:space="preserve"> review a comprehensive summary of my purchase prior to finalizing the checkout process. This allows me to verify the accuracy of the order details and ensure that everything is in order.</w:t>
            </w:r>
          </w:p>
        </w:tc>
      </w:tr>
      <w:tr w:rsidR="00F26D1F" w14:paraId="3436F1AF" w14:textId="77777777" w:rsidTr="00887356">
        <w:trPr>
          <w:trHeight w:val="878"/>
        </w:trPr>
        <w:tc>
          <w:tcPr>
            <w:tcW w:w="2270" w:type="dxa"/>
            <w:shd w:val="clear" w:color="auto" w:fill="F5F5F5"/>
          </w:tcPr>
          <w:p w14:paraId="4A3B7269" w14:textId="77777777" w:rsidR="00F26D1F" w:rsidRDefault="00F26D1F" w:rsidP="00887356">
            <w:pPr>
              <w:pStyle w:val="TableParagraph"/>
              <w:spacing w:before="8"/>
              <w:rPr>
                <w:rFonts w:ascii="Times New Roman"/>
                <w:sz w:val="28"/>
              </w:rPr>
            </w:pPr>
          </w:p>
          <w:p w14:paraId="65A0F92A" w14:textId="77777777" w:rsidR="00F26D1F" w:rsidRDefault="00F26D1F" w:rsidP="00887356">
            <w:pPr>
              <w:pStyle w:val="TableParagraph"/>
              <w:spacing w:before="0"/>
              <w:ind w:left="180" w:right="165"/>
              <w:jc w:val="center"/>
              <w:rPr>
                <w:b/>
                <w:sz w:val="20"/>
              </w:rPr>
            </w:pPr>
            <w:r>
              <w:rPr>
                <w:b/>
                <w:sz w:val="20"/>
              </w:rPr>
              <w:t>Acceptance Criteria</w:t>
            </w:r>
          </w:p>
        </w:tc>
        <w:tc>
          <w:tcPr>
            <w:tcW w:w="7080" w:type="dxa"/>
            <w:shd w:val="clear" w:color="auto" w:fill="F5F5F5"/>
          </w:tcPr>
          <w:p w14:paraId="6B83A3FC" w14:textId="1A45FC2A" w:rsidR="00F26D1F" w:rsidRPr="00A84DA6" w:rsidRDefault="00A84DA6" w:rsidP="00887356">
            <w:pPr>
              <w:pStyle w:val="TableParagraph"/>
              <w:spacing w:before="90" w:line="247" w:lineRule="auto"/>
              <w:ind w:left="84" w:right="134"/>
              <w:rPr>
                <w:rFonts w:asciiTheme="minorBidi" w:hAnsiTheme="minorBidi" w:cstheme="minorBidi"/>
                <w:sz w:val="20"/>
                <w:szCs w:val="20"/>
              </w:rPr>
            </w:pPr>
            <w:r w:rsidRPr="00A84DA6">
              <w:rPr>
                <w:rFonts w:asciiTheme="minorBidi" w:hAnsiTheme="minorBidi" w:cstheme="minorBidi"/>
                <w:color w:val="374151"/>
                <w:sz w:val="20"/>
                <w:szCs w:val="20"/>
                <w:shd w:val="clear" w:color="auto" w:fill="F7F7F8"/>
              </w:rPr>
              <w:t>Upon entering both shipping and billing information during the checkout process, the shopper is afforded the option to select "Review". This facilitates the display of the purchased items, their associated costs, as well as the billing and shipping information utilized for the transaction. This step ensures a thorough review prior to finalizing the purchase.</w:t>
            </w:r>
          </w:p>
        </w:tc>
      </w:tr>
      <w:tr w:rsidR="00F26D1F" w14:paraId="48E10C99" w14:textId="77777777" w:rsidTr="00887356">
        <w:trPr>
          <w:trHeight w:val="455"/>
        </w:trPr>
        <w:tc>
          <w:tcPr>
            <w:tcW w:w="2270" w:type="dxa"/>
          </w:tcPr>
          <w:p w14:paraId="3AE29939" w14:textId="77777777" w:rsidR="00F26D1F" w:rsidRDefault="00F26D1F" w:rsidP="00887356">
            <w:pPr>
              <w:pStyle w:val="TableParagraph"/>
              <w:ind w:left="175" w:right="165"/>
              <w:jc w:val="center"/>
              <w:rPr>
                <w:b/>
                <w:sz w:val="20"/>
              </w:rPr>
            </w:pPr>
            <w:r>
              <w:rPr>
                <w:b/>
                <w:sz w:val="20"/>
              </w:rPr>
              <w:t>Size</w:t>
            </w:r>
          </w:p>
        </w:tc>
        <w:tc>
          <w:tcPr>
            <w:tcW w:w="7080" w:type="dxa"/>
          </w:tcPr>
          <w:p w14:paraId="221CE099" w14:textId="77777777" w:rsidR="00F26D1F" w:rsidRDefault="00F26D1F" w:rsidP="00887356">
            <w:pPr>
              <w:pStyle w:val="TableParagraph"/>
              <w:ind w:left="3095" w:right="3086"/>
              <w:jc w:val="center"/>
              <w:rPr>
                <w:b/>
                <w:sz w:val="20"/>
              </w:rPr>
            </w:pPr>
            <w:r>
              <w:rPr>
                <w:b/>
                <w:sz w:val="20"/>
              </w:rPr>
              <w:t>SMALL</w:t>
            </w:r>
          </w:p>
        </w:tc>
      </w:tr>
    </w:tbl>
    <w:p w14:paraId="7CAD1A34" w14:textId="77777777" w:rsidR="00F26D1F" w:rsidRDefault="00F26D1F" w:rsidP="00F26D1F">
      <w:pPr>
        <w:rPr>
          <w:rFonts w:ascii="Times New Roman"/>
          <w:sz w:val="20"/>
        </w:rPr>
      </w:pPr>
    </w:p>
    <w:p w14:paraId="17D327D1" w14:textId="77777777" w:rsidR="00F26D1F" w:rsidRDefault="00F26D1F" w:rsidP="00F26D1F">
      <w:pPr>
        <w:rPr>
          <w:rFonts w:ascii="Times New Roman"/>
          <w:sz w:val="20"/>
        </w:rPr>
      </w:pPr>
    </w:p>
    <w:p w14:paraId="1AAB3832"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3BF096A1" w14:textId="77777777" w:rsidTr="00887356">
        <w:trPr>
          <w:trHeight w:val="926"/>
        </w:trPr>
        <w:tc>
          <w:tcPr>
            <w:tcW w:w="2270" w:type="dxa"/>
          </w:tcPr>
          <w:p w14:paraId="3597A3A4" w14:textId="77777777" w:rsidR="00F26D1F" w:rsidRDefault="00F26D1F" w:rsidP="00887356">
            <w:pPr>
              <w:pStyle w:val="TableParagraph"/>
              <w:spacing w:before="9"/>
              <w:rPr>
                <w:rFonts w:ascii="Times New Roman"/>
                <w:sz w:val="30"/>
              </w:rPr>
            </w:pPr>
          </w:p>
          <w:p w14:paraId="156D9D60"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6047C229" w14:textId="26DE1C7E" w:rsidR="00F26D1F" w:rsidRPr="00A84DA6" w:rsidRDefault="00A84DA6" w:rsidP="00A84DA6">
            <w:pPr>
              <w:pStyle w:val="TableParagraph"/>
              <w:spacing w:before="0" w:line="249" w:lineRule="auto"/>
              <w:rPr>
                <w:rFonts w:asciiTheme="minorBidi" w:hAnsiTheme="minorBidi" w:cstheme="minorBidi"/>
                <w:sz w:val="20"/>
                <w:szCs w:val="20"/>
              </w:rPr>
            </w:pPr>
            <w:r w:rsidRPr="00A84DA6">
              <w:rPr>
                <w:rFonts w:asciiTheme="minorBidi" w:hAnsiTheme="minorBidi" w:cstheme="minorBidi"/>
                <w:color w:val="374151"/>
                <w:sz w:val="20"/>
                <w:szCs w:val="20"/>
                <w:shd w:val="clear" w:color="auto" w:fill="F7F7F8"/>
              </w:rPr>
              <w:t xml:space="preserve">In my capacity as a customer, it is important for me to have the capability to cancel my order while in the process of entering checkout information. This feature provides flexibility and ensures that I can </w:t>
            </w:r>
            <w:r w:rsidRPr="00A84DA6">
              <w:rPr>
                <w:rFonts w:asciiTheme="minorBidi" w:hAnsiTheme="minorBidi" w:cstheme="minorBidi"/>
                <w:color w:val="374151"/>
                <w:sz w:val="20"/>
                <w:szCs w:val="20"/>
                <w:shd w:val="clear" w:color="auto" w:fill="F7F7F8"/>
              </w:rPr>
              <w:t>adjust</w:t>
            </w:r>
            <w:r w:rsidRPr="00A84DA6">
              <w:rPr>
                <w:rFonts w:asciiTheme="minorBidi" w:hAnsiTheme="minorBidi" w:cstheme="minorBidi"/>
                <w:color w:val="374151"/>
                <w:sz w:val="20"/>
                <w:szCs w:val="20"/>
                <w:shd w:val="clear" w:color="auto" w:fill="F7F7F8"/>
              </w:rPr>
              <w:t xml:space="preserve"> if needed before finalizing the purchase.</w:t>
            </w:r>
          </w:p>
        </w:tc>
      </w:tr>
      <w:tr w:rsidR="00F26D1F" w14:paraId="5717782D" w14:textId="77777777" w:rsidTr="00887356">
        <w:trPr>
          <w:trHeight w:val="638"/>
        </w:trPr>
        <w:tc>
          <w:tcPr>
            <w:tcW w:w="2270" w:type="dxa"/>
            <w:shd w:val="clear" w:color="auto" w:fill="F5F5F5"/>
          </w:tcPr>
          <w:p w14:paraId="17CF825F"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0EC92EDC" w14:textId="55F4F576" w:rsidR="00F26D1F" w:rsidRPr="008755F1" w:rsidRDefault="008755F1" w:rsidP="00A84DA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During the checkout process, users are provided with the option to cancel their order. Opting for this choice will result in redirection to the shopping cart interface. This functionality empowers users with the flexibility to thoroughly review their selections prior to completing the purchase.</w:t>
            </w:r>
          </w:p>
        </w:tc>
      </w:tr>
      <w:tr w:rsidR="00F26D1F" w14:paraId="476B103C" w14:textId="77777777" w:rsidTr="00887356">
        <w:trPr>
          <w:trHeight w:val="455"/>
        </w:trPr>
        <w:tc>
          <w:tcPr>
            <w:tcW w:w="2270" w:type="dxa"/>
          </w:tcPr>
          <w:p w14:paraId="3A6A306A" w14:textId="77777777" w:rsidR="00F26D1F" w:rsidRDefault="00F26D1F" w:rsidP="00887356">
            <w:pPr>
              <w:pStyle w:val="TableParagraph"/>
              <w:ind w:left="175" w:right="165"/>
              <w:jc w:val="center"/>
              <w:rPr>
                <w:b/>
                <w:sz w:val="20"/>
              </w:rPr>
            </w:pPr>
            <w:r>
              <w:rPr>
                <w:b/>
                <w:sz w:val="20"/>
              </w:rPr>
              <w:t>Size</w:t>
            </w:r>
          </w:p>
        </w:tc>
        <w:tc>
          <w:tcPr>
            <w:tcW w:w="7080" w:type="dxa"/>
          </w:tcPr>
          <w:p w14:paraId="16D012B9" w14:textId="77777777" w:rsidR="00F26D1F" w:rsidRDefault="00F26D1F" w:rsidP="00887356">
            <w:pPr>
              <w:pStyle w:val="TableParagraph"/>
              <w:ind w:left="3095" w:right="3086"/>
              <w:jc w:val="center"/>
              <w:rPr>
                <w:b/>
                <w:sz w:val="20"/>
              </w:rPr>
            </w:pPr>
            <w:r>
              <w:rPr>
                <w:b/>
                <w:sz w:val="20"/>
              </w:rPr>
              <w:t>SMALL</w:t>
            </w:r>
          </w:p>
        </w:tc>
      </w:tr>
    </w:tbl>
    <w:p w14:paraId="715A9D25" w14:textId="77777777" w:rsidR="00F26D1F" w:rsidRDefault="00F26D1F" w:rsidP="00F26D1F">
      <w:pPr>
        <w:rPr>
          <w:rFonts w:ascii="Times New Roman"/>
          <w:sz w:val="20"/>
        </w:rPr>
      </w:pPr>
    </w:p>
    <w:p w14:paraId="3C4B7BFE" w14:textId="77777777" w:rsidR="00F26D1F" w:rsidRDefault="00F26D1F" w:rsidP="00F26D1F">
      <w:pPr>
        <w:rPr>
          <w:rFonts w:ascii="Times New Roman"/>
          <w:sz w:val="20"/>
        </w:rPr>
      </w:pPr>
    </w:p>
    <w:p w14:paraId="36E09A50"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10D52F5C" w14:textId="77777777" w:rsidTr="00887356">
        <w:trPr>
          <w:trHeight w:val="926"/>
        </w:trPr>
        <w:tc>
          <w:tcPr>
            <w:tcW w:w="2270" w:type="dxa"/>
          </w:tcPr>
          <w:p w14:paraId="618CBD23" w14:textId="77777777" w:rsidR="00F26D1F" w:rsidRDefault="00F26D1F" w:rsidP="00887356">
            <w:pPr>
              <w:pStyle w:val="TableParagraph"/>
              <w:spacing w:before="9"/>
              <w:rPr>
                <w:rFonts w:ascii="Times New Roman"/>
                <w:sz w:val="30"/>
              </w:rPr>
            </w:pPr>
          </w:p>
          <w:p w14:paraId="6F40CBE4"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1F797048" w14:textId="347CB95E" w:rsidR="00F26D1F" w:rsidRPr="008755F1" w:rsidRDefault="008755F1" w:rsidP="008755F1">
            <w:pPr>
              <w:pStyle w:val="TableParagraph"/>
              <w:spacing w:before="0" w:line="249" w:lineRule="auto"/>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In my role as a shopper, it is crucial for me to have the capability to cancel my order while reviewing the final checkout information, should I identify any mistakes or discrepancies. This feature ensures a seamless and customer-centric shopping experience.</w:t>
            </w:r>
          </w:p>
        </w:tc>
      </w:tr>
      <w:tr w:rsidR="00F26D1F" w14:paraId="365EE46E" w14:textId="77777777" w:rsidTr="00887356">
        <w:trPr>
          <w:trHeight w:val="638"/>
        </w:trPr>
        <w:tc>
          <w:tcPr>
            <w:tcW w:w="2270" w:type="dxa"/>
            <w:shd w:val="clear" w:color="auto" w:fill="F5F5F5"/>
          </w:tcPr>
          <w:p w14:paraId="5D868E8C"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0E177E8F" w14:textId="4740F14F" w:rsidR="00F26D1F" w:rsidRPr="008755F1" w:rsidRDefault="008755F1" w:rsidP="00887356">
            <w:pPr>
              <w:pStyle w:val="TableParagraph"/>
              <w:spacing w:before="86" w:line="249" w:lineRule="auto"/>
              <w:ind w:left="84" w:right="227"/>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 xml:space="preserve">From the "Review Order" page, users have the option to select "Cancel," which will redirect them back to the shopping cart interface. This functionality provides users with the flexibility to </w:t>
            </w:r>
            <w:r w:rsidRPr="008755F1">
              <w:rPr>
                <w:rFonts w:asciiTheme="minorBidi" w:hAnsiTheme="minorBidi" w:cstheme="minorBidi"/>
                <w:color w:val="374151"/>
                <w:sz w:val="20"/>
                <w:szCs w:val="20"/>
                <w:shd w:val="clear" w:color="auto" w:fill="F7F7F8"/>
              </w:rPr>
              <w:t>adjust</w:t>
            </w:r>
            <w:r w:rsidRPr="008755F1">
              <w:rPr>
                <w:rFonts w:asciiTheme="minorBidi" w:hAnsiTheme="minorBidi" w:cstheme="minorBidi"/>
                <w:color w:val="374151"/>
                <w:sz w:val="20"/>
                <w:szCs w:val="20"/>
                <w:shd w:val="clear" w:color="auto" w:fill="F7F7F8"/>
              </w:rPr>
              <w:t xml:space="preserve"> or reconsider their selections before finalizing the purchase.</w:t>
            </w:r>
          </w:p>
        </w:tc>
      </w:tr>
      <w:tr w:rsidR="00F26D1F" w14:paraId="61BF60B1" w14:textId="77777777" w:rsidTr="00887356">
        <w:trPr>
          <w:trHeight w:val="455"/>
        </w:trPr>
        <w:tc>
          <w:tcPr>
            <w:tcW w:w="2270" w:type="dxa"/>
          </w:tcPr>
          <w:p w14:paraId="716E1771" w14:textId="77777777" w:rsidR="00F26D1F" w:rsidRDefault="00F26D1F" w:rsidP="00887356">
            <w:pPr>
              <w:pStyle w:val="TableParagraph"/>
              <w:ind w:left="175" w:right="165"/>
              <w:jc w:val="center"/>
              <w:rPr>
                <w:b/>
                <w:sz w:val="20"/>
              </w:rPr>
            </w:pPr>
            <w:r>
              <w:rPr>
                <w:b/>
                <w:sz w:val="20"/>
              </w:rPr>
              <w:t>Size</w:t>
            </w:r>
          </w:p>
        </w:tc>
        <w:tc>
          <w:tcPr>
            <w:tcW w:w="7080" w:type="dxa"/>
          </w:tcPr>
          <w:p w14:paraId="27862ED5" w14:textId="77777777" w:rsidR="00F26D1F" w:rsidRDefault="00F26D1F" w:rsidP="00887356">
            <w:pPr>
              <w:pStyle w:val="TableParagraph"/>
              <w:ind w:left="3095" w:right="3086"/>
              <w:jc w:val="center"/>
              <w:rPr>
                <w:b/>
                <w:sz w:val="20"/>
              </w:rPr>
            </w:pPr>
            <w:r>
              <w:rPr>
                <w:b/>
                <w:sz w:val="20"/>
              </w:rPr>
              <w:t>SMALL</w:t>
            </w:r>
          </w:p>
        </w:tc>
      </w:tr>
    </w:tbl>
    <w:p w14:paraId="05ED52CD" w14:textId="77777777" w:rsidR="00F26D1F" w:rsidRDefault="00F26D1F" w:rsidP="00F26D1F">
      <w:pPr>
        <w:rPr>
          <w:rFonts w:ascii="Times New Roman"/>
          <w:sz w:val="20"/>
        </w:rPr>
      </w:pPr>
    </w:p>
    <w:p w14:paraId="7C8E368B" w14:textId="77777777" w:rsidR="00F26D1F" w:rsidRDefault="00F26D1F" w:rsidP="00F26D1F">
      <w:pPr>
        <w:rPr>
          <w:rFonts w:ascii="Times New Roman"/>
          <w:sz w:val="20"/>
        </w:rPr>
      </w:pPr>
    </w:p>
    <w:p w14:paraId="76CF7BE9"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75FEBD26" w14:textId="77777777" w:rsidTr="00887356">
        <w:trPr>
          <w:trHeight w:val="926"/>
        </w:trPr>
        <w:tc>
          <w:tcPr>
            <w:tcW w:w="2270" w:type="dxa"/>
          </w:tcPr>
          <w:p w14:paraId="10D19EF2" w14:textId="77777777" w:rsidR="00F26D1F" w:rsidRDefault="00F26D1F" w:rsidP="00887356">
            <w:pPr>
              <w:pStyle w:val="TableParagraph"/>
              <w:spacing w:before="9"/>
              <w:rPr>
                <w:rFonts w:ascii="Times New Roman"/>
                <w:sz w:val="30"/>
              </w:rPr>
            </w:pPr>
          </w:p>
          <w:p w14:paraId="54CB62C9"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19998DB1" w14:textId="77777777" w:rsidR="00F26D1F" w:rsidRDefault="00F26D1F" w:rsidP="00887356">
            <w:pPr>
              <w:pStyle w:val="TableParagraph"/>
              <w:spacing w:before="11"/>
              <w:rPr>
                <w:rFonts w:ascii="Times New Roman"/>
                <w:sz w:val="19"/>
              </w:rPr>
            </w:pPr>
          </w:p>
          <w:p w14:paraId="32DD7C85" w14:textId="2F7C4665" w:rsidR="00F26D1F" w:rsidRPr="008755F1" w:rsidRDefault="008755F1" w:rsidP="00887356">
            <w:pPr>
              <w:pStyle w:val="TableParagraph"/>
              <w:spacing w:before="0" w:line="249" w:lineRule="auto"/>
              <w:ind w:left="84"/>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 xml:space="preserve">In my capacity as a shopper, it is imperative that I have the ability, from the review page, to navigate back and </w:t>
            </w:r>
            <w:r w:rsidRPr="008755F1">
              <w:rPr>
                <w:rFonts w:asciiTheme="minorBidi" w:hAnsiTheme="minorBidi" w:cstheme="minorBidi"/>
                <w:color w:val="374151"/>
                <w:sz w:val="20"/>
                <w:szCs w:val="20"/>
                <w:shd w:val="clear" w:color="auto" w:fill="F7F7F8"/>
              </w:rPr>
              <w:t>adjust</w:t>
            </w:r>
            <w:r w:rsidRPr="008755F1">
              <w:rPr>
                <w:rFonts w:asciiTheme="minorBidi" w:hAnsiTheme="minorBidi" w:cstheme="minorBidi"/>
                <w:color w:val="374151"/>
                <w:sz w:val="20"/>
                <w:szCs w:val="20"/>
                <w:shd w:val="clear" w:color="auto" w:fill="F7F7F8"/>
              </w:rPr>
              <w:t xml:space="preserve"> the checkout details should I identify any inaccuracies or errors in the information provided. This feature ensures a seamless and customer-centric shopping experience.</w:t>
            </w:r>
          </w:p>
        </w:tc>
      </w:tr>
      <w:tr w:rsidR="00F26D1F" w14:paraId="025D5202" w14:textId="77777777" w:rsidTr="00887356">
        <w:trPr>
          <w:trHeight w:val="638"/>
        </w:trPr>
        <w:tc>
          <w:tcPr>
            <w:tcW w:w="2270" w:type="dxa"/>
            <w:shd w:val="clear" w:color="auto" w:fill="F5F5F5"/>
          </w:tcPr>
          <w:p w14:paraId="48AB5BE8"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70F1ABEB" w14:textId="3D6DCF40" w:rsidR="00F26D1F" w:rsidRPr="008755F1" w:rsidRDefault="008755F1" w:rsidP="00887356">
            <w:pPr>
              <w:pStyle w:val="TableParagraph"/>
              <w:spacing w:before="86" w:line="249" w:lineRule="auto"/>
              <w:ind w:left="84" w:right="338"/>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On the "Review Order" page, users have the option to select "Edit Details." Choosing this option redirects them back to the page where they can enter or modify their shipping and billing information. This functionality empowers users to review and adjust their details for accuracy and completeness before finalizing the purchase.</w:t>
            </w:r>
          </w:p>
        </w:tc>
      </w:tr>
      <w:tr w:rsidR="00F26D1F" w14:paraId="202992E4" w14:textId="77777777" w:rsidTr="00887356">
        <w:trPr>
          <w:trHeight w:val="455"/>
        </w:trPr>
        <w:tc>
          <w:tcPr>
            <w:tcW w:w="2270" w:type="dxa"/>
          </w:tcPr>
          <w:p w14:paraId="511FBF1D" w14:textId="77777777" w:rsidR="00F26D1F" w:rsidRDefault="00F26D1F" w:rsidP="00887356">
            <w:pPr>
              <w:pStyle w:val="TableParagraph"/>
              <w:ind w:left="175" w:right="165"/>
              <w:jc w:val="center"/>
              <w:rPr>
                <w:b/>
                <w:sz w:val="20"/>
              </w:rPr>
            </w:pPr>
            <w:r>
              <w:rPr>
                <w:b/>
                <w:sz w:val="20"/>
              </w:rPr>
              <w:t>Size</w:t>
            </w:r>
          </w:p>
        </w:tc>
        <w:tc>
          <w:tcPr>
            <w:tcW w:w="7080" w:type="dxa"/>
          </w:tcPr>
          <w:p w14:paraId="49F391B4" w14:textId="77777777" w:rsidR="00F26D1F" w:rsidRDefault="00F26D1F" w:rsidP="00887356">
            <w:pPr>
              <w:pStyle w:val="TableParagraph"/>
              <w:ind w:left="3095" w:right="3086"/>
              <w:jc w:val="center"/>
              <w:rPr>
                <w:b/>
                <w:sz w:val="20"/>
              </w:rPr>
            </w:pPr>
            <w:r>
              <w:rPr>
                <w:b/>
                <w:sz w:val="20"/>
              </w:rPr>
              <w:t>SMALL</w:t>
            </w:r>
          </w:p>
        </w:tc>
      </w:tr>
    </w:tbl>
    <w:p w14:paraId="75F4E8E6" w14:textId="77777777" w:rsidR="00F26D1F" w:rsidRDefault="00F26D1F" w:rsidP="00F26D1F">
      <w:pPr>
        <w:rPr>
          <w:rFonts w:ascii="Times New Roman"/>
          <w:sz w:val="20"/>
        </w:rPr>
      </w:pPr>
    </w:p>
    <w:p w14:paraId="4F97C8F9" w14:textId="77777777" w:rsidR="00F26D1F" w:rsidRDefault="00F26D1F" w:rsidP="00F26D1F">
      <w:pPr>
        <w:rPr>
          <w:rFonts w:ascii="Times New Roman"/>
          <w:sz w:val="20"/>
        </w:rPr>
      </w:pPr>
    </w:p>
    <w:p w14:paraId="0D05D765"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29013B01" w14:textId="77777777" w:rsidTr="00887356">
        <w:trPr>
          <w:trHeight w:val="926"/>
        </w:trPr>
        <w:tc>
          <w:tcPr>
            <w:tcW w:w="2270" w:type="dxa"/>
          </w:tcPr>
          <w:p w14:paraId="3424F67D" w14:textId="77777777" w:rsidR="00F26D1F" w:rsidRDefault="00F26D1F" w:rsidP="00887356">
            <w:pPr>
              <w:pStyle w:val="TableParagraph"/>
              <w:spacing w:before="9"/>
              <w:rPr>
                <w:rFonts w:ascii="Times New Roman"/>
                <w:sz w:val="30"/>
              </w:rPr>
            </w:pPr>
          </w:p>
          <w:p w14:paraId="0910E71D"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687F04DF" w14:textId="77777777" w:rsidR="00F26D1F" w:rsidRPr="008755F1" w:rsidRDefault="00F26D1F" w:rsidP="00887356">
            <w:pPr>
              <w:pStyle w:val="TableParagraph"/>
              <w:spacing w:before="11"/>
              <w:rPr>
                <w:rFonts w:asciiTheme="minorBidi" w:hAnsiTheme="minorBidi" w:cstheme="minorBidi"/>
                <w:sz w:val="20"/>
                <w:szCs w:val="20"/>
              </w:rPr>
            </w:pPr>
          </w:p>
          <w:p w14:paraId="6BEAC7D6" w14:textId="68B9FFA3" w:rsidR="00F26D1F" w:rsidRPr="008755F1" w:rsidRDefault="008755F1" w:rsidP="00887356">
            <w:pPr>
              <w:pStyle w:val="TableParagraph"/>
              <w:spacing w:before="0" w:line="249" w:lineRule="auto"/>
              <w:ind w:left="84"/>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 xml:space="preserve">In my role as a shopper, it is essential for me to have the option to choose an expedited shipping method, particularly if I require the order to be delivered within a </w:t>
            </w:r>
            <w:r w:rsidRPr="008755F1">
              <w:rPr>
                <w:rFonts w:asciiTheme="minorBidi" w:hAnsiTheme="minorBidi" w:cstheme="minorBidi"/>
                <w:color w:val="374151"/>
                <w:sz w:val="20"/>
                <w:szCs w:val="20"/>
                <w:shd w:val="clear" w:color="auto" w:fill="F7F7F8"/>
              </w:rPr>
              <w:t>1–2-day</w:t>
            </w:r>
            <w:r w:rsidRPr="008755F1">
              <w:rPr>
                <w:rFonts w:asciiTheme="minorBidi" w:hAnsiTheme="minorBidi" w:cstheme="minorBidi"/>
                <w:color w:val="374151"/>
                <w:sz w:val="20"/>
                <w:szCs w:val="20"/>
                <w:shd w:val="clear" w:color="auto" w:fill="F7F7F8"/>
              </w:rPr>
              <w:t xml:space="preserve"> timeframe. This feature ensures timely delivery for urgent needs.</w:t>
            </w:r>
          </w:p>
        </w:tc>
      </w:tr>
      <w:tr w:rsidR="00F26D1F" w14:paraId="2DCA0442" w14:textId="77777777" w:rsidTr="00887356">
        <w:trPr>
          <w:trHeight w:val="455"/>
        </w:trPr>
        <w:tc>
          <w:tcPr>
            <w:tcW w:w="2270" w:type="dxa"/>
            <w:shd w:val="clear" w:color="auto" w:fill="F5F5F5"/>
          </w:tcPr>
          <w:p w14:paraId="2F415C52" w14:textId="77777777" w:rsidR="00F26D1F" w:rsidRDefault="00F26D1F" w:rsidP="00887356">
            <w:pPr>
              <w:pStyle w:val="TableParagraph"/>
              <w:ind w:left="180" w:right="165"/>
              <w:jc w:val="center"/>
              <w:rPr>
                <w:b/>
                <w:sz w:val="20"/>
              </w:rPr>
            </w:pPr>
            <w:r>
              <w:rPr>
                <w:b/>
                <w:sz w:val="20"/>
              </w:rPr>
              <w:t>Acceptance Criteria</w:t>
            </w:r>
          </w:p>
        </w:tc>
        <w:tc>
          <w:tcPr>
            <w:tcW w:w="7080" w:type="dxa"/>
            <w:shd w:val="clear" w:color="auto" w:fill="F5F5F5"/>
          </w:tcPr>
          <w:p w14:paraId="797F9026" w14:textId="77777777" w:rsidR="00F26D1F" w:rsidRDefault="00F26D1F" w:rsidP="00887356">
            <w:pPr>
              <w:pStyle w:val="TableParagraph"/>
              <w:spacing w:before="114"/>
              <w:ind w:left="84"/>
              <w:rPr>
                <w:sz w:val="20"/>
              </w:rPr>
            </w:pPr>
            <w:r>
              <w:rPr>
                <w:sz w:val="20"/>
              </w:rPr>
              <w:t>From the checkout page, user can select an expedited shipping method.</w:t>
            </w:r>
          </w:p>
        </w:tc>
      </w:tr>
    </w:tbl>
    <w:p w14:paraId="3A121498" w14:textId="77777777" w:rsidR="00F26D1F" w:rsidRDefault="00F26D1F" w:rsidP="00F26D1F">
      <w:pPr>
        <w:rPr>
          <w:sz w:val="20"/>
        </w:rPr>
        <w:sectPr w:rsidR="00F26D1F">
          <w:pgSz w:w="12240" w:h="15840"/>
          <w:pgMar w:top="1440" w:right="1220" w:bottom="280" w:left="1440" w:header="720" w:footer="720" w:gutter="0"/>
          <w:cols w:space="720"/>
        </w:sect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04744D9B" w14:textId="77777777" w:rsidTr="00887356">
        <w:trPr>
          <w:trHeight w:val="455"/>
        </w:trPr>
        <w:tc>
          <w:tcPr>
            <w:tcW w:w="2270" w:type="dxa"/>
          </w:tcPr>
          <w:p w14:paraId="62ACE308" w14:textId="77777777" w:rsidR="00F26D1F" w:rsidRDefault="00F26D1F" w:rsidP="00887356">
            <w:pPr>
              <w:pStyle w:val="TableParagraph"/>
              <w:ind w:left="175" w:right="165"/>
              <w:jc w:val="center"/>
              <w:rPr>
                <w:b/>
                <w:sz w:val="20"/>
              </w:rPr>
            </w:pPr>
            <w:r>
              <w:rPr>
                <w:b/>
                <w:sz w:val="20"/>
              </w:rPr>
              <w:lastRenderedPageBreak/>
              <w:t>Size</w:t>
            </w:r>
          </w:p>
        </w:tc>
        <w:tc>
          <w:tcPr>
            <w:tcW w:w="7080" w:type="dxa"/>
          </w:tcPr>
          <w:p w14:paraId="1D8EA59E" w14:textId="77777777" w:rsidR="00F26D1F" w:rsidRDefault="00F26D1F" w:rsidP="00887356">
            <w:pPr>
              <w:pStyle w:val="TableParagraph"/>
              <w:ind w:left="3095" w:right="3086"/>
              <w:jc w:val="center"/>
              <w:rPr>
                <w:b/>
                <w:sz w:val="20"/>
              </w:rPr>
            </w:pPr>
            <w:r>
              <w:rPr>
                <w:b/>
                <w:sz w:val="20"/>
              </w:rPr>
              <w:t>SMALL</w:t>
            </w:r>
          </w:p>
        </w:tc>
      </w:tr>
    </w:tbl>
    <w:p w14:paraId="7CD1F76A" w14:textId="77777777" w:rsidR="00F26D1F" w:rsidRDefault="00F26D1F" w:rsidP="00F26D1F">
      <w:pPr>
        <w:rPr>
          <w:rFonts w:ascii="Times New Roman"/>
          <w:sz w:val="20"/>
        </w:rPr>
      </w:pPr>
    </w:p>
    <w:p w14:paraId="1E0DA1FC" w14:textId="77777777" w:rsidR="00F26D1F" w:rsidRDefault="00F26D1F" w:rsidP="00F26D1F">
      <w:pPr>
        <w:rPr>
          <w:rFonts w:ascii="Times New Roman"/>
          <w:sz w:val="20"/>
        </w:rPr>
      </w:pPr>
    </w:p>
    <w:p w14:paraId="0C0BF96C"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0A7817D4" w14:textId="77777777" w:rsidTr="00887356">
        <w:trPr>
          <w:trHeight w:val="921"/>
        </w:trPr>
        <w:tc>
          <w:tcPr>
            <w:tcW w:w="2270" w:type="dxa"/>
          </w:tcPr>
          <w:p w14:paraId="426C528A" w14:textId="77777777" w:rsidR="00F26D1F" w:rsidRDefault="00F26D1F" w:rsidP="00887356">
            <w:pPr>
              <w:pStyle w:val="TableParagraph"/>
              <w:spacing w:before="9"/>
              <w:rPr>
                <w:rFonts w:ascii="Times New Roman"/>
                <w:sz w:val="30"/>
              </w:rPr>
            </w:pPr>
          </w:p>
          <w:p w14:paraId="50A75BB6" w14:textId="77777777" w:rsidR="00F26D1F" w:rsidRDefault="00F26D1F" w:rsidP="00887356">
            <w:pPr>
              <w:pStyle w:val="TableParagraph"/>
              <w:spacing w:before="0"/>
              <w:ind w:left="180" w:right="162"/>
              <w:jc w:val="center"/>
              <w:rPr>
                <w:b/>
                <w:sz w:val="20"/>
              </w:rPr>
            </w:pPr>
            <w:r>
              <w:rPr>
                <w:b/>
                <w:sz w:val="20"/>
              </w:rPr>
              <w:t>Story</w:t>
            </w:r>
          </w:p>
        </w:tc>
        <w:tc>
          <w:tcPr>
            <w:tcW w:w="7080" w:type="dxa"/>
          </w:tcPr>
          <w:p w14:paraId="3F763E51" w14:textId="77777777" w:rsidR="00F26D1F" w:rsidRDefault="00F26D1F" w:rsidP="00887356">
            <w:pPr>
              <w:pStyle w:val="TableParagraph"/>
              <w:spacing w:before="11"/>
              <w:rPr>
                <w:rFonts w:ascii="Times New Roman"/>
                <w:sz w:val="19"/>
              </w:rPr>
            </w:pPr>
          </w:p>
          <w:p w14:paraId="3641842A" w14:textId="2AC7ED81" w:rsidR="00F26D1F" w:rsidRPr="008755F1" w:rsidRDefault="008755F1" w:rsidP="00887356">
            <w:pPr>
              <w:pStyle w:val="TableParagraph"/>
              <w:spacing w:before="0" w:line="249" w:lineRule="auto"/>
              <w:ind w:left="84" w:right="1182"/>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As a customer, I aim to furnish an email address to receive notifications regarding the status of my order. This ensures effective communication and keeps me informed about the progress of my purchase.</w:t>
            </w:r>
          </w:p>
        </w:tc>
      </w:tr>
      <w:tr w:rsidR="00F26D1F" w14:paraId="01AAEDA5" w14:textId="77777777" w:rsidTr="00887356">
        <w:trPr>
          <w:trHeight w:val="455"/>
        </w:trPr>
        <w:tc>
          <w:tcPr>
            <w:tcW w:w="2270" w:type="dxa"/>
            <w:shd w:val="clear" w:color="auto" w:fill="F5F5F5"/>
          </w:tcPr>
          <w:p w14:paraId="3C36C7F4" w14:textId="77777777" w:rsidR="00F26D1F" w:rsidRDefault="00F26D1F" w:rsidP="00887356">
            <w:pPr>
              <w:pStyle w:val="TableParagraph"/>
              <w:ind w:left="180" w:right="165"/>
              <w:jc w:val="center"/>
              <w:rPr>
                <w:b/>
                <w:sz w:val="20"/>
              </w:rPr>
            </w:pPr>
            <w:r>
              <w:rPr>
                <w:b/>
                <w:sz w:val="20"/>
              </w:rPr>
              <w:t>Acceptance Criteria</w:t>
            </w:r>
          </w:p>
        </w:tc>
        <w:tc>
          <w:tcPr>
            <w:tcW w:w="7080" w:type="dxa"/>
            <w:shd w:val="clear" w:color="auto" w:fill="F5F5F5"/>
          </w:tcPr>
          <w:p w14:paraId="1CA1AE5D" w14:textId="1DFBA088" w:rsidR="00F26D1F" w:rsidRPr="008755F1" w:rsidRDefault="008755F1" w:rsidP="00887356">
            <w:pPr>
              <w:pStyle w:val="TableParagraph"/>
              <w:ind w:left="84"/>
              <w:rPr>
                <w:rFonts w:asciiTheme="minorBidi" w:hAnsiTheme="minorBidi" w:cstheme="minorBidi"/>
                <w:sz w:val="20"/>
                <w:szCs w:val="20"/>
              </w:rPr>
            </w:pPr>
            <w:r w:rsidRPr="008755F1">
              <w:rPr>
                <w:rFonts w:asciiTheme="minorBidi" w:hAnsiTheme="minorBidi" w:cstheme="minorBidi"/>
                <w:color w:val="374151"/>
                <w:sz w:val="20"/>
                <w:szCs w:val="20"/>
                <w:shd w:val="clear" w:color="auto" w:fill="F7F7F8"/>
              </w:rPr>
              <w:t>On the checkout page, users have the option to furnish an email address to receive updates and notifications regarding their order. This feature facilitates effective communication and keeps customers informed about the progress of their purchase.</w:t>
            </w:r>
          </w:p>
        </w:tc>
      </w:tr>
      <w:tr w:rsidR="00F26D1F" w14:paraId="0F8E2011" w14:textId="77777777" w:rsidTr="00887356">
        <w:trPr>
          <w:trHeight w:val="455"/>
        </w:trPr>
        <w:tc>
          <w:tcPr>
            <w:tcW w:w="2270" w:type="dxa"/>
          </w:tcPr>
          <w:p w14:paraId="156B8DD7" w14:textId="77777777" w:rsidR="00F26D1F" w:rsidRDefault="00F26D1F" w:rsidP="00887356">
            <w:pPr>
              <w:pStyle w:val="TableParagraph"/>
              <w:ind w:left="175" w:right="165"/>
              <w:jc w:val="center"/>
              <w:rPr>
                <w:b/>
                <w:sz w:val="20"/>
              </w:rPr>
            </w:pPr>
            <w:r>
              <w:rPr>
                <w:b/>
                <w:sz w:val="20"/>
              </w:rPr>
              <w:t>Size</w:t>
            </w:r>
          </w:p>
        </w:tc>
        <w:tc>
          <w:tcPr>
            <w:tcW w:w="7080" w:type="dxa"/>
          </w:tcPr>
          <w:p w14:paraId="5A2D1BBE" w14:textId="77777777" w:rsidR="00F26D1F" w:rsidRDefault="00F26D1F" w:rsidP="00887356">
            <w:pPr>
              <w:pStyle w:val="TableParagraph"/>
              <w:ind w:left="3095" w:right="3086"/>
              <w:jc w:val="center"/>
              <w:rPr>
                <w:b/>
                <w:sz w:val="20"/>
              </w:rPr>
            </w:pPr>
            <w:r>
              <w:rPr>
                <w:b/>
                <w:sz w:val="20"/>
              </w:rPr>
              <w:t>SMALL</w:t>
            </w:r>
          </w:p>
        </w:tc>
      </w:tr>
    </w:tbl>
    <w:p w14:paraId="5A70F00F" w14:textId="77777777" w:rsidR="00F26D1F" w:rsidRDefault="00F26D1F" w:rsidP="00F26D1F">
      <w:pPr>
        <w:rPr>
          <w:rFonts w:ascii="Times New Roman"/>
          <w:sz w:val="20"/>
        </w:rPr>
      </w:pPr>
    </w:p>
    <w:p w14:paraId="39B65F05" w14:textId="77777777" w:rsidR="00F26D1F" w:rsidRDefault="00F26D1F" w:rsidP="00F26D1F">
      <w:pPr>
        <w:rPr>
          <w:rFonts w:ascii="Times New Roman"/>
          <w:sz w:val="20"/>
        </w:rPr>
      </w:pPr>
    </w:p>
    <w:p w14:paraId="2468080D" w14:textId="77777777" w:rsidR="00F26D1F" w:rsidRDefault="00F26D1F" w:rsidP="00F26D1F">
      <w:pPr>
        <w:rPr>
          <w:rFonts w:ascii="Times New Roman"/>
          <w:sz w:val="20"/>
        </w:rPr>
      </w:pPr>
    </w:p>
    <w:p w14:paraId="4609AE45" w14:textId="77777777" w:rsidR="00F26D1F" w:rsidRDefault="00F26D1F" w:rsidP="00F26D1F">
      <w:pPr>
        <w:rPr>
          <w:rFonts w:ascii="Times New Roman"/>
          <w:sz w:val="20"/>
        </w:rPr>
      </w:pPr>
    </w:p>
    <w:p w14:paraId="7C6F54D8" w14:textId="77777777" w:rsidR="00F26D1F" w:rsidRDefault="00F26D1F" w:rsidP="00F26D1F">
      <w:pPr>
        <w:rPr>
          <w:rFonts w:ascii="Times New Roman"/>
          <w:sz w:val="20"/>
        </w:rPr>
      </w:pPr>
    </w:p>
    <w:p w14:paraId="5616E31F" w14:textId="77777777" w:rsidR="00F26D1F" w:rsidRDefault="00F26D1F" w:rsidP="00F26D1F">
      <w:pPr>
        <w:spacing w:before="4"/>
        <w:rPr>
          <w:rFonts w:ascii="Times New Roman"/>
          <w:sz w:val="14"/>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54F0870C" w14:textId="77777777" w:rsidTr="008755F1">
        <w:trPr>
          <w:trHeight w:val="921"/>
        </w:trPr>
        <w:tc>
          <w:tcPr>
            <w:tcW w:w="2270" w:type="dxa"/>
          </w:tcPr>
          <w:p w14:paraId="4713F175" w14:textId="77777777" w:rsidR="00F26D1F" w:rsidRDefault="00F26D1F" w:rsidP="00887356">
            <w:pPr>
              <w:pStyle w:val="TableParagraph"/>
              <w:spacing w:before="4"/>
              <w:rPr>
                <w:rFonts w:ascii="Times New Roman"/>
                <w:sz w:val="30"/>
              </w:rPr>
            </w:pPr>
          </w:p>
          <w:p w14:paraId="6322DD22" w14:textId="77777777" w:rsidR="00F26D1F" w:rsidRDefault="00F26D1F" w:rsidP="00887356">
            <w:pPr>
              <w:pStyle w:val="TableParagraph"/>
              <w:spacing w:before="1"/>
              <w:ind w:left="180" w:right="162"/>
              <w:jc w:val="center"/>
              <w:rPr>
                <w:b/>
                <w:sz w:val="20"/>
              </w:rPr>
            </w:pPr>
            <w:r>
              <w:rPr>
                <w:b/>
                <w:sz w:val="20"/>
              </w:rPr>
              <w:t>Story</w:t>
            </w:r>
          </w:p>
        </w:tc>
        <w:tc>
          <w:tcPr>
            <w:tcW w:w="7080" w:type="dxa"/>
            <w:shd w:val="clear" w:color="auto" w:fill="auto"/>
          </w:tcPr>
          <w:p w14:paraId="14C7ED8A" w14:textId="7EFD1D9A" w:rsidR="00F26D1F" w:rsidRPr="008755F1" w:rsidRDefault="008755F1" w:rsidP="00887356">
            <w:pPr>
              <w:pStyle w:val="TableParagraph"/>
              <w:spacing w:before="0" w:line="249" w:lineRule="auto"/>
              <w:ind w:left="84"/>
              <w:rPr>
                <w:rFonts w:asciiTheme="minorBidi" w:hAnsiTheme="minorBidi" w:cstheme="minorBidi"/>
                <w:sz w:val="20"/>
                <w:szCs w:val="20"/>
              </w:rPr>
            </w:pPr>
            <w:r w:rsidRPr="008755F1">
              <w:rPr>
                <w:rFonts w:asciiTheme="minorBidi" w:hAnsiTheme="minorBidi" w:cstheme="minorBidi"/>
                <w:sz w:val="20"/>
                <w:szCs w:val="20"/>
                <w:shd w:val="clear" w:color="auto" w:fill="F7F7F8"/>
              </w:rPr>
              <w:t>As an e-commerce platform, it is essential for me to have the capability to send a confirmation email to customers upon order completion. This ensures transparent communication and provides customers with assurance regarding their purchase.</w:t>
            </w:r>
          </w:p>
        </w:tc>
      </w:tr>
      <w:tr w:rsidR="00F26D1F" w14:paraId="60B9824E" w14:textId="77777777" w:rsidTr="008755F1">
        <w:trPr>
          <w:trHeight w:val="642"/>
        </w:trPr>
        <w:tc>
          <w:tcPr>
            <w:tcW w:w="2270" w:type="dxa"/>
            <w:shd w:val="clear" w:color="auto" w:fill="F5F5F5"/>
          </w:tcPr>
          <w:p w14:paraId="2A79AEE1"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auto"/>
          </w:tcPr>
          <w:p w14:paraId="1936A736" w14:textId="5EB31DD4" w:rsidR="00F26D1F" w:rsidRPr="008755F1" w:rsidRDefault="008755F1" w:rsidP="00887356">
            <w:pPr>
              <w:pStyle w:val="TableParagraph"/>
              <w:spacing w:before="90" w:line="249" w:lineRule="auto"/>
              <w:ind w:left="84"/>
              <w:rPr>
                <w:rFonts w:asciiTheme="minorBidi" w:hAnsiTheme="minorBidi" w:cstheme="minorBidi"/>
                <w:sz w:val="20"/>
                <w:szCs w:val="20"/>
              </w:rPr>
            </w:pPr>
            <w:r w:rsidRPr="008755F1">
              <w:rPr>
                <w:rFonts w:asciiTheme="minorBidi" w:hAnsiTheme="minorBidi" w:cstheme="minorBidi"/>
                <w:sz w:val="20"/>
                <w:szCs w:val="20"/>
                <w:shd w:val="clear" w:color="auto" w:fill="F7F7F8"/>
              </w:rPr>
              <w:t>Upon finalizing their order, the shopper promptly receives an email containing comprehensive order details along with a unique confirmation number, typically within a minute. This immediate notification ensures transparency and provides the shopper with a reference for their purchase.</w:t>
            </w:r>
          </w:p>
        </w:tc>
      </w:tr>
      <w:tr w:rsidR="00F26D1F" w14:paraId="2D6E5B1F" w14:textId="77777777" w:rsidTr="00887356">
        <w:trPr>
          <w:trHeight w:val="455"/>
        </w:trPr>
        <w:tc>
          <w:tcPr>
            <w:tcW w:w="2270" w:type="dxa"/>
          </w:tcPr>
          <w:p w14:paraId="47C8D34F" w14:textId="77777777" w:rsidR="00F26D1F" w:rsidRDefault="00F26D1F" w:rsidP="00887356">
            <w:pPr>
              <w:pStyle w:val="TableParagraph"/>
              <w:ind w:left="175" w:right="165"/>
              <w:jc w:val="center"/>
              <w:rPr>
                <w:b/>
                <w:sz w:val="20"/>
              </w:rPr>
            </w:pPr>
            <w:r>
              <w:rPr>
                <w:b/>
                <w:sz w:val="20"/>
              </w:rPr>
              <w:t>Size</w:t>
            </w:r>
          </w:p>
        </w:tc>
        <w:tc>
          <w:tcPr>
            <w:tcW w:w="7080" w:type="dxa"/>
          </w:tcPr>
          <w:p w14:paraId="7E5F69E4" w14:textId="77777777" w:rsidR="00F26D1F" w:rsidRDefault="00F26D1F" w:rsidP="00887356">
            <w:pPr>
              <w:pStyle w:val="TableParagraph"/>
              <w:ind w:left="3096" w:right="3086"/>
              <w:jc w:val="center"/>
              <w:rPr>
                <w:b/>
                <w:sz w:val="20"/>
              </w:rPr>
            </w:pPr>
            <w:r>
              <w:rPr>
                <w:b/>
                <w:w w:val="105"/>
                <w:sz w:val="20"/>
              </w:rPr>
              <w:t>MEDIUM</w:t>
            </w:r>
          </w:p>
        </w:tc>
      </w:tr>
    </w:tbl>
    <w:p w14:paraId="7DAA8182" w14:textId="77777777" w:rsidR="00F26D1F" w:rsidRDefault="00F26D1F" w:rsidP="00F26D1F">
      <w:pPr>
        <w:rPr>
          <w:rFonts w:ascii="Times New Roman"/>
          <w:sz w:val="20"/>
        </w:rPr>
      </w:pPr>
    </w:p>
    <w:p w14:paraId="113762D9" w14:textId="77777777" w:rsidR="00F26D1F" w:rsidRDefault="00F26D1F" w:rsidP="00F26D1F">
      <w:pPr>
        <w:rPr>
          <w:rFonts w:ascii="Times New Roman"/>
          <w:sz w:val="20"/>
        </w:rPr>
      </w:pPr>
    </w:p>
    <w:p w14:paraId="14D7D3CF" w14:textId="77777777" w:rsidR="00F26D1F" w:rsidRDefault="00F26D1F" w:rsidP="00F26D1F">
      <w:pPr>
        <w:spacing w:before="5"/>
        <w:rPr>
          <w:rFonts w:ascii="Times New Roman"/>
          <w:sz w:val="28"/>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7080"/>
      </w:tblGrid>
      <w:tr w:rsidR="00F26D1F" w14:paraId="504AE645" w14:textId="77777777" w:rsidTr="008755F1">
        <w:trPr>
          <w:trHeight w:val="921"/>
        </w:trPr>
        <w:tc>
          <w:tcPr>
            <w:tcW w:w="2270" w:type="dxa"/>
          </w:tcPr>
          <w:p w14:paraId="36E56FC9" w14:textId="77777777" w:rsidR="00F26D1F" w:rsidRDefault="00F26D1F" w:rsidP="00887356">
            <w:pPr>
              <w:pStyle w:val="TableParagraph"/>
              <w:spacing w:before="4"/>
              <w:rPr>
                <w:rFonts w:ascii="Times New Roman"/>
                <w:sz w:val="30"/>
              </w:rPr>
            </w:pPr>
          </w:p>
          <w:p w14:paraId="1AFE45B8" w14:textId="77777777" w:rsidR="00F26D1F" w:rsidRDefault="00F26D1F" w:rsidP="00887356">
            <w:pPr>
              <w:pStyle w:val="TableParagraph"/>
              <w:spacing w:before="1"/>
              <w:ind w:left="180" w:right="162"/>
              <w:jc w:val="center"/>
              <w:rPr>
                <w:b/>
                <w:sz w:val="20"/>
              </w:rPr>
            </w:pPr>
            <w:r>
              <w:rPr>
                <w:b/>
                <w:sz w:val="20"/>
              </w:rPr>
              <w:t>Story</w:t>
            </w:r>
          </w:p>
        </w:tc>
        <w:tc>
          <w:tcPr>
            <w:tcW w:w="7080" w:type="dxa"/>
            <w:shd w:val="clear" w:color="auto" w:fill="auto"/>
          </w:tcPr>
          <w:p w14:paraId="58159D93" w14:textId="3A68A4C8" w:rsidR="00F26D1F" w:rsidRPr="008755F1" w:rsidRDefault="008755F1" w:rsidP="008755F1">
            <w:pPr>
              <w:pStyle w:val="TableParagraph"/>
              <w:spacing w:before="0" w:line="249" w:lineRule="auto"/>
              <w:ind w:right="196"/>
              <w:rPr>
                <w:rFonts w:asciiTheme="minorBidi" w:hAnsiTheme="minorBidi" w:cstheme="minorBidi"/>
                <w:sz w:val="20"/>
                <w:szCs w:val="20"/>
              </w:rPr>
            </w:pPr>
            <w:r w:rsidRPr="008755F1">
              <w:rPr>
                <w:rFonts w:asciiTheme="minorBidi" w:hAnsiTheme="minorBidi" w:cstheme="minorBidi"/>
                <w:sz w:val="20"/>
                <w:szCs w:val="20"/>
                <w:shd w:val="clear" w:color="auto" w:fill="F7F7F8"/>
              </w:rPr>
              <w:t>As an e-commerce platform, it is imperative for me to offer customers an email containing the tracking number once their order has been dispatched. This ensures transparency and allows customers to monitor the progress of their shipment.</w:t>
            </w:r>
          </w:p>
        </w:tc>
      </w:tr>
      <w:tr w:rsidR="00F26D1F" w14:paraId="38F1A411" w14:textId="77777777" w:rsidTr="00887356">
        <w:trPr>
          <w:trHeight w:val="642"/>
        </w:trPr>
        <w:tc>
          <w:tcPr>
            <w:tcW w:w="2270" w:type="dxa"/>
            <w:shd w:val="clear" w:color="auto" w:fill="F5F5F5"/>
          </w:tcPr>
          <w:p w14:paraId="6470C50C" w14:textId="77777777" w:rsidR="00F26D1F" w:rsidRDefault="00F26D1F" w:rsidP="00887356">
            <w:pPr>
              <w:pStyle w:val="TableParagraph"/>
              <w:spacing w:before="210"/>
              <w:ind w:left="180" w:right="165"/>
              <w:jc w:val="center"/>
              <w:rPr>
                <w:b/>
                <w:sz w:val="20"/>
              </w:rPr>
            </w:pPr>
            <w:r>
              <w:rPr>
                <w:b/>
                <w:sz w:val="20"/>
              </w:rPr>
              <w:t>Acceptance Criteria</w:t>
            </w:r>
          </w:p>
        </w:tc>
        <w:tc>
          <w:tcPr>
            <w:tcW w:w="7080" w:type="dxa"/>
            <w:shd w:val="clear" w:color="auto" w:fill="F5F5F5"/>
          </w:tcPr>
          <w:p w14:paraId="55445159" w14:textId="04F5E51A" w:rsidR="00F26D1F" w:rsidRPr="00502D83" w:rsidRDefault="00502D83" w:rsidP="00887356">
            <w:pPr>
              <w:pStyle w:val="TableParagraph"/>
              <w:spacing w:before="90" w:line="249" w:lineRule="auto"/>
              <w:ind w:left="84"/>
              <w:rPr>
                <w:rFonts w:asciiTheme="minorBidi" w:hAnsiTheme="minorBidi" w:cstheme="minorBidi"/>
                <w:sz w:val="20"/>
                <w:szCs w:val="20"/>
              </w:rPr>
            </w:pPr>
            <w:r w:rsidRPr="00502D83">
              <w:rPr>
                <w:rFonts w:asciiTheme="minorBidi" w:hAnsiTheme="minorBidi" w:cstheme="minorBidi"/>
                <w:color w:val="374151"/>
                <w:sz w:val="20"/>
                <w:szCs w:val="20"/>
                <w:shd w:val="clear" w:color="auto" w:fill="F7F7F8"/>
              </w:rPr>
              <w:t>Upon the fulfillment center shipping the order, an email containing the respective tracking number is dispatched to the customer by the end of the day. This process ensures timely communication and allows customers to conveniently track the progress of their shipment.</w:t>
            </w:r>
          </w:p>
        </w:tc>
      </w:tr>
      <w:tr w:rsidR="00F26D1F" w14:paraId="0060801E" w14:textId="77777777" w:rsidTr="00887356">
        <w:trPr>
          <w:trHeight w:val="455"/>
        </w:trPr>
        <w:tc>
          <w:tcPr>
            <w:tcW w:w="2270" w:type="dxa"/>
          </w:tcPr>
          <w:p w14:paraId="292FE6C3" w14:textId="77777777" w:rsidR="00F26D1F" w:rsidRDefault="00F26D1F" w:rsidP="00887356">
            <w:pPr>
              <w:pStyle w:val="TableParagraph"/>
              <w:ind w:left="175" w:right="165"/>
              <w:jc w:val="center"/>
              <w:rPr>
                <w:b/>
                <w:sz w:val="20"/>
              </w:rPr>
            </w:pPr>
            <w:r>
              <w:rPr>
                <w:b/>
                <w:sz w:val="20"/>
              </w:rPr>
              <w:t>Size</w:t>
            </w:r>
          </w:p>
        </w:tc>
        <w:tc>
          <w:tcPr>
            <w:tcW w:w="7080" w:type="dxa"/>
          </w:tcPr>
          <w:p w14:paraId="2DB47E5D" w14:textId="77777777" w:rsidR="00F26D1F" w:rsidRDefault="00F26D1F" w:rsidP="00887356">
            <w:pPr>
              <w:pStyle w:val="TableParagraph"/>
              <w:ind w:left="3096" w:right="3086"/>
              <w:jc w:val="center"/>
              <w:rPr>
                <w:b/>
                <w:sz w:val="20"/>
              </w:rPr>
            </w:pPr>
            <w:r>
              <w:rPr>
                <w:b/>
                <w:w w:val="105"/>
                <w:sz w:val="20"/>
              </w:rPr>
              <w:t>MEDIUM</w:t>
            </w:r>
          </w:p>
        </w:tc>
      </w:tr>
    </w:tbl>
    <w:p w14:paraId="111FB992" w14:textId="77777777" w:rsidR="00F26D1F" w:rsidRDefault="00F26D1F" w:rsidP="00F26D1F"/>
    <w:p w14:paraId="13CD5BCA" w14:textId="77777777" w:rsidR="00D66BA6" w:rsidRDefault="00D66BA6"/>
    <w:sectPr w:rsidR="00D66BA6">
      <w:pgSz w:w="12240" w:h="15840"/>
      <w:pgMar w:top="1440" w:right="12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A6"/>
    <w:rsid w:val="00171546"/>
    <w:rsid w:val="00502D83"/>
    <w:rsid w:val="008755F1"/>
    <w:rsid w:val="00A84DA6"/>
    <w:rsid w:val="00B27899"/>
    <w:rsid w:val="00D66BA6"/>
    <w:rsid w:val="00F26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796"/>
  <w15:chartTrackingRefBased/>
  <w15:docId w15:val="{2E19535B-6607-454F-ABDC-239439C1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1F"/>
    <w:pPr>
      <w:widowControl w:val="0"/>
      <w:autoSpaceDE w:val="0"/>
      <w:autoSpaceDN w:val="0"/>
      <w:spacing w:after="0" w:line="240"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26D1F"/>
    <w:pPr>
      <w:spacing w:before="119"/>
    </w:pPr>
  </w:style>
  <w:style w:type="paragraph" w:styleId="NormalWeb">
    <w:name w:val="Normal (Web)"/>
    <w:basedOn w:val="Normal"/>
    <w:uiPriority w:val="99"/>
    <w:unhideWhenUsed/>
    <w:rsid w:val="0017154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2387">
      <w:bodyDiv w:val="1"/>
      <w:marLeft w:val="0"/>
      <w:marRight w:val="0"/>
      <w:marTop w:val="0"/>
      <w:marBottom w:val="0"/>
      <w:divBdr>
        <w:top w:val="none" w:sz="0" w:space="0" w:color="auto"/>
        <w:left w:val="none" w:sz="0" w:space="0" w:color="auto"/>
        <w:bottom w:val="none" w:sz="0" w:space="0" w:color="auto"/>
        <w:right w:val="none" w:sz="0" w:space="0" w:color="auto"/>
      </w:divBdr>
      <w:divsChild>
        <w:div w:id="1457485212">
          <w:marLeft w:val="0"/>
          <w:marRight w:val="0"/>
          <w:marTop w:val="0"/>
          <w:marBottom w:val="0"/>
          <w:divBdr>
            <w:top w:val="single" w:sz="2" w:space="0" w:color="auto"/>
            <w:left w:val="single" w:sz="2" w:space="0" w:color="auto"/>
            <w:bottom w:val="single" w:sz="6" w:space="0" w:color="auto"/>
            <w:right w:val="single" w:sz="2" w:space="0" w:color="auto"/>
          </w:divBdr>
          <w:divsChild>
            <w:div w:id="1890993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844464">
                  <w:marLeft w:val="0"/>
                  <w:marRight w:val="0"/>
                  <w:marTop w:val="0"/>
                  <w:marBottom w:val="0"/>
                  <w:divBdr>
                    <w:top w:val="single" w:sz="2" w:space="0" w:color="D9D9E3"/>
                    <w:left w:val="single" w:sz="2" w:space="0" w:color="D9D9E3"/>
                    <w:bottom w:val="single" w:sz="2" w:space="0" w:color="D9D9E3"/>
                    <w:right w:val="single" w:sz="2" w:space="0" w:color="D9D9E3"/>
                  </w:divBdr>
                  <w:divsChild>
                    <w:div w:id="1848860211">
                      <w:marLeft w:val="0"/>
                      <w:marRight w:val="0"/>
                      <w:marTop w:val="0"/>
                      <w:marBottom w:val="0"/>
                      <w:divBdr>
                        <w:top w:val="single" w:sz="2" w:space="0" w:color="D9D9E3"/>
                        <w:left w:val="single" w:sz="2" w:space="0" w:color="D9D9E3"/>
                        <w:bottom w:val="single" w:sz="2" w:space="0" w:color="D9D9E3"/>
                        <w:right w:val="single" w:sz="2" w:space="0" w:color="D9D9E3"/>
                      </w:divBdr>
                      <w:divsChild>
                        <w:div w:id="1509171825">
                          <w:marLeft w:val="0"/>
                          <w:marRight w:val="0"/>
                          <w:marTop w:val="0"/>
                          <w:marBottom w:val="0"/>
                          <w:divBdr>
                            <w:top w:val="single" w:sz="2" w:space="0" w:color="D9D9E3"/>
                            <w:left w:val="single" w:sz="2" w:space="0" w:color="D9D9E3"/>
                            <w:bottom w:val="single" w:sz="2" w:space="0" w:color="D9D9E3"/>
                            <w:right w:val="single" w:sz="2" w:space="0" w:color="D9D9E3"/>
                          </w:divBdr>
                          <w:divsChild>
                            <w:div w:id="1428116601">
                              <w:marLeft w:val="0"/>
                              <w:marRight w:val="0"/>
                              <w:marTop w:val="0"/>
                              <w:marBottom w:val="0"/>
                              <w:divBdr>
                                <w:top w:val="single" w:sz="2" w:space="0" w:color="D9D9E3"/>
                                <w:left w:val="single" w:sz="2" w:space="0" w:color="D9D9E3"/>
                                <w:bottom w:val="single" w:sz="2" w:space="0" w:color="D9D9E3"/>
                                <w:right w:val="single" w:sz="2" w:space="0" w:color="D9D9E3"/>
                              </w:divBdr>
                              <w:divsChild>
                                <w:div w:id="258762334">
                                  <w:marLeft w:val="0"/>
                                  <w:marRight w:val="0"/>
                                  <w:marTop w:val="0"/>
                                  <w:marBottom w:val="0"/>
                                  <w:divBdr>
                                    <w:top w:val="single" w:sz="2" w:space="0" w:color="D9D9E3"/>
                                    <w:left w:val="single" w:sz="2" w:space="0" w:color="D9D9E3"/>
                                    <w:bottom w:val="single" w:sz="2" w:space="0" w:color="D9D9E3"/>
                                    <w:right w:val="single" w:sz="2" w:space="0" w:color="D9D9E3"/>
                                  </w:divBdr>
                                  <w:divsChild>
                                    <w:div w:id="204743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3125880">
      <w:bodyDiv w:val="1"/>
      <w:marLeft w:val="0"/>
      <w:marRight w:val="0"/>
      <w:marTop w:val="0"/>
      <w:marBottom w:val="0"/>
      <w:divBdr>
        <w:top w:val="none" w:sz="0" w:space="0" w:color="auto"/>
        <w:left w:val="none" w:sz="0" w:space="0" w:color="auto"/>
        <w:bottom w:val="none" w:sz="0" w:space="0" w:color="auto"/>
        <w:right w:val="none" w:sz="0" w:space="0" w:color="auto"/>
      </w:divBdr>
      <w:divsChild>
        <w:div w:id="1420062069">
          <w:marLeft w:val="0"/>
          <w:marRight w:val="0"/>
          <w:marTop w:val="0"/>
          <w:marBottom w:val="0"/>
          <w:divBdr>
            <w:top w:val="single" w:sz="2" w:space="0" w:color="auto"/>
            <w:left w:val="single" w:sz="2" w:space="0" w:color="auto"/>
            <w:bottom w:val="single" w:sz="6" w:space="0" w:color="auto"/>
            <w:right w:val="single" w:sz="2" w:space="0" w:color="auto"/>
          </w:divBdr>
          <w:divsChild>
            <w:div w:id="1482650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034859">
                  <w:marLeft w:val="0"/>
                  <w:marRight w:val="0"/>
                  <w:marTop w:val="0"/>
                  <w:marBottom w:val="0"/>
                  <w:divBdr>
                    <w:top w:val="single" w:sz="2" w:space="0" w:color="D9D9E3"/>
                    <w:left w:val="single" w:sz="2" w:space="0" w:color="D9D9E3"/>
                    <w:bottom w:val="single" w:sz="2" w:space="0" w:color="D9D9E3"/>
                    <w:right w:val="single" w:sz="2" w:space="0" w:color="D9D9E3"/>
                  </w:divBdr>
                  <w:divsChild>
                    <w:div w:id="1630893753">
                      <w:marLeft w:val="0"/>
                      <w:marRight w:val="0"/>
                      <w:marTop w:val="0"/>
                      <w:marBottom w:val="0"/>
                      <w:divBdr>
                        <w:top w:val="single" w:sz="2" w:space="0" w:color="D9D9E3"/>
                        <w:left w:val="single" w:sz="2" w:space="0" w:color="D9D9E3"/>
                        <w:bottom w:val="single" w:sz="2" w:space="0" w:color="D9D9E3"/>
                        <w:right w:val="single" w:sz="2" w:space="0" w:color="D9D9E3"/>
                      </w:divBdr>
                      <w:divsChild>
                        <w:div w:id="1305549678">
                          <w:marLeft w:val="0"/>
                          <w:marRight w:val="0"/>
                          <w:marTop w:val="0"/>
                          <w:marBottom w:val="0"/>
                          <w:divBdr>
                            <w:top w:val="single" w:sz="2" w:space="0" w:color="D9D9E3"/>
                            <w:left w:val="single" w:sz="2" w:space="0" w:color="D9D9E3"/>
                            <w:bottom w:val="single" w:sz="2" w:space="0" w:color="D9D9E3"/>
                            <w:right w:val="single" w:sz="2" w:space="0" w:color="D9D9E3"/>
                          </w:divBdr>
                          <w:divsChild>
                            <w:div w:id="2026056505">
                              <w:marLeft w:val="0"/>
                              <w:marRight w:val="0"/>
                              <w:marTop w:val="0"/>
                              <w:marBottom w:val="0"/>
                              <w:divBdr>
                                <w:top w:val="single" w:sz="2" w:space="0" w:color="D9D9E3"/>
                                <w:left w:val="single" w:sz="2" w:space="0" w:color="D9D9E3"/>
                                <w:bottom w:val="single" w:sz="2" w:space="0" w:color="D9D9E3"/>
                                <w:right w:val="single" w:sz="2" w:space="0" w:color="D9D9E3"/>
                              </w:divBdr>
                              <w:divsChild>
                                <w:div w:id="917052725">
                                  <w:marLeft w:val="0"/>
                                  <w:marRight w:val="0"/>
                                  <w:marTop w:val="0"/>
                                  <w:marBottom w:val="0"/>
                                  <w:divBdr>
                                    <w:top w:val="single" w:sz="2" w:space="0" w:color="D9D9E3"/>
                                    <w:left w:val="single" w:sz="2" w:space="0" w:color="D9D9E3"/>
                                    <w:bottom w:val="single" w:sz="2" w:space="0" w:color="D9D9E3"/>
                                    <w:right w:val="single" w:sz="2" w:space="0" w:color="D9D9E3"/>
                                  </w:divBdr>
                                  <w:divsChild>
                                    <w:div w:id="121257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7559523">
      <w:bodyDiv w:val="1"/>
      <w:marLeft w:val="0"/>
      <w:marRight w:val="0"/>
      <w:marTop w:val="0"/>
      <w:marBottom w:val="0"/>
      <w:divBdr>
        <w:top w:val="none" w:sz="0" w:space="0" w:color="auto"/>
        <w:left w:val="none" w:sz="0" w:space="0" w:color="auto"/>
        <w:bottom w:val="none" w:sz="0" w:space="0" w:color="auto"/>
        <w:right w:val="none" w:sz="0" w:space="0" w:color="auto"/>
      </w:divBdr>
      <w:divsChild>
        <w:div w:id="548734215">
          <w:marLeft w:val="0"/>
          <w:marRight w:val="0"/>
          <w:marTop w:val="0"/>
          <w:marBottom w:val="0"/>
          <w:divBdr>
            <w:top w:val="single" w:sz="2" w:space="0" w:color="auto"/>
            <w:left w:val="single" w:sz="2" w:space="0" w:color="auto"/>
            <w:bottom w:val="single" w:sz="6" w:space="0" w:color="auto"/>
            <w:right w:val="single" w:sz="2" w:space="0" w:color="auto"/>
          </w:divBdr>
          <w:divsChild>
            <w:div w:id="63826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104974">
                  <w:marLeft w:val="0"/>
                  <w:marRight w:val="0"/>
                  <w:marTop w:val="0"/>
                  <w:marBottom w:val="0"/>
                  <w:divBdr>
                    <w:top w:val="single" w:sz="2" w:space="0" w:color="D9D9E3"/>
                    <w:left w:val="single" w:sz="2" w:space="0" w:color="D9D9E3"/>
                    <w:bottom w:val="single" w:sz="2" w:space="0" w:color="D9D9E3"/>
                    <w:right w:val="single" w:sz="2" w:space="0" w:color="D9D9E3"/>
                  </w:divBdr>
                  <w:divsChild>
                    <w:div w:id="651326735">
                      <w:marLeft w:val="0"/>
                      <w:marRight w:val="0"/>
                      <w:marTop w:val="0"/>
                      <w:marBottom w:val="0"/>
                      <w:divBdr>
                        <w:top w:val="single" w:sz="2" w:space="0" w:color="D9D9E3"/>
                        <w:left w:val="single" w:sz="2" w:space="0" w:color="D9D9E3"/>
                        <w:bottom w:val="single" w:sz="2" w:space="0" w:color="D9D9E3"/>
                        <w:right w:val="single" w:sz="2" w:space="0" w:color="D9D9E3"/>
                      </w:divBdr>
                      <w:divsChild>
                        <w:div w:id="958992212">
                          <w:marLeft w:val="0"/>
                          <w:marRight w:val="0"/>
                          <w:marTop w:val="0"/>
                          <w:marBottom w:val="0"/>
                          <w:divBdr>
                            <w:top w:val="single" w:sz="2" w:space="0" w:color="D9D9E3"/>
                            <w:left w:val="single" w:sz="2" w:space="0" w:color="D9D9E3"/>
                            <w:bottom w:val="single" w:sz="2" w:space="0" w:color="D9D9E3"/>
                            <w:right w:val="single" w:sz="2" w:space="0" w:color="D9D9E3"/>
                          </w:divBdr>
                          <w:divsChild>
                            <w:div w:id="631910969">
                              <w:marLeft w:val="0"/>
                              <w:marRight w:val="0"/>
                              <w:marTop w:val="0"/>
                              <w:marBottom w:val="0"/>
                              <w:divBdr>
                                <w:top w:val="single" w:sz="2" w:space="0" w:color="D9D9E3"/>
                                <w:left w:val="single" w:sz="2" w:space="0" w:color="D9D9E3"/>
                                <w:bottom w:val="single" w:sz="2" w:space="0" w:color="D9D9E3"/>
                                <w:right w:val="single" w:sz="2" w:space="0" w:color="D9D9E3"/>
                              </w:divBdr>
                              <w:divsChild>
                                <w:div w:id="1346176648">
                                  <w:marLeft w:val="0"/>
                                  <w:marRight w:val="0"/>
                                  <w:marTop w:val="0"/>
                                  <w:marBottom w:val="0"/>
                                  <w:divBdr>
                                    <w:top w:val="single" w:sz="2" w:space="0" w:color="D9D9E3"/>
                                    <w:left w:val="single" w:sz="2" w:space="0" w:color="D9D9E3"/>
                                    <w:bottom w:val="single" w:sz="2" w:space="0" w:color="D9D9E3"/>
                                    <w:right w:val="single" w:sz="2" w:space="0" w:color="D9D9E3"/>
                                  </w:divBdr>
                                  <w:divsChild>
                                    <w:div w:id="57836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Haghbin</dc:creator>
  <cp:keywords/>
  <dc:description/>
  <cp:lastModifiedBy>Shaghayegh Haghbin</cp:lastModifiedBy>
  <cp:revision>2</cp:revision>
  <dcterms:created xsi:type="dcterms:W3CDTF">2023-10-13T06:14:00Z</dcterms:created>
  <dcterms:modified xsi:type="dcterms:W3CDTF">2023-10-13T14:53:00Z</dcterms:modified>
</cp:coreProperties>
</file>