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2571" w14:textId="77777777" w:rsidR="00A46D3C" w:rsidRDefault="00000000">
      <w:pPr>
        <w:spacing w:before="2200"/>
        <w:jc w:val="center"/>
      </w:pPr>
      <w:r>
        <w:rPr>
          <w:b/>
          <w:color w:val="1F4E79"/>
          <w:sz w:val="56"/>
        </w:rPr>
        <w:t>Patient Encounter Documentation</w:t>
      </w:r>
      <w:r>
        <w:rPr>
          <w:b/>
          <w:color w:val="1F4E79"/>
          <w:sz w:val="56"/>
        </w:rPr>
        <w:br/>
        <w:t>Template and Usage Guide</w:t>
      </w:r>
    </w:p>
    <w:p w14:paraId="6CEA2CA0" w14:textId="77777777" w:rsidR="00A46D3C" w:rsidRDefault="00000000">
      <w:pPr>
        <w:spacing w:before="240"/>
        <w:jc w:val="center"/>
      </w:pPr>
      <w:r>
        <w:rPr>
          <w:color w:val="404040"/>
          <w:sz w:val="26"/>
        </w:rPr>
        <w:t>Clinical Encounter Record Design for Outpatient Care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46D3C" w14:paraId="1325E91D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vAlign w:val="center"/>
          </w:tcPr>
          <w:p w14:paraId="6EBEE863" w14:textId="77777777" w:rsidR="00A46D3C" w:rsidRDefault="00000000">
            <w:pPr>
              <w:spacing w:after="0"/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CE61E52" w14:textId="77777777" w:rsidR="00A46D3C" w:rsidRDefault="00000000">
            <w:pPr>
              <w:spacing w:after="0"/>
            </w:pPr>
            <w:r>
              <w:rPr>
                <w:sz w:val="18"/>
              </w:rPr>
              <w:t>Shaghayegh Haghbin</w:t>
            </w:r>
          </w:p>
        </w:tc>
      </w:tr>
      <w:tr w:rsidR="00A46D3C" w:rsidRPr="00B55271" w14:paraId="51C43BBE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vAlign w:val="center"/>
          </w:tcPr>
          <w:p w14:paraId="306CAF4A" w14:textId="77777777" w:rsidR="00A46D3C" w:rsidRDefault="00000000">
            <w:pPr>
              <w:spacing w:after="0"/>
            </w:pPr>
            <w:r>
              <w:rPr>
                <w:b/>
                <w:sz w:val="18"/>
              </w:rPr>
              <w:t>Prepared for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48D74BC" w14:textId="77777777" w:rsidR="00A46D3C" w:rsidRPr="00B55271" w:rsidRDefault="00000000">
            <w:pPr>
              <w:spacing w:after="0"/>
              <w:rPr>
                <w:lang w:val="fr-FR"/>
              </w:rPr>
            </w:pPr>
            <w:r w:rsidRPr="00B55271">
              <w:rPr>
                <w:sz w:val="18"/>
                <w:lang w:val="fr-FR"/>
              </w:rPr>
              <w:t xml:space="preserve">Patient </w:t>
            </w:r>
            <w:proofErr w:type="spellStart"/>
            <w:r w:rsidRPr="00B55271">
              <w:rPr>
                <w:sz w:val="18"/>
                <w:lang w:val="fr-FR"/>
              </w:rPr>
              <w:t>Encounter</w:t>
            </w:r>
            <w:proofErr w:type="spellEnd"/>
            <w:r w:rsidRPr="00B55271">
              <w:rPr>
                <w:sz w:val="18"/>
                <w:lang w:val="fr-FR"/>
              </w:rPr>
              <w:t xml:space="preserve"> Documentation Template Design</w:t>
            </w:r>
          </w:p>
        </w:tc>
      </w:tr>
      <w:tr w:rsidR="00A46D3C" w14:paraId="15D405F0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vAlign w:val="center"/>
          </w:tcPr>
          <w:p w14:paraId="7034D3FE" w14:textId="77777777" w:rsidR="00A46D3C" w:rsidRDefault="00000000">
            <w:pPr>
              <w:spacing w:after="0"/>
            </w:pPr>
            <w:r>
              <w:rPr>
                <w:b/>
                <w:sz w:val="18"/>
              </w:rPr>
              <w:t>Setting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5B5ADA9" w14:textId="77777777" w:rsidR="00A46D3C" w:rsidRDefault="00000000">
            <w:pPr>
              <w:spacing w:after="0"/>
            </w:pPr>
            <w:r>
              <w:rPr>
                <w:sz w:val="18"/>
              </w:rPr>
              <w:t>Clinical and outpatient healthcare environment</w:t>
            </w:r>
          </w:p>
        </w:tc>
      </w:tr>
    </w:tbl>
    <w:p w14:paraId="21DB373A" w14:textId="77777777" w:rsidR="00A46D3C" w:rsidRDefault="00000000">
      <w:r>
        <w:br w:type="page"/>
      </w:r>
    </w:p>
    <w:p w14:paraId="71E25FEB" w14:textId="77777777" w:rsidR="00A46D3C" w:rsidRDefault="00000000">
      <w:pPr>
        <w:pStyle w:val="Heading1"/>
        <w:spacing w:before="160" w:after="80"/>
      </w:pPr>
      <w:r>
        <w:lastRenderedPageBreak/>
        <w:t>1. Introduction</w:t>
      </w:r>
    </w:p>
    <w:p w14:paraId="1486AEE3" w14:textId="77777777" w:rsidR="00A46D3C" w:rsidRDefault="00000000">
      <w:r>
        <w:t>This document provides a comprehensive patient encounter documentation template for use in clinical and outpatient care settings. The template is designed to help healthcare professionals and medical scribes record patient visits in a structured, accurate, and easy-to-review format. It supports communication across the care team by organizing key information such as patient demographics, chief complaint, history, examination findings, assessment, plan of care, and follow-up instructions.</w:t>
      </w:r>
    </w:p>
    <w:p w14:paraId="0DEFFF54" w14:textId="77777777" w:rsidR="00A46D3C" w:rsidRDefault="00000000">
      <w:r>
        <w:t>The layout combines a blank documentation template, section-by-section guidance, a fictional completed example, best practice notes, and a final quality checklist. It is intended to be practical, professional, and adaptable to different clinical workflows while maintaining careful attention to confidentiality and record quality.</w:t>
      </w:r>
    </w:p>
    <w:p w14:paraId="158042BC" w14:textId="77777777" w:rsidR="00A46D3C" w:rsidRDefault="00000000">
      <w:pPr>
        <w:pStyle w:val="Heading1"/>
        <w:spacing w:before="160" w:after="80"/>
      </w:pPr>
      <w:r>
        <w:t>2. Documentation Standards Applied</w:t>
      </w:r>
    </w:p>
    <w:p w14:paraId="748CD859" w14:textId="77777777" w:rsidR="00A46D3C" w:rsidRDefault="00000000">
      <w:pPr>
        <w:pStyle w:val="ListBullet"/>
        <w:spacing w:after="40"/>
      </w:pPr>
      <w:r>
        <w:t>Completeness: The note captures the reason for the encounter, relevant history, examination findings, assessment, plan of care, and follow-up requirements.</w:t>
      </w:r>
    </w:p>
    <w:p w14:paraId="5A54B50F" w14:textId="77777777" w:rsidR="00A46D3C" w:rsidRDefault="00000000">
      <w:pPr>
        <w:pStyle w:val="ListBullet"/>
        <w:spacing w:after="40"/>
      </w:pPr>
      <w:r>
        <w:t>Clarity: Entries are organized by section so that providers, nurses, coders, and administrative staff can quickly locate key information.</w:t>
      </w:r>
    </w:p>
    <w:p w14:paraId="7EB2DB7C" w14:textId="77777777" w:rsidR="00A46D3C" w:rsidRDefault="00000000">
      <w:pPr>
        <w:pStyle w:val="ListBullet"/>
        <w:spacing w:after="40"/>
      </w:pPr>
      <w:r>
        <w:t>Accuracy: Patient-reported information is separated from objective findings and provider assessment.</w:t>
      </w:r>
    </w:p>
    <w:p w14:paraId="2E9B187D" w14:textId="77777777" w:rsidR="00A46D3C" w:rsidRDefault="00000000">
      <w:pPr>
        <w:pStyle w:val="ListBullet"/>
        <w:spacing w:after="40"/>
      </w:pPr>
      <w:r>
        <w:t>Timeliness: The note includes date, time, provider identity, and documentation status.</w:t>
      </w:r>
    </w:p>
    <w:p w14:paraId="0F073161" w14:textId="77777777" w:rsidR="00A46D3C" w:rsidRDefault="00000000">
      <w:pPr>
        <w:pStyle w:val="ListBullet"/>
        <w:spacing w:after="40"/>
      </w:pPr>
      <w:r>
        <w:t>Confidentiality: Only authorized patient information should be recorded, accessed, shared, or stored according to organizational policy.</w:t>
      </w:r>
    </w:p>
    <w:p w14:paraId="21FE1209" w14:textId="77777777" w:rsidR="00A46D3C" w:rsidRDefault="00000000">
      <w:pPr>
        <w:pStyle w:val="Heading1"/>
        <w:spacing w:before="160" w:after="80"/>
      </w:pPr>
      <w:r>
        <w:t>3. Blank Patient Encounter Documentation Template</w:t>
      </w:r>
    </w:p>
    <w:p w14:paraId="2B0694CC" w14:textId="77777777" w:rsidR="00A46D3C" w:rsidRDefault="00000000">
      <w:pPr>
        <w:pStyle w:val="SmallNote"/>
      </w:pPr>
      <w:r>
        <w:t>Use the blank fields below to record a complete patient encounter. Replace placeholder text with the patient-specific details approved for the record.</w:t>
      </w:r>
    </w:p>
    <w:p w14:paraId="3687326C" w14:textId="77777777" w:rsidR="00A46D3C" w:rsidRDefault="00000000">
      <w:pPr>
        <w:pStyle w:val="Heading2"/>
        <w:spacing w:before="120" w:after="80"/>
      </w:pPr>
      <w:r>
        <w:t>A. Patient Demographics and Visit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880"/>
        <w:gridCol w:w="2088"/>
        <w:gridCol w:w="2880"/>
      </w:tblGrid>
      <w:tr w:rsidR="00A46D3C" w14:paraId="1B9F40AA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7BA62AAE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0C0400F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A665A30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239EBC01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</w:tr>
      <w:tr w:rsidR="00A46D3C" w14:paraId="5D9F718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47808C7A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Patient full name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99A128B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16C61964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Patient ID / MRN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8C8E253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</w:tr>
      <w:tr w:rsidR="00A46D3C" w14:paraId="3C4B5D3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48D42189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Date of birth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D177384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57B75443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Age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2868DB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</w:tr>
      <w:tr w:rsidR="00A46D3C" w14:paraId="370B562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32440802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Sex / gender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6F40652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0AA37094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Contact number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B2289C0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</w:tr>
      <w:tr w:rsidR="00A46D3C" w14:paraId="515087D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48F3FF7D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Visit date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39D2D89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4FE8B36A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Visit time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D37D0C3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</w:tr>
      <w:tr w:rsidR="00A46D3C" w14:paraId="5DBCC79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1978AD2F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Clinic / department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598A8A2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0C8A3069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Encounter type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C6FF2A7" w14:textId="77777777" w:rsidR="00A46D3C" w:rsidRDefault="00000000">
            <w:pPr>
              <w:spacing w:after="0"/>
            </w:pPr>
            <w:r>
              <w:rPr>
                <w:sz w:val="17"/>
              </w:rPr>
              <w:t>New / Follow-up / Urgent / Other</w:t>
            </w:r>
          </w:p>
        </w:tc>
      </w:tr>
      <w:tr w:rsidR="00A46D3C" w14:paraId="68A2B60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2E4193F2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Provider name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4D56536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2998883C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Scribe / recorder name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BAF2170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</w:tr>
    </w:tbl>
    <w:p w14:paraId="452D28EB" w14:textId="77777777" w:rsidR="00A46D3C" w:rsidRDefault="00A46D3C"/>
    <w:p w14:paraId="70879011" w14:textId="77777777" w:rsidR="00A46D3C" w:rsidRDefault="00000000">
      <w:pPr>
        <w:pStyle w:val="Heading2"/>
        <w:spacing w:before="120" w:after="80"/>
      </w:pPr>
      <w:r>
        <w:t>B. Chief Complaint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46D3C" w14:paraId="35A930EB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1BAECE12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1C243F9D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Entry</w:t>
            </w:r>
          </w:p>
        </w:tc>
      </w:tr>
      <w:tr w:rsidR="00A46D3C" w14:paraId="4EB74BAD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36C67AC4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Main reason for visit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609168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</w:tr>
      <w:tr w:rsidR="00A46D3C" w14:paraId="7EA52BEE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68DF004A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Patient statement when helpful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E1B0BEC" w14:textId="77777777" w:rsidR="00A46D3C" w:rsidRDefault="00000000">
            <w:pPr>
              <w:spacing w:after="0"/>
            </w:pPr>
            <w:r>
              <w:rPr>
                <w:sz w:val="17"/>
              </w:rPr>
              <w:t>Type here</w:t>
            </w:r>
          </w:p>
        </w:tc>
      </w:tr>
    </w:tbl>
    <w:p w14:paraId="21934971" w14:textId="77777777" w:rsidR="00A46D3C" w:rsidRDefault="00A46D3C"/>
    <w:p w14:paraId="2A7530D2" w14:textId="77777777" w:rsidR="00A46D3C" w:rsidRDefault="00000000">
      <w:pPr>
        <w:pStyle w:val="Heading2"/>
        <w:spacing w:before="120" w:after="80"/>
      </w:pPr>
      <w:r>
        <w:t>C. History of Present Illness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528"/>
        <w:gridCol w:w="4320"/>
      </w:tblGrid>
      <w:tr w:rsidR="00A46D3C" w14:paraId="7F2C1689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CDEA7AD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3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4D38B50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Prompt</w:t>
            </w: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2945275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</w:tr>
      <w:tr w:rsidR="00A46D3C" w14:paraId="15AD840F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5969834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Onset</w:t>
            </w:r>
          </w:p>
        </w:tc>
        <w:tc>
          <w:tcPr>
            <w:tcW w:w="3528" w:type="dxa"/>
            <w:vAlign w:val="center"/>
          </w:tcPr>
          <w:p w14:paraId="3FDDF7DC" w14:textId="77777777" w:rsidR="00A46D3C" w:rsidRDefault="00000000">
            <w:pPr>
              <w:spacing w:after="0"/>
            </w:pPr>
            <w:r>
              <w:rPr>
                <w:sz w:val="16"/>
              </w:rPr>
              <w:t>When did symptoms begin?</w:t>
            </w:r>
          </w:p>
        </w:tc>
        <w:tc>
          <w:tcPr>
            <w:tcW w:w="4320" w:type="dxa"/>
            <w:vAlign w:val="center"/>
          </w:tcPr>
          <w:p w14:paraId="417A8E2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0A5070C2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3CAFE4E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w="3528" w:type="dxa"/>
            <w:vAlign w:val="center"/>
          </w:tcPr>
          <w:p w14:paraId="42ED4743" w14:textId="77777777" w:rsidR="00A46D3C" w:rsidRDefault="00000000">
            <w:pPr>
              <w:spacing w:after="0"/>
            </w:pPr>
            <w:r>
              <w:rPr>
                <w:sz w:val="16"/>
              </w:rPr>
              <w:t>Where is the problem located?</w:t>
            </w:r>
          </w:p>
        </w:tc>
        <w:tc>
          <w:tcPr>
            <w:tcW w:w="4320" w:type="dxa"/>
            <w:vAlign w:val="center"/>
          </w:tcPr>
          <w:p w14:paraId="23D3AAE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1D7A04ED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4B027A39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w="3528" w:type="dxa"/>
            <w:vAlign w:val="center"/>
          </w:tcPr>
          <w:p w14:paraId="3917BBF1" w14:textId="77777777" w:rsidR="00A46D3C" w:rsidRDefault="00000000">
            <w:pPr>
              <w:spacing w:after="0"/>
            </w:pPr>
            <w:r>
              <w:rPr>
                <w:sz w:val="16"/>
              </w:rPr>
              <w:t>How long has it been present?</w:t>
            </w:r>
          </w:p>
        </w:tc>
        <w:tc>
          <w:tcPr>
            <w:tcW w:w="4320" w:type="dxa"/>
            <w:vAlign w:val="center"/>
          </w:tcPr>
          <w:p w14:paraId="5E91E138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080A86EA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6D1BBAE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Character</w:t>
            </w:r>
          </w:p>
        </w:tc>
        <w:tc>
          <w:tcPr>
            <w:tcW w:w="3528" w:type="dxa"/>
            <w:vAlign w:val="center"/>
          </w:tcPr>
          <w:p w14:paraId="5BDF3D90" w14:textId="77777777" w:rsidR="00A46D3C" w:rsidRDefault="00000000">
            <w:pPr>
              <w:spacing w:after="0"/>
            </w:pPr>
            <w:r>
              <w:rPr>
                <w:sz w:val="16"/>
              </w:rPr>
              <w:t>Describe quality of symptom.</w:t>
            </w:r>
          </w:p>
        </w:tc>
        <w:tc>
          <w:tcPr>
            <w:tcW w:w="4320" w:type="dxa"/>
            <w:vAlign w:val="center"/>
          </w:tcPr>
          <w:p w14:paraId="1E4995F4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0F9B599C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16E6673F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Aggravating factors</w:t>
            </w:r>
          </w:p>
        </w:tc>
        <w:tc>
          <w:tcPr>
            <w:tcW w:w="3528" w:type="dxa"/>
            <w:vAlign w:val="center"/>
          </w:tcPr>
          <w:p w14:paraId="2013A41F" w14:textId="77777777" w:rsidR="00A46D3C" w:rsidRDefault="00000000">
            <w:pPr>
              <w:spacing w:after="0"/>
            </w:pPr>
            <w:r>
              <w:rPr>
                <w:sz w:val="16"/>
              </w:rPr>
              <w:t>What makes it worse?</w:t>
            </w:r>
          </w:p>
        </w:tc>
        <w:tc>
          <w:tcPr>
            <w:tcW w:w="4320" w:type="dxa"/>
            <w:vAlign w:val="center"/>
          </w:tcPr>
          <w:p w14:paraId="2C8BF0A3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76FC831C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55C9789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Relieving factors</w:t>
            </w:r>
          </w:p>
        </w:tc>
        <w:tc>
          <w:tcPr>
            <w:tcW w:w="3528" w:type="dxa"/>
            <w:vAlign w:val="center"/>
          </w:tcPr>
          <w:p w14:paraId="2D23CDD6" w14:textId="77777777" w:rsidR="00A46D3C" w:rsidRDefault="00000000">
            <w:pPr>
              <w:spacing w:after="0"/>
            </w:pPr>
            <w:r>
              <w:rPr>
                <w:sz w:val="16"/>
              </w:rPr>
              <w:t>What improves it?</w:t>
            </w:r>
          </w:p>
        </w:tc>
        <w:tc>
          <w:tcPr>
            <w:tcW w:w="4320" w:type="dxa"/>
            <w:vAlign w:val="center"/>
          </w:tcPr>
          <w:p w14:paraId="519C5F3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08CC1794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503EBEBC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w="3528" w:type="dxa"/>
            <w:vAlign w:val="center"/>
          </w:tcPr>
          <w:p w14:paraId="12280BFD" w14:textId="77777777" w:rsidR="00A46D3C" w:rsidRDefault="00000000">
            <w:pPr>
              <w:spacing w:after="0"/>
            </w:pPr>
            <w:r>
              <w:rPr>
                <w:sz w:val="16"/>
              </w:rPr>
              <w:t>Pain or symptom score if applicable.</w:t>
            </w:r>
          </w:p>
        </w:tc>
        <w:tc>
          <w:tcPr>
            <w:tcW w:w="4320" w:type="dxa"/>
            <w:vAlign w:val="center"/>
          </w:tcPr>
          <w:p w14:paraId="2560ACA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379E275B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18B12FE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Associated symptoms</w:t>
            </w:r>
          </w:p>
        </w:tc>
        <w:tc>
          <w:tcPr>
            <w:tcW w:w="3528" w:type="dxa"/>
            <w:vAlign w:val="center"/>
          </w:tcPr>
          <w:p w14:paraId="60869D88" w14:textId="77777777" w:rsidR="00A46D3C" w:rsidRDefault="00000000">
            <w:pPr>
              <w:spacing w:after="0"/>
            </w:pPr>
            <w:r>
              <w:rPr>
                <w:sz w:val="16"/>
              </w:rPr>
              <w:t>Relevant positives and negatives.</w:t>
            </w:r>
          </w:p>
        </w:tc>
        <w:tc>
          <w:tcPr>
            <w:tcW w:w="4320" w:type="dxa"/>
            <w:vAlign w:val="center"/>
          </w:tcPr>
          <w:p w14:paraId="27565F9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3DF6CC2E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49589F6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Prior treatment</w:t>
            </w:r>
          </w:p>
        </w:tc>
        <w:tc>
          <w:tcPr>
            <w:tcW w:w="3528" w:type="dxa"/>
            <w:vAlign w:val="center"/>
          </w:tcPr>
          <w:p w14:paraId="67E922D7" w14:textId="77777777" w:rsidR="00A46D3C" w:rsidRDefault="00000000">
            <w:pPr>
              <w:spacing w:after="0"/>
            </w:pPr>
            <w:r>
              <w:rPr>
                <w:sz w:val="16"/>
              </w:rPr>
              <w:t>Home care, medication, prior visits.</w:t>
            </w:r>
          </w:p>
        </w:tc>
        <w:tc>
          <w:tcPr>
            <w:tcW w:w="4320" w:type="dxa"/>
            <w:vAlign w:val="center"/>
          </w:tcPr>
          <w:p w14:paraId="75EA70D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4003DADA" w14:textId="77777777" w:rsidR="00A46D3C" w:rsidRDefault="00A46D3C"/>
    <w:p w14:paraId="6EEFA460" w14:textId="77777777" w:rsidR="00A46D3C" w:rsidRDefault="00000000">
      <w:pPr>
        <w:pStyle w:val="Heading2"/>
        <w:spacing w:before="120" w:after="80"/>
      </w:pPr>
      <w:r>
        <w:t>D. Medical, Surgical, Medication, Allergy, Family, and Social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816"/>
        <w:gridCol w:w="4032"/>
      </w:tblGrid>
      <w:tr w:rsidR="00A46D3C" w14:paraId="5E252AED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7A81E624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History Area</w:t>
            </w:r>
          </w:p>
        </w:tc>
        <w:tc>
          <w:tcPr>
            <w:tcW w:w="38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466E93D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Details to Record</w:t>
            </w:r>
          </w:p>
        </w:tc>
        <w:tc>
          <w:tcPr>
            <w:tcW w:w="40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B0EB43B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</w:tr>
      <w:tr w:rsidR="00A46D3C" w14:paraId="3F7CF87D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52ECAAB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Past medical history</w:t>
            </w:r>
          </w:p>
        </w:tc>
        <w:tc>
          <w:tcPr>
            <w:tcW w:w="3816" w:type="dxa"/>
            <w:vAlign w:val="center"/>
          </w:tcPr>
          <w:p w14:paraId="5C5E793C" w14:textId="77777777" w:rsidR="00A46D3C" w:rsidRDefault="00000000">
            <w:pPr>
              <w:spacing w:after="0"/>
            </w:pPr>
            <w:r>
              <w:rPr>
                <w:sz w:val="16"/>
              </w:rPr>
              <w:t>Chronic illnesses, previous significant diagnoses.</w:t>
            </w:r>
          </w:p>
        </w:tc>
        <w:tc>
          <w:tcPr>
            <w:tcW w:w="4032" w:type="dxa"/>
            <w:vAlign w:val="center"/>
          </w:tcPr>
          <w:p w14:paraId="2F5DE091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D85A105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385596C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Past surgical history</w:t>
            </w:r>
          </w:p>
        </w:tc>
        <w:tc>
          <w:tcPr>
            <w:tcW w:w="3816" w:type="dxa"/>
            <w:vAlign w:val="center"/>
          </w:tcPr>
          <w:p w14:paraId="4685E8B8" w14:textId="77777777" w:rsidR="00A46D3C" w:rsidRDefault="00000000">
            <w:pPr>
              <w:spacing w:after="0"/>
            </w:pPr>
            <w:r>
              <w:rPr>
                <w:sz w:val="16"/>
              </w:rPr>
              <w:t>Procedures, dates if known, complications.</w:t>
            </w:r>
          </w:p>
        </w:tc>
        <w:tc>
          <w:tcPr>
            <w:tcW w:w="4032" w:type="dxa"/>
            <w:vAlign w:val="center"/>
          </w:tcPr>
          <w:p w14:paraId="1A3DBCED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530F7EB9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1A7F1D4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Current medications</w:t>
            </w:r>
          </w:p>
        </w:tc>
        <w:tc>
          <w:tcPr>
            <w:tcW w:w="3816" w:type="dxa"/>
            <w:vAlign w:val="center"/>
          </w:tcPr>
          <w:p w14:paraId="1991F153" w14:textId="77777777" w:rsidR="00A46D3C" w:rsidRDefault="00000000">
            <w:pPr>
              <w:spacing w:after="0"/>
            </w:pPr>
            <w:r>
              <w:rPr>
                <w:sz w:val="16"/>
              </w:rPr>
              <w:t>Name, dose, route, frequency, adherence notes.</w:t>
            </w:r>
          </w:p>
        </w:tc>
        <w:tc>
          <w:tcPr>
            <w:tcW w:w="4032" w:type="dxa"/>
            <w:vAlign w:val="center"/>
          </w:tcPr>
          <w:p w14:paraId="0EE3C52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7BE526C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147D6E54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Allergies</w:t>
            </w:r>
          </w:p>
        </w:tc>
        <w:tc>
          <w:tcPr>
            <w:tcW w:w="3816" w:type="dxa"/>
            <w:vAlign w:val="center"/>
          </w:tcPr>
          <w:p w14:paraId="2AFE4E4E" w14:textId="77777777" w:rsidR="00A46D3C" w:rsidRDefault="00000000">
            <w:pPr>
              <w:spacing w:after="0"/>
            </w:pPr>
            <w:r>
              <w:rPr>
                <w:sz w:val="16"/>
              </w:rPr>
              <w:t>Medication, food, environmental allergy, reaction type.</w:t>
            </w:r>
          </w:p>
        </w:tc>
        <w:tc>
          <w:tcPr>
            <w:tcW w:w="4032" w:type="dxa"/>
            <w:vAlign w:val="center"/>
          </w:tcPr>
          <w:p w14:paraId="790ECC3E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6E1CC54A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6B6CC24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Family history</w:t>
            </w:r>
          </w:p>
        </w:tc>
        <w:tc>
          <w:tcPr>
            <w:tcW w:w="3816" w:type="dxa"/>
            <w:vAlign w:val="center"/>
          </w:tcPr>
          <w:p w14:paraId="46666E8B" w14:textId="77777777" w:rsidR="00A46D3C" w:rsidRDefault="00000000">
            <w:pPr>
              <w:spacing w:after="0"/>
            </w:pPr>
            <w:r>
              <w:rPr>
                <w:sz w:val="16"/>
              </w:rPr>
              <w:t>Relevant hereditary or family conditions.</w:t>
            </w:r>
          </w:p>
        </w:tc>
        <w:tc>
          <w:tcPr>
            <w:tcW w:w="4032" w:type="dxa"/>
            <w:vAlign w:val="center"/>
          </w:tcPr>
          <w:p w14:paraId="62ABA66E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4DBFBE5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60C9A75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Social history</w:t>
            </w:r>
          </w:p>
        </w:tc>
        <w:tc>
          <w:tcPr>
            <w:tcW w:w="3816" w:type="dxa"/>
            <w:vAlign w:val="center"/>
          </w:tcPr>
          <w:p w14:paraId="33256709" w14:textId="77777777" w:rsidR="00A46D3C" w:rsidRDefault="00000000">
            <w:pPr>
              <w:spacing w:after="0"/>
            </w:pPr>
            <w:r>
              <w:rPr>
                <w:sz w:val="16"/>
              </w:rPr>
              <w:t>Occupation, living situation, tobacco, alcohol, activity level, diet as relevant.</w:t>
            </w:r>
          </w:p>
        </w:tc>
        <w:tc>
          <w:tcPr>
            <w:tcW w:w="4032" w:type="dxa"/>
            <w:vAlign w:val="center"/>
          </w:tcPr>
          <w:p w14:paraId="3CEE811D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2D1C023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265B492C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Immunization status</w:t>
            </w:r>
          </w:p>
        </w:tc>
        <w:tc>
          <w:tcPr>
            <w:tcW w:w="3816" w:type="dxa"/>
            <w:vAlign w:val="center"/>
          </w:tcPr>
          <w:p w14:paraId="1712F3AE" w14:textId="77777777" w:rsidR="00A46D3C" w:rsidRDefault="00000000">
            <w:pPr>
              <w:spacing w:after="0"/>
            </w:pPr>
            <w:r>
              <w:rPr>
                <w:sz w:val="16"/>
              </w:rPr>
              <w:t>Relevant vaccines and dates if available.</w:t>
            </w:r>
          </w:p>
        </w:tc>
        <w:tc>
          <w:tcPr>
            <w:tcW w:w="4032" w:type="dxa"/>
            <w:vAlign w:val="center"/>
          </w:tcPr>
          <w:p w14:paraId="4D1B13C1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63C4BD34" w14:textId="77777777" w:rsidR="00A46D3C" w:rsidRDefault="00A46D3C"/>
    <w:p w14:paraId="0D9B6077" w14:textId="77777777" w:rsidR="00A46D3C" w:rsidRDefault="00000000">
      <w:pPr>
        <w:pStyle w:val="Heading2"/>
        <w:spacing w:before="120" w:after="80"/>
      </w:pPr>
      <w:r>
        <w:t>E. Review of Systems</w:t>
      </w:r>
    </w:p>
    <w:p w14:paraId="1CD07047" w14:textId="77777777" w:rsidR="00A46D3C" w:rsidRDefault="00000000">
      <w:pPr>
        <w:pStyle w:val="SmallNote"/>
      </w:pPr>
      <w:r>
        <w:t>Document only clinically relevant positives and negatives. Use normal/negative entries only when reviewed and confirmed.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888"/>
        <w:gridCol w:w="4176"/>
      </w:tblGrid>
      <w:tr w:rsidR="00A46D3C" w14:paraId="072F95D1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3700C5E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w="38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7C972AF1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Positive Findings</w:t>
            </w:r>
          </w:p>
        </w:tc>
        <w:tc>
          <w:tcPr>
            <w:tcW w:w="41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E57539D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Negative Findings / Notes</w:t>
            </w:r>
          </w:p>
        </w:tc>
      </w:tr>
      <w:tr w:rsidR="00A46D3C" w14:paraId="5AA9D75B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479315F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General</w:t>
            </w:r>
          </w:p>
        </w:tc>
        <w:tc>
          <w:tcPr>
            <w:tcW w:w="3888" w:type="dxa"/>
            <w:vAlign w:val="center"/>
          </w:tcPr>
          <w:p w14:paraId="70BF8B6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7F5428B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E812DA3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40B79BC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HEENT</w:t>
            </w:r>
          </w:p>
        </w:tc>
        <w:tc>
          <w:tcPr>
            <w:tcW w:w="3888" w:type="dxa"/>
            <w:vAlign w:val="center"/>
          </w:tcPr>
          <w:p w14:paraId="5EE09D8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6A0720C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590EBD59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2CC09AA9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Respiratory</w:t>
            </w:r>
          </w:p>
        </w:tc>
        <w:tc>
          <w:tcPr>
            <w:tcW w:w="3888" w:type="dxa"/>
            <w:vAlign w:val="center"/>
          </w:tcPr>
          <w:p w14:paraId="73FA1411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5BE0C5BD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659D576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2582E96F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Cardiovascular</w:t>
            </w:r>
          </w:p>
        </w:tc>
        <w:tc>
          <w:tcPr>
            <w:tcW w:w="3888" w:type="dxa"/>
            <w:vAlign w:val="center"/>
          </w:tcPr>
          <w:p w14:paraId="2A420298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416A4EB2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10FA2655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5F5EDEB1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Gastrointestinal</w:t>
            </w:r>
          </w:p>
        </w:tc>
        <w:tc>
          <w:tcPr>
            <w:tcW w:w="3888" w:type="dxa"/>
            <w:vAlign w:val="center"/>
          </w:tcPr>
          <w:p w14:paraId="5592097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5E80DF0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3457E88F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679D4339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Genitourinary</w:t>
            </w:r>
          </w:p>
        </w:tc>
        <w:tc>
          <w:tcPr>
            <w:tcW w:w="3888" w:type="dxa"/>
            <w:vAlign w:val="center"/>
          </w:tcPr>
          <w:p w14:paraId="1728D254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14199438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F8F47E0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2B8182F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Musculoskeletal</w:t>
            </w:r>
          </w:p>
        </w:tc>
        <w:tc>
          <w:tcPr>
            <w:tcW w:w="3888" w:type="dxa"/>
            <w:vAlign w:val="center"/>
          </w:tcPr>
          <w:p w14:paraId="228A802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3663D92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0277CD48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26C51C84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Neurological</w:t>
            </w:r>
          </w:p>
        </w:tc>
        <w:tc>
          <w:tcPr>
            <w:tcW w:w="3888" w:type="dxa"/>
            <w:vAlign w:val="center"/>
          </w:tcPr>
          <w:p w14:paraId="72E3BA02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2563D89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D0C0F54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490AE2C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Skin</w:t>
            </w:r>
          </w:p>
        </w:tc>
        <w:tc>
          <w:tcPr>
            <w:tcW w:w="3888" w:type="dxa"/>
            <w:vAlign w:val="center"/>
          </w:tcPr>
          <w:p w14:paraId="41AAB8C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4D80460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1C5AA25A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62B4E29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Psychiatric</w:t>
            </w:r>
          </w:p>
        </w:tc>
        <w:tc>
          <w:tcPr>
            <w:tcW w:w="3888" w:type="dxa"/>
            <w:vAlign w:val="center"/>
          </w:tcPr>
          <w:p w14:paraId="50662D0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176" w:type="dxa"/>
            <w:vAlign w:val="center"/>
          </w:tcPr>
          <w:p w14:paraId="7ADA1B6A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5C131F73" w14:textId="77777777" w:rsidR="00A46D3C" w:rsidRDefault="00A46D3C"/>
    <w:p w14:paraId="64AA66ED" w14:textId="77777777" w:rsidR="00A46D3C" w:rsidRDefault="00000000">
      <w:pPr>
        <w:pStyle w:val="Heading2"/>
        <w:spacing w:before="120" w:after="80"/>
      </w:pPr>
      <w:r>
        <w:t>F. Vital Signs and Measurements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4320"/>
      </w:tblGrid>
      <w:tr w:rsidR="00A46D3C" w14:paraId="7DCEE92A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783B7E5E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Measurement</w:t>
            </w:r>
          </w:p>
        </w:tc>
        <w:tc>
          <w:tcPr>
            <w:tcW w:w="31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1D6BC80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AE63D6A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0475AD12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05D3F26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Temperature</w:t>
            </w:r>
          </w:p>
        </w:tc>
        <w:tc>
          <w:tcPr>
            <w:tcW w:w="3168" w:type="dxa"/>
            <w:vAlign w:val="center"/>
          </w:tcPr>
          <w:p w14:paraId="2F076D41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320" w:type="dxa"/>
            <w:vAlign w:val="center"/>
          </w:tcPr>
          <w:p w14:paraId="4AF7188D" w14:textId="77777777" w:rsidR="00A46D3C" w:rsidRDefault="00000000">
            <w:pPr>
              <w:spacing w:after="0"/>
            </w:pPr>
            <w:r>
              <w:rPr>
                <w:sz w:val="16"/>
              </w:rPr>
              <w:t>Unit and route</w:t>
            </w:r>
          </w:p>
        </w:tc>
      </w:tr>
      <w:tr w:rsidR="00A46D3C" w14:paraId="7733A13D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317D48D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Blood pressure</w:t>
            </w:r>
          </w:p>
        </w:tc>
        <w:tc>
          <w:tcPr>
            <w:tcW w:w="3168" w:type="dxa"/>
            <w:vAlign w:val="center"/>
          </w:tcPr>
          <w:p w14:paraId="2E5FDD2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320" w:type="dxa"/>
            <w:vAlign w:val="center"/>
          </w:tcPr>
          <w:p w14:paraId="2EB52AB1" w14:textId="77777777" w:rsidR="00A46D3C" w:rsidRDefault="00000000">
            <w:pPr>
              <w:spacing w:after="0"/>
            </w:pPr>
            <w:r>
              <w:rPr>
                <w:sz w:val="16"/>
              </w:rPr>
              <w:t>Arm and position if relevant</w:t>
            </w:r>
          </w:p>
        </w:tc>
      </w:tr>
      <w:tr w:rsidR="00A46D3C" w14:paraId="7B3AE570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12BD924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Heart rate</w:t>
            </w:r>
          </w:p>
        </w:tc>
        <w:tc>
          <w:tcPr>
            <w:tcW w:w="3168" w:type="dxa"/>
            <w:vAlign w:val="center"/>
          </w:tcPr>
          <w:p w14:paraId="0DA2789B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320" w:type="dxa"/>
            <w:vAlign w:val="center"/>
          </w:tcPr>
          <w:p w14:paraId="2CF9839D" w14:textId="77777777" w:rsidR="00A46D3C" w:rsidRDefault="00000000">
            <w:pPr>
              <w:spacing w:after="0"/>
            </w:pPr>
            <w:r>
              <w:rPr>
                <w:sz w:val="16"/>
              </w:rPr>
              <w:t>Beats per minute</w:t>
            </w:r>
          </w:p>
        </w:tc>
      </w:tr>
      <w:tr w:rsidR="00A46D3C" w14:paraId="02A4D7F4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1D80FDD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Respiratory rate</w:t>
            </w:r>
          </w:p>
        </w:tc>
        <w:tc>
          <w:tcPr>
            <w:tcW w:w="3168" w:type="dxa"/>
            <w:vAlign w:val="center"/>
          </w:tcPr>
          <w:p w14:paraId="7897CAA4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320" w:type="dxa"/>
            <w:vAlign w:val="center"/>
          </w:tcPr>
          <w:p w14:paraId="72460118" w14:textId="77777777" w:rsidR="00A46D3C" w:rsidRDefault="00000000">
            <w:pPr>
              <w:spacing w:after="0"/>
            </w:pPr>
            <w:r>
              <w:rPr>
                <w:sz w:val="16"/>
              </w:rPr>
              <w:t>Breaths per minute</w:t>
            </w:r>
          </w:p>
        </w:tc>
      </w:tr>
      <w:tr w:rsidR="00A46D3C" w14:paraId="26E0F169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08FD643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Oxygen saturation</w:t>
            </w:r>
          </w:p>
        </w:tc>
        <w:tc>
          <w:tcPr>
            <w:tcW w:w="3168" w:type="dxa"/>
            <w:vAlign w:val="center"/>
          </w:tcPr>
          <w:p w14:paraId="7BFA4AC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320" w:type="dxa"/>
            <w:vAlign w:val="center"/>
          </w:tcPr>
          <w:p w14:paraId="4C1398FD" w14:textId="77777777" w:rsidR="00A46D3C" w:rsidRDefault="00000000">
            <w:pPr>
              <w:spacing w:after="0"/>
            </w:pPr>
            <w:r>
              <w:rPr>
                <w:sz w:val="16"/>
              </w:rPr>
              <w:t>Room air or oxygen support</w:t>
            </w:r>
          </w:p>
        </w:tc>
      </w:tr>
      <w:tr w:rsidR="00A46D3C" w14:paraId="2897FD87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1E9A184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Height</w:t>
            </w:r>
          </w:p>
        </w:tc>
        <w:tc>
          <w:tcPr>
            <w:tcW w:w="3168" w:type="dxa"/>
            <w:vAlign w:val="center"/>
          </w:tcPr>
          <w:p w14:paraId="18A1E1B7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320" w:type="dxa"/>
            <w:vAlign w:val="center"/>
          </w:tcPr>
          <w:p w14:paraId="155CEA5F" w14:textId="77777777" w:rsidR="00A46D3C" w:rsidRDefault="00000000">
            <w:pPr>
              <w:spacing w:after="0"/>
            </w:pPr>
            <w:r>
              <w:rPr>
                <w:sz w:val="16"/>
              </w:rPr>
              <w:t>If needed</w:t>
            </w:r>
          </w:p>
        </w:tc>
      </w:tr>
      <w:tr w:rsidR="00A46D3C" w14:paraId="599F3813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69E5F4A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w="3168" w:type="dxa"/>
            <w:vAlign w:val="center"/>
          </w:tcPr>
          <w:p w14:paraId="35E808AE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320" w:type="dxa"/>
            <w:vAlign w:val="center"/>
          </w:tcPr>
          <w:p w14:paraId="21A1DCC5" w14:textId="77777777" w:rsidR="00A46D3C" w:rsidRDefault="00000000">
            <w:pPr>
              <w:spacing w:after="0"/>
            </w:pPr>
            <w:r>
              <w:rPr>
                <w:sz w:val="16"/>
              </w:rPr>
              <w:t>If needed</w:t>
            </w:r>
          </w:p>
        </w:tc>
      </w:tr>
      <w:tr w:rsidR="00A46D3C" w14:paraId="159EA98E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4C3707D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BMI</w:t>
            </w:r>
          </w:p>
        </w:tc>
        <w:tc>
          <w:tcPr>
            <w:tcW w:w="3168" w:type="dxa"/>
            <w:vAlign w:val="center"/>
          </w:tcPr>
          <w:p w14:paraId="7633D1B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4320" w:type="dxa"/>
            <w:vAlign w:val="center"/>
          </w:tcPr>
          <w:p w14:paraId="3D022051" w14:textId="77777777" w:rsidR="00A46D3C" w:rsidRDefault="00000000">
            <w:pPr>
              <w:spacing w:after="0"/>
            </w:pPr>
            <w:r>
              <w:rPr>
                <w:sz w:val="16"/>
              </w:rPr>
              <w:t>If applicable</w:t>
            </w:r>
          </w:p>
        </w:tc>
      </w:tr>
    </w:tbl>
    <w:p w14:paraId="02DB762B" w14:textId="77777777" w:rsidR="00A46D3C" w:rsidRDefault="00A46D3C"/>
    <w:p w14:paraId="38511156" w14:textId="77777777" w:rsidR="00A46D3C" w:rsidRDefault="00000000">
      <w:pPr>
        <w:pStyle w:val="Heading2"/>
        <w:spacing w:before="120" w:after="80"/>
      </w:pPr>
      <w:r>
        <w:t>G. Physical Examination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040"/>
        <w:gridCol w:w="2448"/>
      </w:tblGrid>
      <w:tr w:rsidR="00A46D3C" w14:paraId="2427B9A7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1912CF30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Exam Area</w:t>
            </w:r>
          </w:p>
        </w:tc>
        <w:tc>
          <w:tcPr>
            <w:tcW w:w="5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1A31EB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Findings</w:t>
            </w:r>
          </w:p>
        </w:tc>
        <w:tc>
          <w:tcPr>
            <w:tcW w:w="24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9DED1E9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Normal / Abnormal / Not Examined</w:t>
            </w:r>
          </w:p>
        </w:tc>
      </w:tr>
      <w:tr w:rsidR="00A46D3C" w14:paraId="75BCBB2C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230A111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General appearance</w:t>
            </w:r>
          </w:p>
        </w:tc>
        <w:tc>
          <w:tcPr>
            <w:tcW w:w="5040" w:type="dxa"/>
            <w:vAlign w:val="center"/>
          </w:tcPr>
          <w:p w14:paraId="543E5587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76640264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0E5CEEB4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6465892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HEENT</w:t>
            </w:r>
          </w:p>
        </w:tc>
        <w:tc>
          <w:tcPr>
            <w:tcW w:w="5040" w:type="dxa"/>
            <w:vAlign w:val="center"/>
          </w:tcPr>
          <w:p w14:paraId="264ACAD3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1E53C297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DA8647F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1E3E2CAF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Neck</w:t>
            </w:r>
          </w:p>
        </w:tc>
        <w:tc>
          <w:tcPr>
            <w:tcW w:w="5040" w:type="dxa"/>
            <w:vAlign w:val="center"/>
          </w:tcPr>
          <w:p w14:paraId="5244FF61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3C0602DB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67D1088B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50244D4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Respiratory</w:t>
            </w:r>
          </w:p>
        </w:tc>
        <w:tc>
          <w:tcPr>
            <w:tcW w:w="5040" w:type="dxa"/>
            <w:vAlign w:val="center"/>
          </w:tcPr>
          <w:p w14:paraId="1BB5814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1D2D242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509BD400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5941998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Cardiovascular</w:t>
            </w:r>
          </w:p>
        </w:tc>
        <w:tc>
          <w:tcPr>
            <w:tcW w:w="5040" w:type="dxa"/>
            <w:vAlign w:val="center"/>
          </w:tcPr>
          <w:p w14:paraId="44ACCD5A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344EDDB2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76581827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0520D1C8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Abdomen</w:t>
            </w:r>
          </w:p>
        </w:tc>
        <w:tc>
          <w:tcPr>
            <w:tcW w:w="5040" w:type="dxa"/>
            <w:vAlign w:val="center"/>
          </w:tcPr>
          <w:p w14:paraId="571C879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7C8ADD48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014EB285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2CA379E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Neurological</w:t>
            </w:r>
          </w:p>
        </w:tc>
        <w:tc>
          <w:tcPr>
            <w:tcW w:w="5040" w:type="dxa"/>
            <w:vAlign w:val="center"/>
          </w:tcPr>
          <w:p w14:paraId="1688050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7B36D322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6D228DD6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432352D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Musculoskeletal</w:t>
            </w:r>
          </w:p>
        </w:tc>
        <w:tc>
          <w:tcPr>
            <w:tcW w:w="5040" w:type="dxa"/>
            <w:vAlign w:val="center"/>
          </w:tcPr>
          <w:p w14:paraId="3D2DB043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1CCFDB73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5A25594C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61A83A6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Skin</w:t>
            </w:r>
          </w:p>
        </w:tc>
        <w:tc>
          <w:tcPr>
            <w:tcW w:w="5040" w:type="dxa"/>
            <w:vAlign w:val="center"/>
          </w:tcPr>
          <w:p w14:paraId="0DD4B452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341664CA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30803990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65DF902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Other focused findings</w:t>
            </w:r>
          </w:p>
        </w:tc>
        <w:tc>
          <w:tcPr>
            <w:tcW w:w="5040" w:type="dxa"/>
            <w:vAlign w:val="center"/>
          </w:tcPr>
          <w:p w14:paraId="4CA8FB75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448" w:type="dxa"/>
            <w:vAlign w:val="center"/>
          </w:tcPr>
          <w:p w14:paraId="09C39D8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422D0F25" w14:textId="77777777" w:rsidR="00A46D3C" w:rsidRDefault="00A46D3C"/>
    <w:p w14:paraId="55AAE35E" w14:textId="77777777" w:rsidR="00A46D3C" w:rsidRDefault="00000000">
      <w:pPr>
        <w:pStyle w:val="Heading2"/>
        <w:spacing w:before="120" w:after="80"/>
      </w:pPr>
      <w:r>
        <w:t>H. Diagnostic Tests and Records Reviewed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4320"/>
        <w:gridCol w:w="3168"/>
      </w:tblGrid>
      <w:tr w:rsidR="00A46D3C" w14:paraId="0FD05C18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17E180B1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112BD39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 / Finding</w:t>
            </w:r>
          </w:p>
        </w:tc>
        <w:tc>
          <w:tcPr>
            <w:tcW w:w="31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6F21305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Action / Relevance</w:t>
            </w:r>
          </w:p>
        </w:tc>
      </w:tr>
      <w:tr w:rsidR="00A46D3C" w14:paraId="73B663C8" w14:textId="77777777">
        <w:trPr>
          <w:cantSplit/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4769BDD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Laboratory tests</w:t>
            </w:r>
          </w:p>
        </w:tc>
        <w:tc>
          <w:tcPr>
            <w:tcW w:w="4320" w:type="dxa"/>
            <w:vAlign w:val="center"/>
          </w:tcPr>
          <w:p w14:paraId="3EA3BE23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168" w:type="dxa"/>
            <w:vAlign w:val="center"/>
          </w:tcPr>
          <w:p w14:paraId="2AC21BE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A983485" w14:textId="77777777">
        <w:trPr>
          <w:cantSplit/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371EE63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Imaging</w:t>
            </w:r>
          </w:p>
        </w:tc>
        <w:tc>
          <w:tcPr>
            <w:tcW w:w="4320" w:type="dxa"/>
            <w:vAlign w:val="center"/>
          </w:tcPr>
          <w:p w14:paraId="3771CD6D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168" w:type="dxa"/>
            <w:vAlign w:val="center"/>
          </w:tcPr>
          <w:p w14:paraId="23E2B075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38C21BAF" w14:textId="77777777">
        <w:trPr>
          <w:cantSplit/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4C23BF1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Point-of-care tests</w:t>
            </w:r>
          </w:p>
        </w:tc>
        <w:tc>
          <w:tcPr>
            <w:tcW w:w="4320" w:type="dxa"/>
            <w:vAlign w:val="center"/>
          </w:tcPr>
          <w:p w14:paraId="12678B7D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168" w:type="dxa"/>
            <w:vAlign w:val="center"/>
          </w:tcPr>
          <w:p w14:paraId="295EE69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57B8A3B" w14:textId="77777777">
        <w:trPr>
          <w:cantSplit/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09ACCBB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Previous records reviewed</w:t>
            </w:r>
          </w:p>
        </w:tc>
        <w:tc>
          <w:tcPr>
            <w:tcW w:w="4320" w:type="dxa"/>
            <w:vAlign w:val="center"/>
          </w:tcPr>
          <w:p w14:paraId="450FD55E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168" w:type="dxa"/>
            <w:vAlign w:val="center"/>
          </w:tcPr>
          <w:p w14:paraId="0B793F3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566FCA66" w14:textId="77777777">
        <w:trPr>
          <w:cantSplit/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2F72E46F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Tests ordered today</w:t>
            </w:r>
          </w:p>
        </w:tc>
        <w:tc>
          <w:tcPr>
            <w:tcW w:w="4320" w:type="dxa"/>
            <w:vAlign w:val="center"/>
          </w:tcPr>
          <w:p w14:paraId="65B2387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168" w:type="dxa"/>
            <w:vAlign w:val="center"/>
          </w:tcPr>
          <w:p w14:paraId="012DD5CD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19B49C5A" w14:textId="77777777" w:rsidR="00A46D3C" w:rsidRDefault="00A46D3C"/>
    <w:p w14:paraId="40DED9D9" w14:textId="77777777" w:rsidR="00A46D3C" w:rsidRDefault="00000000">
      <w:pPr>
        <w:pStyle w:val="Heading2"/>
        <w:spacing w:before="120" w:after="80"/>
      </w:pPr>
      <w:r>
        <w:t>I. Assessment and Diagnosis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4320"/>
        <w:gridCol w:w="3096"/>
      </w:tblGrid>
      <w:tr w:rsidR="00A46D3C" w14:paraId="2EE1AE2F" w14:textId="77777777">
        <w:trPr>
          <w:cantSplit/>
          <w:tblHeader/>
          <w:jc w:val="center"/>
        </w:trPr>
        <w:tc>
          <w:tcPr>
            <w:tcW w:w="27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05839AA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Assessment Area</w:t>
            </w: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13A914D0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w="309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890322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3004885D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22E3FFA4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Primary diagnosis / impression</w:t>
            </w:r>
          </w:p>
        </w:tc>
        <w:tc>
          <w:tcPr>
            <w:tcW w:w="4320" w:type="dxa"/>
            <w:vAlign w:val="center"/>
          </w:tcPr>
          <w:p w14:paraId="1FD303C2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096" w:type="dxa"/>
            <w:vAlign w:val="center"/>
          </w:tcPr>
          <w:p w14:paraId="7D43E065" w14:textId="77777777" w:rsidR="00A46D3C" w:rsidRDefault="00000000">
            <w:pPr>
              <w:spacing w:after="0"/>
            </w:pPr>
            <w:r>
              <w:rPr>
                <w:sz w:val="16"/>
              </w:rPr>
              <w:t>Include clinical reasoning when needed</w:t>
            </w:r>
          </w:p>
        </w:tc>
      </w:tr>
      <w:tr w:rsidR="00A46D3C" w14:paraId="4FAAB8AA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38F0336C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Secondary diagnoses</w:t>
            </w:r>
          </w:p>
        </w:tc>
        <w:tc>
          <w:tcPr>
            <w:tcW w:w="4320" w:type="dxa"/>
            <w:vAlign w:val="center"/>
          </w:tcPr>
          <w:p w14:paraId="71F195B1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096" w:type="dxa"/>
            <w:vAlign w:val="center"/>
          </w:tcPr>
          <w:p w14:paraId="5C0890E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50DAD0E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637B430C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Differential diagnoses</w:t>
            </w:r>
          </w:p>
        </w:tc>
        <w:tc>
          <w:tcPr>
            <w:tcW w:w="4320" w:type="dxa"/>
            <w:vAlign w:val="center"/>
          </w:tcPr>
          <w:p w14:paraId="0AC815C7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096" w:type="dxa"/>
            <w:vAlign w:val="center"/>
          </w:tcPr>
          <w:p w14:paraId="38F834C8" w14:textId="77777777" w:rsidR="00A46D3C" w:rsidRDefault="00000000">
            <w:pPr>
              <w:spacing w:after="0"/>
            </w:pPr>
            <w:r>
              <w:rPr>
                <w:sz w:val="16"/>
              </w:rPr>
              <w:t>List reasonable alternatives</w:t>
            </w:r>
          </w:p>
        </w:tc>
      </w:tr>
      <w:tr w:rsidR="00A46D3C" w14:paraId="192964E4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18B4C81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Problem severity</w:t>
            </w:r>
          </w:p>
        </w:tc>
        <w:tc>
          <w:tcPr>
            <w:tcW w:w="4320" w:type="dxa"/>
            <w:vAlign w:val="center"/>
          </w:tcPr>
          <w:p w14:paraId="6A6D7B5D" w14:textId="77777777" w:rsidR="00A46D3C" w:rsidRDefault="00000000">
            <w:pPr>
              <w:spacing w:after="0"/>
            </w:pPr>
            <w:r>
              <w:rPr>
                <w:sz w:val="16"/>
              </w:rPr>
              <w:t>Mild / Moderate / Severe / Other</w:t>
            </w:r>
          </w:p>
        </w:tc>
        <w:tc>
          <w:tcPr>
            <w:tcW w:w="3096" w:type="dxa"/>
            <w:vAlign w:val="center"/>
          </w:tcPr>
          <w:p w14:paraId="05228A8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31397C5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64103E5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Clinical rationale</w:t>
            </w:r>
          </w:p>
        </w:tc>
        <w:tc>
          <w:tcPr>
            <w:tcW w:w="4320" w:type="dxa"/>
            <w:vAlign w:val="center"/>
          </w:tcPr>
          <w:p w14:paraId="5E35772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096" w:type="dxa"/>
            <w:vAlign w:val="center"/>
          </w:tcPr>
          <w:p w14:paraId="442A3A83" w14:textId="77777777" w:rsidR="00A46D3C" w:rsidRDefault="00000000">
            <w:pPr>
              <w:spacing w:after="0"/>
            </w:pPr>
            <w:r>
              <w:rPr>
                <w:sz w:val="16"/>
              </w:rPr>
              <w:t>Link findings to assessment</w:t>
            </w:r>
          </w:p>
        </w:tc>
      </w:tr>
    </w:tbl>
    <w:p w14:paraId="41B234C9" w14:textId="77777777" w:rsidR="00A46D3C" w:rsidRDefault="00A46D3C"/>
    <w:p w14:paraId="6C9FE326" w14:textId="77777777" w:rsidR="00A46D3C" w:rsidRDefault="00000000">
      <w:pPr>
        <w:pStyle w:val="Heading2"/>
        <w:spacing w:before="120" w:after="80"/>
      </w:pPr>
      <w:r>
        <w:t>J. Treatment Plan and 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328"/>
        <w:gridCol w:w="2376"/>
      </w:tblGrid>
      <w:tr w:rsidR="00A46D3C" w14:paraId="5387A115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CDA2ABB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 Area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8A62092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Details</w:t>
            </w:r>
          </w:p>
        </w:tc>
        <w:tc>
          <w:tcPr>
            <w:tcW w:w="23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83C7CA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Responsible Person / Timeline</w:t>
            </w:r>
          </w:p>
        </w:tc>
      </w:tr>
      <w:tr w:rsidR="00A46D3C" w14:paraId="020F321D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153B913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Medications</w:t>
            </w:r>
          </w:p>
        </w:tc>
        <w:tc>
          <w:tcPr>
            <w:tcW w:w="5328" w:type="dxa"/>
            <w:vAlign w:val="center"/>
          </w:tcPr>
          <w:p w14:paraId="293F1572" w14:textId="77777777" w:rsidR="00A46D3C" w:rsidRDefault="00000000">
            <w:pPr>
              <w:spacing w:after="0"/>
            </w:pPr>
            <w:r>
              <w:rPr>
                <w:sz w:val="16"/>
              </w:rPr>
              <w:t>Name, dose, route, frequency, duration, counseling.</w:t>
            </w:r>
          </w:p>
        </w:tc>
        <w:tc>
          <w:tcPr>
            <w:tcW w:w="2376" w:type="dxa"/>
            <w:vAlign w:val="center"/>
          </w:tcPr>
          <w:p w14:paraId="742672CE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5EF4F73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1C023DF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Procedures performed</w:t>
            </w:r>
          </w:p>
        </w:tc>
        <w:tc>
          <w:tcPr>
            <w:tcW w:w="5328" w:type="dxa"/>
            <w:vAlign w:val="center"/>
          </w:tcPr>
          <w:p w14:paraId="1D0F950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376" w:type="dxa"/>
            <w:vAlign w:val="center"/>
          </w:tcPr>
          <w:p w14:paraId="79D61BA4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3BB5AEFB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68C7C5C4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Tests or imaging ordered</w:t>
            </w:r>
          </w:p>
        </w:tc>
        <w:tc>
          <w:tcPr>
            <w:tcW w:w="5328" w:type="dxa"/>
            <w:vAlign w:val="center"/>
          </w:tcPr>
          <w:p w14:paraId="52FAEBF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2376" w:type="dxa"/>
            <w:vAlign w:val="center"/>
          </w:tcPr>
          <w:p w14:paraId="7F3BFF14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188159B2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4406B1D1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Referrals</w:t>
            </w:r>
          </w:p>
        </w:tc>
        <w:tc>
          <w:tcPr>
            <w:tcW w:w="5328" w:type="dxa"/>
            <w:vAlign w:val="center"/>
          </w:tcPr>
          <w:p w14:paraId="4FE08893" w14:textId="77777777" w:rsidR="00A46D3C" w:rsidRDefault="00000000">
            <w:pPr>
              <w:spacing w:after="0"/>
            </w:pPr>
            <w:r>
              <w:rPr>
                <w:sz w:val="16"/>
              </w:rPr>
              <w:t>Specialty, reason, urgency.</w:t>
            </w:r>
          </w:p>
        </w:tc>
        <w:tc>
          <w:tcPr>
            <w:tcW w:w="2376" w:type="dxa"/>
            <w:vAlign w:val="center"/>
          </w:tcPr>
          <w:p w14:paraId="73E44D9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3ACC740D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355AD23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Patient education</w:t>
            </w:r>
          </w:p>
        </w:tc>
        <w:tc>
          <w:tcPr>
            <w:tcW w:w="5328" w:type="dxa"/>
            <w:vAlign w:val="center"/>
          </w:tcPr>
          <w:p w14:paraId="783F4592" w14:textId="77777777" w:rsidR="00A46D3C" w:rsidRDefault="00000000">
            <w:pPr>
              <w:spacing w:after="0"/>
            </w:pPr>
            <w:r>
              <w:rPr>
                <w:sz w:val="16"/>
              </w:rPr>
              <w:t>Condition explanation, care instructions, safety advice.</w:t>
            </w:r>
          </w:p>
        </w:tc>
        <w:tc>
          <w:tcPr>
            <w:tcW w:w="2376" w:type="dxa"/>
            <w:vAlign w:val="center"/>
          </w:tcPr>
          <w:p w14:paraId="2E5CD7B8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58AA12E4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508CF821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Lifestyle advice</w:t>
            </w:r>
          </w:p>
        </w:tc>
        <w:tc>
          <w:tcPr>
            <w:tcW w:w="5328" w:type="dxa"/>
            <w:vAlign w:val="center"/>
          </w:tcPr>
          <w:p w14:paraId="4B17E8EC" w14:textId="77777777" w:rsidR="00A46D3C" w:rsidRDefault="00000000">
            <w:pPr>
              <w:spacing w:after="0"/>
            </w:pPr>
            <w:r>
              <w:rPr>
                <w:sz w:val="16"/>
              </w:rPr>
              <w:t>Diet, activity, hydration, rest, self-care as relevant.</w:t>
            </w:r>
          </w:p>
        </w:tc>
        <w:tc>
          <w:tcPr>
            <w:tcW w:w="2376" w:type="dxa"/>
            <w:vAlign w:val="center"/>
          </w:tcPr>
          <w:p w14:paraId="6F4F84E4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6C37E2A7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0FA39C9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Administrative actions</w:t>
            </w:r>
          </w:p>
        </w:tc>
        <w:tc>
          <w:tcPr>
            <w:tcW w:w="5328" w:type="dxa"/>
            <w:vAlign w:val="center"/>
          </w:tcPr>
          <w:p w14:paraId="12BBAFBE" w14:textId="77777777" w:rsidR="00A46D3C" w:rsidRDefault="00000000">
            <w:pPr>
              <w:spacing w:after="0"/>
            </w:pPr>
            <w:r>
              <w:rPr>
                <w:sz w:val="16"/>
              </w:rPr>
              <w:t>Forms, certificates, work note, insurance items if applicable.</w:t>
            </w:r>
          </w:p>
        </w:tc>
        <w:tc>
          <w:tcPr>
            <w:tcW w:w="2376" w:type="dxa"/>
            <w:vAlign w:val="center"/>
          </w:tcPr>
          <w:p w14:paraId="4551BFCD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36FF0FF0" w14:textId="77777777" w:rsidR="00A46D3C" w:rsidRDefault="00A46D3C"/>
    <w:p w14:paraId="721339FC" w14:textId="77777777" w:rsidR="00A46D3C" w:rsidRDefault="00000000">
      <w:pPr>
        <w:pStyle w:val="Heading2"/>
        <w:spacing w:before="120" w:after="80"/>
      </w:pPr>
      <w:r>
        <w:t>K. Follow-Up and Safety Instructions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536"/>
        <w:gridCol w:w="3024"/>
      </w:tblGrid>
      <w:tr w:rsidR="00A46D3C" w14:paraId="369CEDF8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6A4638B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Follow-Up Area</w:t>
            </w:r>
          </w:p>
        </w:tc>
        <w:tc>
          <w:tcPr>
            <w:tcW w:w="45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B8BB405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w="3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9860C91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2C5D2C12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3D620E0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Follow-up timeframe</w:t>
            </w:r>
          </w:p>
        </w:tc>
        <w:tc>
          <w:tcPr>
            <w:tcW w:w="4536" w:type="dxa"/>
            <w:vAlign w:val="center"/>
          </w:tcPr>
          <w:p w14:paraId="75C0C83B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024" w:type="dxa"/>
            <w:vAlign w:val="center"/>
          </w:tcPr>
          <w:p w14:paraId="7FCE6748" w14:textId="77777777" w:rsidR="00A46D3C" w:rsidRDefault="00000000">
            <w:pPr>
              <w:spacing w:after="0"/>
            </w:pPr>
            <w:r>
              <w:rPr>
                <w:sz w:val="16"/>
              </w:rPr>
              <w:t>Date or interval</w:t>
            </w:r>
          </w:p>
        </w:tc>
      </w:tr>
      <w:tr w:rsidR="00A46D3C" w14:paraId="1FC8E142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0D706C3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Return precautions</w:t>
            </w:r>
          </w:p>
        </w:tc>
        <w:tc>
          <w:tcPr>
            <w:tcW w:w="4536" w:type="dxa"/>
            <w:vAlign w:val="center"/>
          </w:tcPr>
          <w:p w14:paraId="2CF3F38A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024" w:type="dxa"/>
            <w:vAlign w:val="center"/>
          </w:tcPr>
          <w:p w14:paraId="25D2B726" w14:textId="77777777" w:rsidR="00A46D3C" w:rsidRDefault="00000000">
            <w:pPr>
              <w:spacing w:after="0"/>
            </w:pPr>
            <w:r>
              <w:rPr>
                <w:sz w:val="16"/>
              </w:rPr>
              <w:t>Warning signs and escalation advice</w:t>
            </w:r>
          </w:p>
        </w:tc>
      </w:tr>
      <w:tr w:rsidR="00A46D3C" w14:paraId="28C11118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78765A2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Pending results</w:t>
            </w:r>
          </w:p>
        </w:tc>
        <w:tc>
          <w:tcPr>
            <w:tcW w:w="4536" w:type="dxa"/>
            <w:vAlign w:val="center"/>
          </w:tcPr>
          <w:p w14:paraId="6F6D2DFB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024" w:type="dxa"/>
            <w:vAlign w:val="center"/>
          </w:tcPr>
          <w:p w14:paraId="4A89EFCB" w14:textId="77777777" w:rsidR="00A46D3C" w:rsidRDefault="00000000">
            <w:pPr>
              <w:spacing w:after="0"/>
            </w:pPr>
            <w:r>
              <w:rPr>
                <w:sz w:val="16"/>
              </w:rPr>
              <w:t>Who will follow up</w:t>
            </w:r>
          </w:p>
        </w:tc>
      </w:tr>
      <w:tr w:rsidR="00A46D3C" w14:paraId="6DC99A42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11B9911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Patient understanding</w:t>
            </w:r>
          </w:p>
        </w:tc>
        <w:tc>
          <w:tcPr>
            <w:tcW w:w="4536" w:type="dxa"/>
            <w:vAlign w:val="center"/>
          </w:tcPr>
          <w:p w14:paraId="17003B95" w14:textId="77777777" w:rsidR="00A46D3C" w:rsidRDefault="00000000">
            <w:pPr>
              <w:spacing w:after="0"/>
            </w:pPr>
            <w:r>
              <w:rPr>
                <w:sz w:val="16"/>
              </w:rPr>
              <w:t>Confirmed / Needs reinforcement / Other</w:t>
            </w:r>
          </w:p>
        </w:tc>
        <w:tc>
          <w:tcPr>
            <w:tcW w:w="3024" w:type="dxa"/>
            <w:vAlign w:val="center"/>
          </w:tcPr>
          <w:p w14:paraId="7EFA924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1FA8C113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6A2FBD4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Communication method</w:t>
            </w:r>
          </w:p>
        </w:tc>
        <w:tc>
          <w:tcPr>
            <w:tcW w:w="4536" w:type="dxa"/>
            <w:vAlign w:val="center"/>
          </w:tcPr>
          <w:p w14:paraId="447E1F65" w14:textId="77777777" w:rsidR="00A46D3C" w:rsidRDefault="00000000">
            <w:pPr>
              <w:spacing w:after="0"/>
            </w:pPr>
            <w:r>
              <w:rPr>
                <w:sz w:val="16"/>
              </w:rPr>
              <w:t>Phone / portal / clinic visit / other</w:t>
            </w:r>
          </w:p>
        </w:tc>
        <w:tc>
          <w:tcPr>
            <w:tcW w:w="3024" w:type="dxa"/>
            <w:vAlign w:val="center"/>
          </w:tcPr>
          <w:p w14:paraId="3587392A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2803ADF3" w14:textId="77777777" w:rsidR="00A46D3C" w:rsidRDefault="00A46D3C"/>
    <w:p w14:paraId="30351806" w14:textId="77777777" w:rsidR="00A46D3C" w:rsidRDefault="00000000">
      <w:pPr>
        <w:pStyle w:val="Heading2"/>
        <w:spacing w:before="120" w:after="80"/>
      </w:pPr>
      <w:r>
        <w:t>L. Provider Review and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888"/>
        <w:gridCol w:w="3672"/>
      </w:tblGrid>
      <w:tr w:rsidR="00A46D3C" w14:paraId="1A71D0F9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7FE7625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Sign-Off Item</w:t>
            </w:r>
          </w:p>
        </w:tc>
        <w:tc>
          <w:tcPr>
            <w:tcW w:w="38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AB56ED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w="36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D6AEF79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212A9CF3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1B6A9609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Provider reviewed note</w:t>
            </w:r>
          </w:p>
        </w:tc>
        <w:tc>
          <w:tcPr>
            <w:tcW w:w="3888" w:type="dxa"/>
            <w:vAlign w:val="center"/>
          </w:tcPr>
          <w:p w14:paraId="630A85E0" w14:textId="77777777" w:rsidR="00A46D3C" w:rsidRDefault="00000000">
            <w:pPr>
              <w:spacing w:after="0"/>
            </w:pPr>
            <w:r>
              <w:rPr>
                <w:sz w:val="16"/>
              </w:rPr>
              <w:t>Yes / No</w:t>
            </w:r>
          </w:p>
        </w:tc>
        <w:tc>
          <w:tcPr>
            <w:tcW w:w="3672" w:type="dxa"/>
            <w:vAlign w:val="center"/>
          </w:tcPr>
          <w:p w14:paraId="25BEBB77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7191BA99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7AD3CC2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Provider name</w:t>
            </w:r>
          </w:p>
        </w:tc>
        <w:tc>
          <w:tcPr>
            <w:tcW w:w="3888" w:type="dxa"/>
            <w:vAlign w:val="center"/>
          </w:tcPr>
          <w:p w14:paraId="2A4BBEA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672" w:type="dxa"/>
            <w:vAlign w:val="center"/>
          </w:tcPr>
          <w:p w14:paraId="36DDAF10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731DB659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7EB06BD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Provider signature</w:t>
            </w:r>
          </w:p>
        </w:tc>
        <w:tc>
          <w:tcPr>
            <w:tcW w:w="3888" w:type="dxa"/>
            <w:vAlign w:val="center"/>
          </w:tcPr>
          <w:p w14:paraId="5126762B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672" w:type="dxa"/>
            <w:vAlign w:val="center"/>
          </w:tcPr>
          <w:p w14:paraId="4B901FB8" w14:textId="77777777" w:rsidR="00A46D3C" w:rsidRDefault="00000000">
            <w:pPr>
              <w:spacing w:after="0"/>
            </w:pPr>
            <w:r>
              <w:rPr>
                <w:sz w:val="16"/>
              </w:rPr>
              <w:t>Electronic or written</w:t>
            </w:r>
          </w:p>
        </w:tc>
      </w:tr>
      <w:tr w:rsidR="00A46D3C" w14:paraId="7ED16F72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55E972BC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Date and time signed</w:t>
            </w:r>
          </w:p>
        </w:tc>
        <w:tc>
          <w:tcPr>
            <w:tcW w:w="3888" w:type="dxa"/>
            <w:vAlign w:val="center"/>
          </w:tcPr>
          <w:p w14:paraId="77E3809E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  <w:tc>
          <w:tcPr>
            <w:tcW w:w="3672" w:type="dxa"/>
            <w:vAlign w:val="center"/>
          </w:tcPr>
          <w:p w14:paraId="6DCA23E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16FDF6A1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43AD70B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Note status</w:t>
            </w:r>
          </w:p>
        </w:tc>
        <w:tc>
          <w:tcPr>
            <w:tcW w:w="3888" w:type="dxa"/>
            <w:vAlign w:val="center"/>
          </w:tcPr>
          <w:p w14:paraId="6FC9B92D" w14:textId="77777777" w:rsidR="00A46D3C" w:rsidRDefault="00000000">
            <w:pPr>
              <w:spacing w:after="0"/>
            </w:pPr>
            <w:r>
              <w:rPr>
                <w:sz w:val="16"/>
              </w:rPr>
              <w:t>Draft / Final / Amended</w:t>
            </w:r>
          </w:p>
        </w:tc>
        <w:tc>
          <w:tcPr>
            <w:tcW w:w="3672" w:type="dxa"/>
            <w:vAlign w:val="center"/>
          </w:tcPr>
          <w:p w14:paraId="28D1E2FE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27EB357D" w14:textId="77777777" w:rsidR="00A46D3C" w:rsidRDefault="00A46D3C"/>
    <w:p w14:paraId="056FBC54" w14:textId="77777777" w:rsidR="00A46D3C" w:rsidRDefault="00000000">
      <w:pPr>
        <w:pStyle w:val="Heading1"/>
        <w:spacing w:before="160" w:after="80"/>
      </w:pPr>
      <w:r>
        <w:t>4. Instructions for Using the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46D3C" w14:paraId="725A04B1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2A9893A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Template Section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A65E6F4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How to Complete It</w:t>
            </w:r>
          </w:p>
        </w:tc>
      </w:tr>
      <w:tr w:rsidR="00A46D3C" w14:paraId="070A1EEE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272E348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Patient demographics</w:t>
            </w:r>
          </w:p>
        </w:tc>
        <w:tc>
          <w:tcPr>
            <w:tcW w:w="5112" w:type="dxa"/>
            <w:vAlign w:val="center"/>
          </w:tcPr>
          <w:p w14:paraId="0C85E0B4" w14:textId="77777777" w:rsidR="00A46D3C" w:rsidRDefault="00000000">
            <w:pPr>
              <w:spacing w:after="0"/>
            </w:pPr>
            <w:r>
              <w:rPr>
                <w:sz w:val="16"/>
              </w:rPr>
              <w:t>Confirm patient identity using the clinic-approved process before documenting encounter details. Enter identifiers carefully and avoid duplicate or outdated information.</w:t>
            </w:r>
          </w:p>
        </w:tc>
      </w:tr>
      <w:tr w:rsidR="00A46D3C" w14:paraId="21E69C03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2A514A2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Chief complaint</w:t>
            </w:r>
          </w:p>
        </w:tc>
        <w:tc>
          <w:tcPr>
            <w:tcW w:w="5112" w:type="dxa"/>
            <w:vAlign w:val="center"/>
          </w:tcPr>
          <w:p w14:paraId="0B965925" w14:textId="77777777" w:rsidR="00A46D3C" w:rsidRDefault="00000000">
            <w:pPr>
              <w:spacing w:after="0"/>
            </w:pPr>
            <w:r>
              <w:rPr>
                <w:sz w:val="16"/>
              </w:rPr>
              <w:t>Record the main reason for the visit in a brief, clear phrase. When useful, include the patient statement in quotation marks.</w:t>
            </w:r>
          </w:p>
        </w:tc>
      </w:tr>
      <w:tr w:rsidR="00A46D3C" w14:paraId="76208D16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26FBE214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History of present illness</w:t>
            </w:r>
          </w:p>
        </w:tc>
        <w:tc>
          <w:tcPr>
            <w:tcW w:w="5112" w:type="dxa"/>
            <w:vAlign w:val="center"/>
          </w:tcPr>
          <w:p w14:paraId="281CDB94" w14:textId="77777777" w:rsidR="00A46D3C" w:rsidRDefault="00000000">
            <w:pPr>
              <w:spacing w:after="0"/>
            </w:pPr>
            <w:r>
              <w:rPr>
                <w:sz w:val="16"/>
              </w:rPr>
              <w:t>Use a consistent structure covering onset, location, duration, character, severity, associated symptoms, and prior treatment.</w:t>
            </w:r>
          </w:p>
        </w:tc>
      </w:tr>
      <w:tr w:rsidR="00A46D3C" w14:paraId="5D615ABF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9D17A6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Medical history</w:t>
            </w:r>
          </w:p>
        </w:tc>
        <w:tc>
          <w:tcPr>
            <w:tcW w:w="5112" w:type="dxa"/>
            <w:vAlign w:val="center"/>
          </w:tcPr>
          <w:p w14:paraId="5451B388" w14:textId="77777777" w:rsidR="00A46D3C" w:rsidRDefault="00000000">
            <w:pPr>
              <w:spacing w:after="0"/>
            </w:pPr>
            <w:r>
              <w:rPr>
                <w:sz w:val="16"/>
              </w:rPr>
              <w:t>Include conditions, surgeries, medications, allergies, family history, and social context only when relevant to the visit.</w:t>
            </w:r>
          </w:p>
        </w:tc>
      </w:tr>
      <w:tr w:rsidR="00A46D3C" w14:paraId="693C312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AE33244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Review of systems</w:t>
            </w:r>
          </w:p>
        </w:tc>
        <w:tc>
          <w:tcPr>
            <w:tcW w:w="5112" w:type="dxa"/>
            <w:vAlign w:val="center"/>
          </w:tcPr>
          <w:p w14:paraId="790C5595" w14:textId="77777777" w:rsidR="00A46D3C" w:rsidRDefault="00000000">
            <w:pPr>
              <w:spacing w:after="0"/>
            </w:pPr>
            <w:r>
              <w:rPr>
                <w:sz w:val="16"/>
              </w:rPr>
              <w:t>Document relevant positives and negatives. Avoid marking a system as normal unless it was reviewed.</w:t>
            </w:r>
          </w:p>
        </w:tc>
      </w:tr>
      <w:tr w:rsidR="00A46D3C" w14:paraId="14A88CCD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535D6D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Vital signs</w:t>
            </w:r>
          </w:p>
        </w:tc>
        <w:tc>
          <w:tcPr>
            <w:tcW w:w="5112" w:type="dxa"/>
            <w:vAlign w:val="center"/>
          </w:tcPr>
          <w:p w14:paraId="3D80E39B" w14:textId="77777777" w:rsidR="00A46D3C" w:rsidRDefault="00000000">
            <w:pPr>
              <w:spacing w:after="0"/>
            </w:pPr>
            <w:r>
              <w:rPr>
                <w:sz w:val="16"/>
              </w:rPr>
              <w:t>Record values with units. Note unusual measurement conditions such as oxygen support or patient position when relevant.</w:t>
            </w:r>
          </w:p>
        </w:tc>
      </w:tr>
      <w:tr w:rsidR="00A46D3C" w14:paraId="2B0E87CE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212E3FA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Physical examination</w:t>
            </w:r>
          </w:p>
        </w:tc>
        <w:tc>
          <w:tcPr>
            <w:tcW w:w="5112" w:type="dxa"/>
            <w:vAlign w:val="center"/>
          </w:tcPr>
          <w:p w14:paraId="064BF54F" w14:textId="77777777" w:rsidR="00A46D3C" w:rsidRDefault="00000000">
            <w:pPr>
              <w:spacing w:after="0"/>
            </w:pPr>
            <w:r>
              <w:rPr>
                <w:sz w:val="16"/>
              </w:rPr>
              <w:t>Use objective clinical language. Separate observed findings from patient-reported symptoms.</w:t>
            </w:r>
          </w:p>
        </w:tc>
      </w:tr>
      <w:tr w:rsidR="00A46D3C" w14:paraId="47DE025B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77CB4D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Diagnostic tests</w:t>
            </w:r>
          </w:p>
        </w:tc>
        <w:tc>
          <w:tcPr>
            <w:tcW w:w="5112" w:type="dxa"/>
            <w:vAlign w:val="center"/>
          </w:tcPr>
          <w:p w14:paraId="36326F20" w14:textId="77777777" w:rsidR="00A46D3C" w:rsidRDefault="00000000">
            <w:pPr>
              <w:spacing w:after="0"/>
            </w:pPr>
            <w:r>
              <w:rPr>
                <w:sz w:val="16"/>
              </w:rPr>
              <w:t>Record tests reviewed, results available during the visit, and tests ordered with a clear reason.</w:t>
            </w:r>
          </w:p>
        </w:tc>
      </w:tr>
      <w:tr w:rsidR="00A46D3C" w14:paraId="390E68B1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2B0D2DD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Assessment</w:t>
            </w:r>
          </w:p>
        </w:tc>
        <w:tc>
          <w:tcPr>
            <w:tcW w:w="5112" w:type="dxa"/>
            <w:vAlign w:val="center"/>
          </w:tcPr>
          <w:p w14:paraId="33A416E0" w14:textId="77777777" w:rsidR="00A46D3C" w:rsidRDefault="00000000">
            <w:pPr>
              <w:spacing w:after="0"/>
            </w:pPr>
            <w:r>
              <w:rPr>
                <w:sz w:val="16"/>
              </w:rPr>
              <w:t>State the working diagnosis or clinical impression and include reasoning when the case requires clarification.</w:t>
            </w:r>
          </w:p>
        </w:tc>
      </w:tr>
      <w:tr w:rsidR="00A46D3C" w14:paraId="6AE71067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8D3158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Plan</w:t>
            </w:r>
          </w:p>
        </w:tc>
        <w:tc>
          <w:tcPr>
            <w:tcW w:w="5112" w:type="dxa"/>
            <w:vAlign w:val="center"/>
          </w:tcPr>
          <w:p w14:paraId="54EEDED2" w14:textId="77777777" w:rsidR="00A46D3C" w:rsidRDefault="00000000">
            <w:pPr>
              <w:spacing w:after="0"/>
            </w:pPr>
            <w:r>
              <w:rPr>
                <w:sz w:val="16"/>
              </w:rPr>
              <w:t>Document orders, medication instructions, referrals, education, and the patient’s next steps.</w:t>
            </w:r>
          </w:p>
        </w:tc>
      </w:tr>
      <w:tr w:rsidR="00A46D3C" w14:paraId="1A581DAF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3D6D31C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Follow-up</w:t>
            </w:r>
          </w:p>
        </w:tc>
        <w:tc>
          <w:tcPr>
            <w:tcW w:w="5112" w:type="dxa"/>
            <w:vAlign w:val="center"/>
          </w:tcPr>
          <w:p w14:paraId="211AC083" w14:textId="77777777" w:rsidR="00A46D3C" w:rsidRDefault="00000000">
            <w:pPr>
              <w:spacing w:after="0"/>
            </w:pPr>
            <w:r>
              <w:rPr>
                <w:sz w:val="16"/>
              </w:rPr>
              <w:t>Include timing, pending results, warning signs, and who is responsible for follow-up communication.</w:t>
            </w:r>
          </w:p>
        </w:tc>
      </w:tr>
      <w:tr w:rsidR="00A46D3C" w14:paraId="4EA5F440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1778FF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Sign-off</w:t>
            </w:r>
          </w:p>
        </w:tc>
        <w:tc>
          <w:tcPr>
            <w:tcW w:w="5112" w:type="dxa"/>
            <w:vAlign w:val="center"/>
          </w:tcPr>
          <w:p w14:paraId="22DB35A6" w14:textId="77777777" w:rsidR="00A46D3C" w:rsidRDefault="00000000">
            <w:pPr>
              <w:spacing w:after="0"/>
            </w:pPr>
            <w:r>
              <w:rPr>
                <w:sz w:val="16"/>
              </w:rPr>
              <w:t>Ensure the authorized provider reviews and signs the encounter note before it is considered final.</w:t>
            </w:r>
          </w:p>
        </w:tc>
      </w:tr>
    </w:tbl>
    <w:p w14:paraId="4F981803" w14:textId="77777777" w:rsidR="00A46D3C" w:rsidRDefault="00A46D3C"/>
    <w:p w14:paraId="18DDFFFC" w14:textId="77777777" w:rsidR="00A46D3C" w:rsidRDefault="00000000">
      <w:pPr>
        <w:pStyle w:val="Heading1"/>
        <w:spacing w:before="160" w:after="80"/>
      </w:pPr>
      <w:r>
        <w:lastRenderedPageBreak/>
        <w:t>5. Best Practices for High-Quality Patient Encounter Documentation</w:t>
      </w:r>
    </w:p>
    <w:p w14:paraId="17B238AC" w14:textId="77777777" w:rsidR="00A46D3C" w:rsidRDefault="00000000">
      <w:pPr>
        <w:pStyle w:val="ListBullet"/>
        <w:spacing w:after="40"/>
      </w:pPr>
      <w:r>
        <w:t>Write clearly and professionally so another member of the care team can understand the encounter without additional explanation.</w:t>
      </w:r>
    </w:p>
    <w:p w14:paraId="2B34D4F5" w14:textId="77777777" w:rsidR="00A46D3C" w:rsidRDefault="00000000">
      <w:pPr>
        <w:pStyle w:val="ListBullet"/>
        <w:spacing w:after="40"/>
      </w:pPr>
      <w:r>
        <w:t>Use approved clinical abbreviations only and avoid vague phrases such as “doing okay” without supporting detail.</w:t>
      </w:r>
    </w:p>
    <w:p w14:paraId="24DA96DE" w14:textId="77777777" w:rsidR="00A46D3C" w:rsidRDefault="00000000">
      <w:pPr>
        <w:pStyle w:val="ListBullet"/>
        <w:spacing w:after="40"/>
      </w:pPr>
      <w:r>
        <w:t>Document facts, findings, clinical reasoning, and care instructions rather than assumptions.</w:t>
      </w:r>
    </w:p>
    <w:p w14:paraId="70DA90A5" w14:textId="77777777" w:rsidR="00A46D3C" w:rsidRDefault="00000000">
      <w:pPr>
        <w:pStyle w:val="ListBullet"/>
        <w:spacing w:after="40"/>
      </w:pPr>
      <w:r>
        <w:t>Differentiate patient-reported symptoms from examination findings and provider assessment.</w:t>
      </w:r>
    </w:p>
    <w:p w14:paraId="0BEC0D85" w14:textId="77777777" w:rsidR="00A46D3C" w:rsidRDefault="00000000">
      <w:pPr>
        <w:pStyle w:val="ListBullet"/>
        <w:spacing w:after="40"/>
      </w:pPr>
      <w:r>
        <w:t>Record medication allergies and reactions clearly, including “no known drug allergies” only when confirmed.</w:t>
      </w:r>
    </w:p>
    <w:p w14:paraId="79CF594A" w14:textId="77777777" w:rsidR="00A46D3C" w:rsidRDefault="00000000">
      <w:pPr>
        <w:pStyle w:val="ListBullet"/>
        <w:spacing w:after="40"/>
      </w:pPr>
      <w:r>
        <w:t>Avoid copying forward information unless it was reviewed and remains accurate for the current visit.</w:t>
      </w:r>
    </w:p>
    <w:p w14:paraId="22A17202" w14:textId="77777777" w:rsidR="00A46D3C" w:rsidRDefault="00000000">
      <w:pPr>
        <w:pStyle w:val="ListBullet"/>
        <w:spacing w:after="40"/>
      </w:pPr>
      <w:r>
        <w:t>Complete the note as close to the encounter time as possible.</w:t>
      </w:r>
    </w:p>
    <w:p w14:paraId="269F6F99" w14:textId="77777777" w:rsidR="00A46D3C" w:rsidRDefault="00000000">
      <w:pPr>
        <w:pStyle w:val="ListBullet"/>
        <w:spacing w:after="40"/>
      </w:pPr>
      <w:r>
        <w:t>Protect patient confidentiality and follow clinic policy for storage, sharing, printing, and disposal of patient information.</w:t>
      </w:r>
    </w:p>
    <w:p w14:paraId="4D891540" w14:textId="77777777" w:rsidR="00A46D3C" w:rsidRDefault="00000000">
      <w:pPr>
        <w:pStyle w:val="ListBullet"/>
        <w:spacing w:after="40"/>
      </w:pPr>
      <w:r>
        <w:t>Use addenda or amendments according to policy when a correction is needed after sign-off.</w:t>
      </w:r>
    </w:p>
    <w:p w14:paraId="1F011BD5" w14:textId="77777777" w:rsidR="00A46D3C" w:rsidRDefault="00000000">
      <w:pPr>
        <w:pStyle w:val="ListBullet"/>
        <w:spacing w:after="40"/>
      </w:pPr>
      <w:r>
        <w:t>Review spelling, dates, medication names, units, and follow-up instructions before final approval.</w:t>
      </w:r>
    </w:p>
    <w:p w14:paraId="08957D38" w14:textId="77777777" w:rsidR="00A46D3C" w:rsidRDefault="00000000">
      <w:pPr>
        <w:pStyle w:val="Heading1"/>
        <w:spacing w:before="160" w:after="80"/>
      </w:pPr>
      <w:r>
        <w:t>6. Completed Example Using Fictional Patient Data</w:t>
      </w:r>
    </w:p>
    <w:p w14:paraId="69F181B7" w14:textId="77777777" w:rsidR="00A46D3C" w:rsidRDefault="00000000">
      <w:pPr>
        <w:pStyle w:val="SmallNote"/>
      </w:pPr>
      <w:r>
        <w:t>The following example uses fictional information only. It is included to demonstrate practical use of the template and is not medical advice.</w:t>
      </w:r>
    </w:p>
    <w:p w14:paraId="710A4868" w14:textId="77777777" w:rsidR="00A46D3C" w:rsidRDefault="00000000">
      <w:pPr>
        <w:pStyle w:val="Heading2"/>
        <w:spacing w:before="120" w:after="80"/>
      </w:pPr>
      <w:r>
        <w:t>A. Patient Demographics and Visit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880"/>
        <w:gridCol w:w="2088"/>
        <w:gridCol w:w="2880"/>
      </w:tblGrid>
      <w:tr w:rsidR="00A46D3C" w14:paraId="4A728ECF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288B272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1329236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C1FF071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057FC31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</w:tr>
      <w:tr w:rsidR="00A46D3C" w14:paraId="4DE7A41C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27DD7F15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Patient full name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610F5C" w14:textId="77777777" w:rsidR="00A46D3C" w:rsidRDefault="00000000">
            <w:pPr>
              <w:spacing w:after="0"/>
            </w:pPr>
            <w:r>
              <w:rPr>
                <w:sz w:val="17"/>
              </w:rPr>
              <w:t>Lina Ahmed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6197283E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Patient ID / MRN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EEFBB0B" w14:textId="77777777" w:rsidR="00A46D3C" w:rsidRDefault="00000000">
            <w:pPr>
              <w:spacing w:after="0"/>
            </w:pPr>
            <w:r>
              <w:rPr>
                <w:sz w:val="17"/>
              </w:rPr>
              <w:t>P-24873</w:t>
            </w:r>
          </w:p>
        </w:tc>
      </w:tr>
      <w:tr w:rsidR="00A46D3C" w14:paraId="3EBC515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4A8F9D9D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Date of birth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29E68E7" w14:textId="77777777" w:rsidR="00A46D3C" w:rsidRDefault="00000000">
            <w:pPr>
              <w:spacing w:after="0"/>
            </w:pPr>
            <w:r>
              <w:rPr>
                <w:sz w:val="17"/>
              </w:rPr>
              <w:t>14 February 1984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122B29BB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Age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CECAD2D" w14:textId="77777777" w:rsidR="00A46D3C" w:rsidRDefault="00000000">
            <w:pPr>
              <w:spacing w:after="0"/>
            </w:pPr>
            <w:r>
              <w:rPr>
                <w:sz w:val="17"/>
              </w:rPr>
              <w:t>42</w:t>
            </w:r>
          </w:p>
        </w:tc>
      </w:tr>
      <w:tr w:rsidR="00A46D3C" w14:paraId="41CAEB3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59896712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Sex / gender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7441009" w14:textId="77777777" w:rsidR="00A46D3C" w:rsidRDefault="00000000">
            <w:pPr>
              <w:spacing w:after="0"/>
            </w:pPr>
            <w:r>
              <w:rPr>
                <w:sz w:val="17"/>
              </w:rPr>
              <w:t>Female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5927CB5C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Contact number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6B17B0F" w14:textId="77777777" w:rsidR="00A46D3C" w:rsidRDefault="00000000">
            <w:pPr>
              <w:spacing w:after="0"/>
            </w:pPr>
            <w:r>
              <w:rPr>
                <w:sz w:val="17"/>
              </w:rPr>
              <w:t>+971 50 000 0000</w:t>
            </w:r>
          </w:p>
        </w:tc>
      </w:tr>
      <w:tr w:rsidR="00A46D3C" w14:paraId="679F83E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20AE144B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Visit date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14D3206" w14:textId="77777777" w:rsidR="00A46D3C" w:rsidRDefault="00000000">
            <w:pPr>
              <w:spacing w:after="0"/>
            </w:pPr>
            <w:r>
              <w:rPr>
                <w:sz w:val="17"/>
              </w:rPr>
              <w:t>12 June 2026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1984F38A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Visit time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C7FA311" w14:textId="77777777" w:rsidR="00A46D3C" w:rsidRDefault="00000000">
            <w:pPr>
              <w:spacing w:after="0"/>
            </w:pPr>
            <w:r>
              <w:rPr>
                <w:sz w:val="17"/>
              </w:rPr>
              <w:t>10:15 AM</w:t>
            </w:r>
          </w:p>
        </w:tc>
      </w:tr>
      <w:tr w:rsidR="00A46D3C" w14:paraId="5EE567B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6D947F72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Clinic / department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4EA37A4" w14:textId="77777777" w:rsidR="00A46D3C" w:rsidRDefault="00000000">
            <w:pPr>
              <w:spacing w:after="0"/>
            </w:pPr>
            <w:r>
              <w:rPr>
                <w:sz w:val="17"/>
              </w:rPr>
              <w:t>Outpatient Family Medicine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586578E6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Encounter type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7DC062B" w14:textId="77777777" w:rsidR="00A46D3C" w:rsidRDefault="00000000">
            <w:pPr>
              <w:spacing w:after="0"/>
            </w:pPr>
            <w:r>
              <w:rPr>
                <w:sz w:val="17"/>
              </w:rPr>
              <w:t>New concern</w:t>
            </w:r>
          </w:p>
        </w:tc>
      </w:tr>
      <w:tr w:rsidR="00A46D3C" w14:paraId="3A881E6C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21C83431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Provider name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8870070" w14:textId="77777777" w:rsidR="00A46D3C" w:rsidRDefault="00000000">
            <w:pPr>
              <w:spacing w:after="0"/>
            </w:pPr>
            <w:r>
              <w:rPr>
                <w:sz w:val="17"/>
              </w:rPr>
              <w:t>Dr. Sara Malik</w:t>
            </w:r>
          </w:p>
        </w:tc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vAlign w:val="center"/>
          </w:tcPr>
          <w:p w14:paraId="0E288ADA" w14:textId="77777777" w:rsidR="00A46D3C" w:rsidRDefault="00000000">
            <w:pPr>
              <w:spacing w:after="0"/>
            </w:pPr>
            <w:r>
              <w:rPr>
                <w:b/>
                <w:sz w:val="17"/>
              </w:rPr>
              <w:t>Scribe / recorder name</w:t>
            </w:r>
          </w:p>
        </w:tc>
        <w:tc>
          <w:tcPr>
            <w:tcW w:w="28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4638F95" w14:textId="77777777" w:rsidR="00A46D3C" w:rsidRDefault="00000000">
            <w:pPr>
              <w:spacing w:after="0"/>
            </w:pPr>
            <w:r>
              <w:rPr>
                <w:sz w:val="17"/>
              </w:rPr>
              <w:t>Clinic Scribe A</w:t>
            </w:r>
          </w:p>
        </w:tc>
      </w:tr>
    </w:tbl>
    <w:p w14:paraId="1303E02A" w14:textId="77777777" w:rsidR="00A46D3C" w:rsidRDefault="00A46D3C"/>
    <w:p w14:paraId="16BB7750" w14:textId="77777777" w:rsidR="00A46D3C" w:rsidRDefault="00000000">
      <w:pPr>
        <w:pStyle w:val="Heading2"/>
        <w:spacing w:before="120" w:after="80"/>
      </w:pPr>
      <w:r>
        <w:t>B. Chief Complaint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5184"/>
        <w:gridCol w:w="2592"/>
      </w:tblGrid>
      <w:tr w:rsidR="00A46D3C" w14:paraId="65FE3B36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0DCF98D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285E669F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893B7C7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3C326659" w14:textId="77777777">
        <w:trPr>
          <w:cantSplit/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6532725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Main reason for visit</w:t>
            </w:r>
          </w:p>
        </w:tc>
        <w:tc>
          <w:tcPr>
            <w:tcW w:w="5184" w:type="dxa"/>
            <w:vAlign w:val="center"/>
          </w:tcPr>
          <w:p w14:paraId="5B5A3B44" w14:textId="77777777" w:rsidR="00A46D3C" w:rsidRDefault="00000000">
            <w:pPr>
              <w:spacing w:after="0"/>
            </w:pPr>
            <w:r>
              <w:rPr>
                <w:sz w:val="16"/>
              </w:rPr>
              <w:t>Cough, sore throat, and mild fever for three days.</w:t>
            </w:r>
          </w:p>
        </w:tc>
        <w:tc>
          <w:tcPr>
            <w:tcW w:w="2592" w:type="dxa"/>
            <w:vAlign w:val="center"/>
          </w:tcPr>
          <w:p w14:paraId="2FA0859B" w14:textId="77777777" w:rsidR="00A46D3C" w:rsidRDefault="00000000">
            <w:pPr>
              <w:spacing w:after="0"/>
            </w:pPr>
            <w:r>
              <w:rPr>
                <w:sz w:val="16"/>
              </w:rPr>
              <w:t>Patient came for evaluation and treatment advice.</w:t>
            </w:r>
          </w:p>
        </w:tc>
      </w:tr>
      <w:tr w:rsidR="00A46D3C" w14:paraId="3DFB827F" w14:textId="77777777">
        <w:trPr>
          <w:cantSplit/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748D3268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Patient statement</w:t>
            </w:r>
          </w:p>
        </w:tc>
        <w:tc>
          <w:tcPr>
            <w:tcW w:w="5184" w:type="dxa"/>
            <w:vAlign w:val="center"/>
          </w:tcPr>
          <w:p w14:paraId="67D3A3F5" w14:textId="77777777" w:rsidR="00A46D3C" w:rsidRDefault="00000000">
            <w:pPr>
              <w:spacing w:after="0"/>
            </w:pPr>
            <w:r>
              <w:rPr>
                <w:sz w:val="16"/>
              </w:rPr>
              <w:t>“My throat hurts and I have been coughing since Monday.”</w:t>
            </w:r>
          </w:p>
        </w:tc>
        <w:tc>
          <w:tcPr>
            <w:tcW w:w="2592" w:type="dxa"/>
            <w:vAlign w:val="center"/>
          </w:tcPr>
          <w:p w14:paraId="3D45E8A9" w14:textId="77777777" w:rsidR="00A46D3C" w:rsidRDefault="00000000">
            <w:pPr>
              <w:spacing w:after="0"/>
            </w:pPr>
            <w:r>
              <w:rPr>
                <w:sz w:val="16"/>
              </w:rPr>
              <w:t>Quoted because it captures the patient’s main concern.</w:t>
            </w:r>
          </w:p>
        </w:tc>
      </w:tr>
    </w:tbl>
    <w:p w14:paraId="74CA1993" w14:textId="77777777" w:rsidR="00A46D3C" w:rsidRDefault="00A46D3C"/>
    <w:p w14:paraId="08441BA2" w14:textId="77777777" w:rsidR="00A46D3C" w:rsidRDefault="00000000">
      <w:pPr>
        <w:pStyle w:val="Heading2"/>
        <w:spacing w:before="120" w:after="80"/>
      </w:pPr>
      <w:r>
        <w:t>C. History of Present Illness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256"/>
        <w:gridCol w:w="2952"/>
      </w:tblGrid>
      <w:tr w:rsidR="00A46D3C" w14:paraId="60BFB6D9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7E4D9D0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52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184D0B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Completed Entry</w:t>
            </w:r>
          </w:p>
        </w:tc>
        <w:tc>
          <w:tcPr>
            <w:tcW w:w="29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F48A3C6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Clinical Note</w:t>
            </w:r>
          </w:p>
        </w:tc>
      </w:tr>
      <w:tr w:rsidR="00A46D3C" w14:paraId="294E3862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35D68D7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Onset</w:t>
            </w:r>
          </w:p>
        </w:tc>
        <w:tc>
          <w:tcPr>
            <w:tcW w:w="5256" w:type="dxa"/>
            <w:vAlign w:val="center"/>
          </w:tcPr>
          <w:p w14:paraId="02FD8731" w14:textId="77777777" w:rsidR="00A46D3C" w:rsidRDefault="00000000">
            <w:pPr>
              <w:spacing w:after="0"/>
            </w:pPr>
            <w:r>
              <w:rPr>
                <w:sz w:val="16"/>
              </w:rPr>
              <w:t>Symptoms began three days ago.</w:t>
            </w:r>
          </w:p>
        </w:tc>
        <w:tc>
          <w:tcPr>
            <w:tcW w:w="2952" w:type="dxa"/>
            <w:vAlign w:val="center"/>
          </w:tcPr>
          <w:p w14:paraId="5338136E" w14:textId="77777777" w:rsidR="00A46D3C" w:rsidRDefault="00000000">
            <w:pPr>
              <w:spacing w:after="0"/>
            </w:pPr>
            <w:r>
              <w:rPr>
                <w:sz w:val="16"/>
              </w:rPr>
              <w:t>Gradual onset</w:t>
            </w:r>
          </w:p>
        </w:tc>
      </w:tr>
      <w:tr w:rsidR="00A46D3C" w14:paraId="793CF889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38D5D4C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w="5256" w:type="dxa"/>
            <w:vAlign w:val="center"/>
          </w:tcPr>
          <w:p w14:paraId="7E50B393" w14:textId="77777777" w:rsidR="00A46D3C" w:rsidRDefault="00000000">
            <w:pPr>
              <w:spacing w:after="0"/>
            </w:pPr>
            <w:r>
              <w:rPr>
                <w:sz w:val="16"/>
              </w:rPr>
              <w:t>Throat and upper chest with dry cough.</w:t>
            </w:r>
          </w:p>
        </w:tc>
        <w:tc>
          <w:tcPr>
            <w:tcW w:w="2952" w:type="dxa"/>
            <w:vAlign w:val="center"/>
          </w:tcPr>
          <w:p w14:paraId="79061412" w14:textId="77777777" w:rsidR="00A46D3C" w:rsidRDefault="00000000">
            <w:pPr>
              <w:spacing w:after="0"/>
            </w:pPr>
            <w:r>
              <w:rPr>
                <w:sz w:val="16"/>
              </w:rPr>
              <w:t>No chest pain</w:t>
            </w:r>
          </w:p>
        </w:tc>
      </w:tr>
      <w:tr w:rsidR="00A46D3C" w14:paraId="39C71CC4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3317A5A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w="5256" w:type="dxa"/>
            <w:vAlign w:val="center"/>
          </w:tcPr>
          <w:p w14:paraId="2D3B5B60" w14:textId="77777777" w:rsidR="00A46D3C" w:rsidRDefault="00000000">
            <w:pPr>
              <w:spacing w:after="0"/>
            </w:pPr>
            <w:r>
              <w:rPr>
                <w:sz w:val="16"/>
              </w:rPr>
              <w:t>Present daily since onset.</w:t>
            </w:r>
          </w:p>
        </w:tc>
        <w:tc>
          <w:tcPr>
            <w:tcW w:w="2952" w:type="dxa"/>
            <w:vAlign w:val="center"/>
          </w:tcPr>
          <w:p w14:paraId="592D4BF0" w14:textId="77777777" w:rsidR="00A46D3C" w:rsidRDefault="00000000">
            <w:pPr>
              <w:spacing w:after="0"/>
            </w:pPr>
            <w:r>
              <w:rPr>
                <w:sz w:val="16"/>
              </w:rPr>
              <w:t>Worse at night</w:t>
            </w:r>
          </w:p>
        </w:tc>
      </w:tr>
      <w:tr w:rsidR="00A46D3C" w14:paraId="767A3A4A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26A7583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Character</w:t>
            </w:r>
          </w:p>
        </w:tc>
        <w:tc>
          <w:tcPr>
            <w:tcW w:w="5256" w:type="dxa"/>
            <w:vAlign w:val="center"/>
          </w:tcPr>
          <w:p w14:paraId="7CF09EC7" w14:textId="77777777" w:rsidR="00A46D3C" w:rsidRDefault="00000000">
            <w:pPr>
              <w:spacing w:after="0"/>
            </w:pPr>
            <w:r>
              <w:rPr>
                <w:sz w:val="16"/>
              </w:rPr>
              <w:t>Scratchy sore throat, dry cough, mild body aches.</w:t>
            </w:r>
          </w:p>
        </w:tc>
        <w:tc>
          <w:tcPr>
            <w:tcW w:w="2952" w:type="dxa"/>
            <w:vAlign w:val="center"/>
          </w:tcPr>
          <w:p w14:paraId="36084635" w14:textId="77777777" w:rsidR="00A46D3C" w:rsidRDefault="00000000">
            <w:pPr>
              <w:spacing w:after="0"/>
            </w:pPr>
            <w:r>
              <w:rPr>
                <w:sz w:val="16"/>
              </w:rPr>
              <w:t>No wheeze reported</w:t>
            </w:r>
          </w:p>
        </w:tc>
      </w:tr>
      <w:tr w:rsidR="00A46D3C" w14:paraId="3CAFDCFA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4A1B1D5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Aggravating factors</w:t>
            </w:r>
          </w:p>
        </w:tc>
        <w:tc>
          <w:tcPr>
            <w:tcW w:w="5256" w:type="dxa"/>
            <w:vAlign w:val="center"/>
          </w:tcPr>
          <w:p w14:paraId="0D40B71F" w14:textId="77777777" w:rsidR="00A46D3C" w:rsidRDefault="00000000">
            <w:pPr>
              <w:spacing w:after="0"/>
            </w:pPr>
            <w:r>
              <w:rPr>
                <w:sz w:val="16"/>
              </w:rPr>
              <w:t>Cold drinks and talking for long periods.</w:t>
            </w:r>
          </w:p>
        </w:tc>
        <w:tc>
          <w:tcPr>
            <w:tcW w:w="2952" w:type="dxa"/>
            <w:vAlign w:val="center"/>
          </w:tcPr>
          <w:p w14:paraId="06BDDC0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E64C997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41BD3F2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Relieving factors</w:t>
            </w:r>
          </w:p>
        </w:tc>
        <w:tc>
          <w:tcPr>
            <w:tcW w:w="5256" w:type="dxa"/>
            <w:vAlign w:val="center"/>
          </w:tcPr>
          <w:p w14:paraId="142BCCCD" w14:textId="77777777" w:rsidR="00A46D3C" w:rsidRDefault="00000000">
            <w:pPr>
              <w:spacing w:after="0"/>
            </w:pPr>
            <w:r>
              <w:rPr>
                <w:sz w:val="16"/>
              </w:rPr>
              <w:t>Warm fluids and rest give temporary relief.</w:t>
            </w:r>
          </w:p>
        </w:tc>
        <w:tc>
          <w:tcPr>
            <w:tcW w:w="2952" w:type="dxa"/>
            <w:vAlign w:val="center"/>
          </w:tcPr>
          <w:p w14:paraId="6F5C98F4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39FFE8EF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0B9696E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w="5256" w:type="dxa"/>
            <w:vAlign w:val="center"/>
          </w:tcPr>
          <w:p w14:paraId="2B28B93F" w14:textId="77777777" w:rsidR="00A46D3C" w:rsidRDefault="00000000">
            <w:pPr>
              <w:spacing w:after="0"/>
            </w:pPr>
            <w:r>
              <w:rPr>
                <w:sz w:val="16"/>
              </w:rPr>
              <w:t>Throat discomfort 4/10.</w:t>
            </w:r>
          </w:p>
        </w:tc>
        <w:tc>
          <w:tcPr>
            <w:tcW w:w="2952" w:type="dxa"/>
            <w:vAlign w:val="center"/>
          </w:tcPr>
          <w:p w14:paraId="545773BC" w14:textId="77777777" w:rsidR="00A46D3C" w:rsidRDefault="00000000">
            <w:pPr>
              <w:spacing w:after="0"/>
            </w:pPr>
            <w:r>
              <w:rPr>
                <w:sz w:val="16"/>
              </w:rPr>
              <w:t>Mild to moderate</w:t>
            </w:r>
          </w:p>
        </w:tc>
      </w:tr>
      <w:tr w:rsidR="00A46D3C" w14:paraId="7EABFB2A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2997F969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Associated symptoms</w:t>
            </w:r>
          </w:p>
        </w:tc>
        <w:tc>
          <w:tcPr>
            <w:tcW w:w="5256" w:type="dxa"/>
            <w:vAlign w:val="center"/>
          </w:tcPr>
          <w:p w14:paraId="4647E9CA" w14:textId="77777777" w:rsidR="00A46D3C" w:rsidRDefault="00000000">
            <w:pPr>
              <w:spacing w:after="0"/>
            </w:pPr>
            <w:r>
              <w:rPr>
                <w:sz w:val="16"/>
              </w:rPr>
              <w:t>Mild fever, nasal congestion. No shortness of breath, no vomiting, no rash.</w:t>
            </w:r>
          </w:p>
        </w:tc>
        <w:tc>
          <w:tcPr>
            <w:tcW w:w="2952" w:type="dxa"/>
            <w:vAlign w:val="center"/>
          </w:tcPr>
          <w:p w14:paraId="4FE0D082" w14:textId="77777777" w:rsidR="00A46D3C" w:rsidRDefault="00000000">
            <w:pPr>
              <w:spacing w:after="0"/>
            </w:pPr>
            <w:r>
              <w:rPr>
                <w:sz w:val="16"/>
              </w:rPr>
              <w:t>Relevant negatives included</w:t>
            </w:r>
          </w:p>
        </w:tc>
      </w:tr>
      <w:tr w:rsidR="00A46D3C" w14:paraId="0812C054" w14:textId="77777777">
        <w:trPr>
          <w:cantSplit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26CF88B3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Prior treatment</w:t>
            </w:r>
          </w:p>
        </w:tc>
        <w:tc>
          <w:tcPr>
            <w:tcW w:w="5256" w:type="dxa"/>
            <w:vAlign w:val="center"/>
          </w:tcPr>
          <w:p w14:paraId="02BBFA0C" w14:textId="77777777" w:rsidR="00A46D3C" w:rsidRDefault="00000000">
            <w:pPr>
              <w:spacing w:after="0"/>
            </w:pPr>
            <w:r>
              <w:rPr>
                <w:sz w:val="16"/>
              </w:rPr>
              <w:t>Took paracetamol once yesterday with improvement.</w:t>
            </w:r>
          </w:p>
        </w:tc>
        <w:tc>
          <w:tcPr>
            <w:tcW w:w="2952" w:type="dxa"/>
            <w:vAlign w:val="center"/>
          </w:tcPr>
          <w:p w14:paraId="007448A0" w14:textId="77777777" w:rsidR="00A46D3C" w:rsidRDefault="00000000">
            <w:pPr>
              <w:spacing w:after="0"/>
            </w:pPr>
            <w:r>
              <w:rPr>
                <w:sz w:val="16"/>
              </w:rPr>
              <w:t>Dose not recalled</w:t>
            </w:r>
          </w:p>
        </w:tc>
      </w:tr>
    </w:tbl>
    <w:p w14:paraId="52690258" w14:textId="77777777" w:rsidR="00A46D3C" w:rsidRDefault="00A46D3C"/>
    <w:p w14:paraId="218BBAA6" w14:textId="77777777" w:rsidR="00A46D3C" w:rsidRDefault="00000000">
      <w:pPr>
        <w:pStyle w:val="Heading2"/>
        <w:spacing w:before="120" w:after="80"/>
      </w:pPr>
      <w:r>
        <w:t>D. Medical, Surgical, Medication, Allergy, Family, and Social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5256"/>
        <w:gridCol w:w="2664"/>
      </w:tblGrid>
      <w:tr w:rsidR="00A46D3C" w14:paraId="3F1BAEE3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88445B4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History Area</w:t>
            </w:r>
          </w:p>
        </w:tc>
        <w:tc>
          <w:tcPr>
            <w:tcW w:w="52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572C43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Completed Entry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2EDF1454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2885C00E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2411022C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Past medical history</w:t>
            </w:r>
          </w:p>
        </w:tc>
        <w:tc>
          <w:tcPr>
            <w:tcW w:w="5256" w:type="dxa"/>
            <w:vAlign w:val="center"/>
          </w:tcPr>
          <w:p w14:paraId="3B8D254E" w14:textId="77777777" w:rsidR="00A46D3C" w:rsidRDefault="00000000">
            <w:pPr>
              <w:spacing w:after="0"/>
            </w:pPr>
            <w:r>
              <w:rPr>
                <w:sz w:val="16"/>
              </w:rPr>
              <w:t>Seasonal allergic rhinitis.</w:t>
            </w:r>
          </w:p>
        </w:tc>
        <w:tc>
          <w:tcPr>
            <w:tcW w:w="2664" w:type="dxa"/>
            <w:vAlign w:val="center"/>
          </w:tcPr>
          <w:p w14:paraId="30DCFA94" w14:textId="77777777" w:rsidR="00A46D3C" w:rsidRDefault="00000000">
            <w:pPr>
              <w:spacing w:after="0"/>
            </w:pPr>
            <w:r>
              <w:rPr>
                <w:sz w:val="16"/>
              </w:rPr>
              <w:t>No asthma reported</w:t>
            </w:r>
          </w:p>
        </w:tc>
      </w:tr>
      <w:tr w:rsidR="00A46D3C" w14:paraId="44C9727D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2E25AD1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Past surgical history</w:t>
            </w:r>
          </w:p>
        </w:tc>
        <w:tc>
          <w:tcPr>
            <w:tcW w:w="5256" w:type="dxa"/>
            <w:vAlign w:val="center"/>
          </w:tcPr>
          <w:p w14:paraId="766DC9DB" w14:textId="77777777" w:rsidR="00A46D3C" w:rsidRDefault="00000000">
            <w:pPr>
              <w:spacing w:after="0"/>
            </w:pPr>
            <w:r>
              <w:rPr>
                <w:sz w:val="16"/>
              </w:rPr>
              <w:t>No previous surgery reported.</w:t>
            </w:r>
          </w:p>
        </w:tc>
        <w:tc>
          <w:tcPr>
            <w:tcW w:w="2664" w:type="dxa"/>
            <w:vAlign w:val="center"/>
          </w:tcPr>
          <w:p w14:paraId="6CE5BE7B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5BEB353B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7F39FE59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Current medications</w:t>
            </w:r>
          </w:p>
        </w:tc>
        <w:tc>
          <w:tcPr>
            <w:tcW w:w="5256" w:type="dxa"/>
            <w:vAlign w:val="center"/>
          </w:tcPr>
          <w:p w14:paraId="6EDF8D79" w14:textId="77777777" w:rsidR="00A46D3C" w:rsidRDefault="00000000">
            <w:pPr>
              <w:spacing w:after="0"/>
            </w:pPr>
            <w:r>
              <w:rPr>
                <w:sz w:val="16"/>
              </w:rPr>
              <w:t>Cetirizine 10 mg as needed during allergy flare-ups.</w:t>
            </w:r>
          </w:p>
        </w:tc>
        <w:tc>
          <w:tcPr>
            <w:tcW w:w="2664" w:type="dxa"/>
            <w:vAlign w:val="center"/>
          </w:tcPr>
          <w:p w14:paraId="11433F97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2281FC3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69660D2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Allergies</w:t>
            </w:r>
          </w:p>
        </w:tc>
        <w:tc>
          <w:tcPr>
            <w:tcW w:w="5256" w:type="dxa"/>
            <w:vAlign w:val="center"/>
          </w:tcPr>
          <w:p w14:paraId="0B142AAD" w14:textId="77777777" w:rsidR="00A46D3C" w:rsidRDefault="00000000">
            <w:pPr>
              <w:spacing w:after="0"/>
            </w:pPr>
            <w:r>
              <w:rPr>
                <w:sz w:val="16"/>
              </w:rPr>
              <w:t>No known drug allergies confirmed today.</w:t>
            </w:r>
          </w:p>
        </w:tc>
        <w:tc>
          <w:tcPr>
            <w:tcW w:w="2664" w:type="dxa"/>
            <w:vAlign w:val="center"/>
          </w:tcPr>
          <w:p w14:paraId="1FB5F29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110F066A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7857495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Family history</w:t>
            </w:r>
          </w:p>
        </w:tc>
        <w:tc>
          <w:tcPr>
            <w:tcW w:w="5256" w:type="dxa"/>
            <w:vAlign w:val="center"/>
          </w:tcPr>
          <w:p w14:paraId="47A47B39" w14:textId="77777777" w:rsidR="00A46D3C" w:rsidRDefault="00000000">
            <w:pPr>
              <w:spacing w:after="0"/>
            </w:pPr>
            <w:r>
              <w:rPr>
                <w:sz w:val="16"/>
              </w:rPr>
              <w:t>No relevant family history for current concern.</w:t>
            </w:r>
          </w:p>
        </w:tc>
        <w:tc>
          <w:tcPr>
            <w:tcW w:w="2664" w:type="dxa"/>
            <w:vAlign w:val="center"/>
          </w:tcPr>
          <w:p w14:paraId="0C18089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8D6B546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0875DDC3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Social history</w:t>
            </w:r>
          </w:p>
        </w:tc>
        <w:tc>
          <w:tcPr>
            <w:tcW w:w="5256" w:type="dxa"/>
            <w:vAlign w:val="center"/>
          </w:tcPr>
          <w:p w14:paraId="2CC93FBB" w14:textId="77777777" w:rsidR="00A46D3C" w:rsidRDefault="00000000">
            <w:pPr>
              <w:spacing w:after="0"/>
            </w:pPr>
            <w:r>
              <w:rPr>
                <w:sz w:val="16"/>
              </w:rPr>
              <w:t>Non-smoker. Works in an office. No recent travel reported.</w:t>
            </w:r>
          </w:p>
        </w:tc>
        <w:tc>
          <w:tcPr>
            <w:tcW w:w="2664" w:type="dxa"/>
            <w:vAlign w:val="center"/>
          </w:tcPr>
          <w:p w14:paraId="3F9EC41F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1A2A225F" w14:textId="77777777">
        <w:trPr>
          <w:cantSplit/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6FF51A5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Immunization status</w:t>
            </w:r>
          </w:p>
        </w:tc>
        <w:tc>
          <w:tcPr>
            <w:tcW w:w="5256" w:type="dxa"/>
            <w:vAlign w:val="center"/>
          </w:tcPr>
          <w:p w14:paraId="29015D1E" w14:textId="77777777" w:rsidR="00A46D3C" w:rsidRDefault="00000000">
            <w:pPr>
              <w:spacing w:after="0"/>
            </w:pPr>
            <w:r>
              <w:rPr>
                <w:sz w:val="16"/>
              </w:rPr>
              <w:t>Routine vaccines reported as up to date by patient.</w:t>
            </w:r>
          </w:p>
        </w:tc>
        <w:tc>
          <w:tcPr>
            <w:tcW w:w="2664" w:type="dxa"/>
            <w:vAlign w:val="center"/>
          </w:tcPr>
          <w:p w14:paraId="345E2124" w14:textId="77777777" w:rsidR="00A46D3C" w:rsidRDefault="00000000">
            <w:pPr>
              <w:spacing w:after="0"/>
            </w:pPr>
            <w:r>
              <w:rPr>
                <w:sz w:val="16"/>
              </w:rPr>
              <w:t>Records not reviewed today</w:t>
            </w:r>
          </w:p>
        </w:tc>
      </w:tr>
    </w:tbl>
    <w:p w14:paraId="5D754424" w14:textId="77777777" w:rsidR="00A46D3C" w:rsidRDefault="00A46D3C"/>
    <w:p w14:paraId="76C40AAB" w14:textId="77777777" w:rsidR="00A46D3C" w:rsidRDefault="00000000">
      <w:pPr>
        <w:pStyle w:val="Heading2"/>
        <w:spacing w:before="120" w:after="80"/>
      </w:pPr>
      <w:r>
        <w:lastRenderedPageBreak/>
        <w:t>E. Review of Systems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032"/>
        <w:gridCol w:w="4032"/>
      </w:tblGrid>
      <w:tr w:rsidR="00A46D3C" w14:paraId="6B5B476A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9DA2A0C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w="40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218BE5CE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Positive Findings</w:t>
            </w:r>
          </w:p>
        </w:tc>
        <w:tc>
          <w:tcPr>
            <w:tcW w:w="40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EFBC257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Negative Findings / Notes</w:t>
            </w:r>
          </w:p>
        </w:tc>
      </w:tr>
      <w:tr w:rsidR="00A46D3C" w14:paraId="030D204A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27CF961C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General</w:t>
            </w:r>
          </w:p>
        </w:tc>
        <w:tc>
          <w:tcPr>
            <w:tcW w:w="4032" w:type="dxa"/>
            <w:vAlign w:val="center"/>
          </w:tcPr>
          <w:p w14:paraId="61BE7986" w14:textId="77777777" w:rsidR="00A46D3C" w:rsidRDefault="00000000">
            <w:pPr>
              <w:spacing w:after="0"/>
            </w:pPr>
            <w:r>
              <w:rPr>
                <w:sz w:val="16"/>
              </w:rPr>
              <w:t>Mild fever, fatigue.</w:t>
            </w:r>
          </w:p>
        </w:tc>
        <w:tc>
          <w:tcPr>
            <w:tcW w:w="4032" w:type="dxa"/>
            <w:vAlign w:val="center"/>
          </w:tcPr>
          <w:p w14:paraId="63490336" w14:textId="77777777" w:rsidR="00A46D3C" w:rsidRDefault="00000000">
            <w:pPr>
              <w:spacing w:after="0"/>
            </w:pPr>
            <w:r>
              <w:rPr>
                <w:sz w:val="16"/>
              </w:rPr>
              <w:t>No weight loss, no night sweats.</w:t>
            </w:r>
          </w:p>
        </w:tc>
      </w:tr>
      <w:tr w:rsidR="00A46D3C" w14:paraId="5CBD48EE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299C590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HEENT</w:t>
            </w:r>
          </w:p>
        </w:tc>
        <w:tc>
          <w:tcPr>
            <w:tcW w:w="4032" w:type="dxa"/>
            <w:vAlign w:val="center"/>
          </w:tcPr>
          <w:p w14:paraId="6E111AF8" w14:textId="77777777" w:rsidR="00A46D3C" w:rsidRDefault="00000000">
            <w:pPr>
              <w:spacing w:after="0"/>
            </w:pPr>
            <w:r>
              <w:rPr>
                <w:sz w:val="16"/>
              </w:rPr>
              <w:t>Sore throat, nasal congestion.</w:t>
            </w:r>
          </w:p>
        </w:tc>
        <w:tc>
          <w:tcPr>
            <w:tcW w:w="4032" w:type="dxa"/>
            <w:vAlign w:val="center"/>
          </w:tcPr>
          <w:p w14:paraId="2144855F" w14:textId="77777777" w:rsidR="00A46D3C" w:rsidRDefault="00000000">
            <w:pPr>
              <w:spacing w:after="0"/>
            </w:pPr>
            <w:r>
              <w:rPr>
                <w:sz w:val="16"/>
              </w:rPr>
              <w:t>No ear pain, no difficulty swallowing saliva.</w:t>
            </w:r>
          </w:p>
        </w:tc>
      </w:tr>
      <w:tr w:rsidR="00A46D3C" w14:paraId="10B55584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64A3ADDF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Respiratory</w:t>
            </w:r>
          </w:p>
        </w:tc>
        <w:tc>
          <w:tcPr>
            <w:tcW w:w="4032" w:type="dxa"/>
            <w:vAlign w:val="center"/>
          </w:tcPr>
          <w:p w14:paraId="765234ED" w14:textId="77777777" w:rsidR="00A46D3C" w:rsidRDefault="00000000">
            <w:pPr>
              <w:spacing w:after="0"/>
            </w:pPr>
            <w:r>
              <w:rPr>
                <w:sz w:val="16"/>
              </w:rPr>
              <w:t>Dry cough.</w:t>
            </w:r>
          </w:p>
        </w:tc>
        <w:tc>
          <w:tcPr>
            <w:tcW w:w="4032" w:type="dxa"/>
            <w:vAlign w:val="center"/>
          </w:tcPr>
          <w:p w14:paraId="4AC55E09" w14:textId="77777777" w:rsidR="00A46D3C" w:rsidRDefault="00000000">
            <w:pPr>
              <w:spacing w:after="0"/>
            </w:pPr>
            <w:r>
              <w:rPr>
                <w:sz w:val="16"/>
              </w:rPr>
              <w:t>No shortness of breath, no wheezing.</w:t>
            </w:r>
          </w:p>
        </w:tc>
      </w:tr>
      <w:tr w:rsidR="00A46D3C" w14:paraId="4E93F0D8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179E5F0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Cardiovascular</w:t>
            </w:r>
          </w:p>
        </w:tc>
        <w:tc>
          <w:tcPr>
            <w:tcW w:w="4032" w:type="dxa"/>
            <w:vAlign w:val="center"/>
          </w:tcPr>
          <w:p w14:paraId="31B1551C" w14:textId="77777777" w:rsidR="00A46D3C" w:rsidRDefault="00000000">
            <w:pPr>
              <w:spacing w:after="0"/>
            </w:pPr>
            <w:r>
              <w:rPr>
                <w:sz w:val="16"/>
              </w:rPr>
              <w:t>None reported.</w:t>
            </w:r>
          </w:p>
        </w:tc>
        <w:tc>
          <w:tcPr>
            <w:tcW w:w="4032" w:type="dxa"/>
            <w:vAlign w:val="center"/>
          </w:tcPr>
          <w:p w14:paraId="7B1ACF69" w14:textId="77777777" w:rsidR="00A46D3C" w:rsidRDefault="00000000">
            <w:pPr>
              <w:spacing w:after="0"/>
            </w:pPr>
            <w:r>
              <w:rPr>
                <w:sz w:val="16"/>
              </w:rPr>
              <w:t>No chest pain, no palpitations.</w:t>
            </w:r>
          </w:p>
        </w:tc>
      </w:tr>
      <w:tr w:rsidR="00A46D3C" w14:paraId="43E4A8F1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1C8B787F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Gastrointestinal</w:t>
            </w:r>
          </w:p>
        </w:tc>
        <w:tc>
          <w:tcPr>
            <w:tcW w:w="4032" w:type="dxa"/>
            <w:vAlign w:val="center"/>
          </w:tcPr>
          <w:p w14:paraId="2D9A5470" w14:textId="77777777" w:rsidR="00A46D3C" w:rsidRDefault="00000000">
            <w:pPr>
              <w:spacing w:after="0"/>
            </w:pPr>
            <w:r>
              <w:rPr>
                <w:sz w:val="16"/>
              </w:rPr>
              <w:t>None reported.</w:t>
            </w:r>
          </w:p>
        </w:tc>
        <w:tc>
          <w:tcPr>
            <w:tcW w:w="4032" w:type="dxa"/>
            <w:vAlign w:val="center"/>
          </w:tcPr>
          <w:p w14:paraId="14A61E4A" w14:textId="77777777" w:rsidR="00A46D3C" w:rsidRDefault="00000000">
            <w:pPr>
              <w:spacing w:after="0"/>
            </w:pPr>
            <w:r>
              <w:rPr>
                <w:sz w:val="16"/>
              </w:rPr>
              <w:t>No vomiting, no diarrhea.</w:t>
            </w:r>
          </w:p>
        </w:tc>
      </w:tr>
      <w:tr w:rsidR="00A46D3C" w14:paraId="5A4A0446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3631F7E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Neurological</w:t>
            </w:r>
          </w:p>
        </w:tc>
        <w:tc>
          <w:tcPr>
            <w:tcW w:w="4032" w:type="dxa"/>
            <w:vAlign w:val="center"/>
          </w:tcPr>
          <w:p w14:paraId="35FFFDEF" w14:textId="77777777" w:rsidR="00A46D3C" w:rsidRDefault="00000000">
            <w:pPr>
              <w:spacing w:after="0"/>
            </w:pPr>
            <w:r>
              <w:rPr>
                <w:sz w:val="16"/>
              </w:rPr>
              <w:t>Mild headache.</w:t>
            </w:r>
          </w:p>
        </w:tc>
        <w:tc>
          <w:tcPr>
            <w:tcW w:w="4032" w:type="dxa"/>
            <w:vAlign w:val="center"/>
          </w:tcPr>
          <w:p w14:paraId="38BD8953" w14:textId="77777777" w:rsidR="00A46D3C" w:rsidRDefault="00000000">
            <w:pPr>
              <w:spacing w:after="0"/>
            </w:pPr>
            <w:r>
              <w:rPr>
                <w:sz w:val="16"/>
              </w:rPr>
              <w:t>No dizziness, no weakness.</w:t>
            </w:r>
          </w:p>
        </w:tc>
      </w:tr>
      <w:tr w:rsidR="00A46D3C" w14:paraId="1DBA7060" w14:textId="77777777">
        <w:trPr>
          <w:cantSplit/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6492EA7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Skin</w:t>
            </w:r>
          </w:p>
        </w:tc>
        <w:tc>
          <w:tcPr>
            <w:tcW w:w="4032" w:type="dxa"/>
            <w:vAlign w:val="center"/>
          </w:tcPr>
          <w:p w14:paraId="7338B1F0" w14:textId="77777777" w:rsidR="00A46D3C" w:rsidRDefault="00000000">
            <w:pPr>
              <w:spacing w:after="0"/>
            </w:pPr>
            <w:r>
              <w:rPr>
                <w:sz w:val="16"/>
              </w:rPr>
              <w:t>None reported.</w:t>
            </w:r>
          </w:p>
        </w:tc>
        <w:tc>
          <w:tcPr>
            <w:tcW w:w="4032" w:type="dxa"/>
            <w:vAlign w:val="center"/>
          </w:tcPr>
          <w:p w14:paraId="610F2990" w14:textId="77777777" w:rsidR="00A46D3C" w:rsidRDefault="00000000">
            <w:pPr>
              <w:spacing w:after="0"/>
            </w:pPr>
            <w:r>
              <w:rPr>
                <w:sz w:val="16"/>
              </w:rPr>
              <w:t>No rash.</w:t>
            </w:r>
          </w:p>
        </w:tc>
      </w:tr>
    </w:tbl>
    <w:p w14:paraId="1475DE68" w14:textId="77777777" w:rsidR="00A46D3C" w:rsidRDefault="00A46D3C"/>
    <w:p w14:paraId="08E1F2DB" w14:textId="77777777" w:rsidR="00A46D3C" w:rsidRDefault="00000000">
      <w:pPr>
        <w:pStyle w:val="Heading2"/>
        <w:spacing w:before="120" w:after="80"/>
      </w:pPr>
      <w:r>
        <w:t>F. Vital Signs and Measurements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4320"/>
      </w:tblGrid>
      <w:tr w:rsidR="00A46D3C" w14:paraId="3F74934B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F2E8270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Measurement</w:t>
            </w:r>
          </w:p>
        </w:tc>
        <w:tc>
          <w:tcPr>
            <w:tcW w:w="31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164EFC73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43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F37819F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66B1132C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764378B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Temperature</w:t>
            </w:r>
          </w:p>
        </w:tc>
        <w:tc>
          <w:tcPr>
            <w:tcW w:w="3168" w:type="dxa"/>
            <w:vAlign w:val="center"/>
          </w:tcPr>
          <w:p w14:paraId="1579ECFA" w14:textId="77777777" w:rsidR="00A46D3C" w:rsidRDefault="00000000">
            <w:pPr>
              <w:spacing w:after="0"/>
            </w:pPr>
            <w:r>
              <w:rPr>
                <w:sz w:val="16"/>
              </w:rPr>
              <w:t>37.8 C</w:t>
            </w:r>
          </w:p>
        </w:tc>
        <w:tc>
          <w:tcPr>
            <w:tcW w:w="4320" w:type="dxa"/>
            <w:vAlign w:val="center"/>
          </w:tcPr>
          <w:p w14:paraId="0185022C" w14:textId="77777777" w:rsidR="00A46D3C" w:rsidRDefault="00000000">
            <w:pPr>
              <w:spacing w:after="0"/>
            </w:pPr>
            <w:r>
              <w:rPr>
                <w:sz w:val="16"/>
              </w:rPr>
              <w:t>Oral</w:t>
            </w:r>
          </w:p>
        </w:tc>
      </w:tr>
      <w:tr w:rsidR="00A46D3C" w14:paraId="4EDB7BD5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323959E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Blood pressure</w:t>
            </w:r>
          </w:p>
        </w:tc>
        <w:tc>
          <w:tcPr>
            <w:tcW w:w="3168" w:type="dxa"/>
            <w:vAlign w:val="center"/>
          </w:tcPr>
          <w:p w14:paraId="5D39B1FA" w14:textId="77777777" w:rsidR="00A46D3C" w:rsidRDefault="00000000">
            <w:pPr>
              <w:spacing w:after="0"/>
            </w:pPr>
            <w:r>
              <w:rPr>
                <w:sz w:val="16"/>
              </w:rPr>
              <w:t>118/76 mmHg</w:t>
            </w:r>
          </w:p>
        </w:tc>
        <w:tc>
          <w:tcPr>
            <w:tcW w:w="4320" w:type="dxa"/>
            <w:vAlign w:val="center"/>
          </w:tcPr>
          <w:p w14:paraId="096DA83A" w14:textId="77777777" w:rsidR="00A46D3C" w:rsidRDefault="00000000">
            <w:pPr>
              <w:spacing w:after="0"/>
            </w:pPr>
            <w:r>
              <w:rPr>
                <w:sz w:val="16"/>
              </w:rPr>
              <w:t>Sitting</w:t>
            </w:r>
          </w:p>
        </w:tc>
      </w:tr>
      <w:tr w:rsidR="00A46D3C" w14:paraId="09CFE046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552A6E2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Heart rate</w:t>
            </w:r>
          </w:p>
        </w:tc>
        <w:tc>
          <w:tcPr>
            <w:tcW w:w="3168" w:type="dxa"/>
            <w:vAlign w:val="center"/>
          </w:tcPr>
          <w:p w14:paraId="57D0847D" w14:textId="77777777" w:rsidR="00A46D3C" w:rsidRDefault="00000000">
            <w:pPr>
              <w:spacing w:after="0"/>
            </w:pPr>
            <w:r>
              <w:rPr>
                <w:sz w:val="16"/>
              </w:rPr>
              <w:t>88 bpm</w:t>
            </w:r>
          </w:p>
        </w:tc>
        <w:tc>
          <w:tcPr>
            <w:tcW w:w="4320" w:type="dxa"/>
            <w:vAlign w:val="center"/>
          </w:tcPr>
          <w:p w14:paraId="7577A3B2" w14:textId="77777777" w:rsidR="00A46D3C" w:rsidRDefault="00000000">
            <w:pPr>
              <w:spacing w:after="0"/>
            </w:pPr>
            <w:r>
              <w:rPr>
                <w:sz w:val="16"/>
              </w:rPr>
              <w:t>Regular</w:t>
            </w:r>
          </w:p>
        </w:tc>
      </w:tr>
      <w:tr w:rsidR="00A46D3C" w14:paraId="479F976E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06DB939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Respiratory rate</w:t>
            </w:r>
          </w:p>
        </w:tc>
        <w:tc>
          <w:tcPr>
            <w:tcW w:w="3168" w:type="dxa"/>
            <w:vAlign w:val="center"/>
          </w:tcPr>
          <w:p w14:paraId="30BA614C" w14:textId="77777777" w:rsidR="00A46D3C" w:rsidRDefault="00000000">
            <w:pPr>
              <w:spacing w:after="0"/>
            </w:pPr>
            <w:r>
              <w:rPr>
                <w:sz w:val="16"/>
              </w:rPr>
              <w:t>16 breaths/min</w:t>
            </w:r>
          </w:p>
        </w:tc>
        <w:tc>
          <w:tcPr>
            <w:tcW w:w="4320" w:type="dxa"/>
            <w:vAlign w:val="center"/>
          </w:tcPr>
          <w:p w14:paraId="79337F17" w14:textId="77777777" w:rsidR="00A46D3C" w:rsidRDefault="00000000">
            <w:pPr>
              <w:spacing w:after="0"/>
            </w:pPr>
            <w:r>
              <w:rPr>
                <w:sz w:val="16"/>
              </w:rPr>
              <w:t>Unlabored</w:t>
            </w:r>
          </w:p>
        </w:tc>
      </w:tr>
      <w:tr w:rsidR="00A46D3C" w14:paraId="55DEF9AB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50813D63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Oxygen saturation</w:t>
            </w:r>
          </w:p>
        </w:tc>
        <w:tc>
          <w:tcPr>
            <w:tcW w:w="3168" w:type="dxa"/>
            <w:vAlign w:val="center"/>
          </w:tcPr>
          <w:p w14:paraId="091CE46C" w14:textId="77777777" w:rsidR="00A46D3C" w:rsidRDefault="00000000">
            <w:pPr>
              <w:spacing w:after="0"/>
            </w:pPr>
            <w:r>
              <w:rPr>
                <w:sz w:val="16"/>
              </w:rPr>
              <w:t>98%</w:t>
            </w:r>
          </w:p>
        </w:tc>
        <w:tc>
          <w:tcPr>
            <w:tcW w:w="4320" w:type="dxa"/>
            <w:vAlign w:val="center"/>
          </w:tcPr>
          <w:p w14:paraId="3473B477" w14:textId="77777777" w:rsidR="00A46D3C" w:rsidRDefault="00000000">
            <w:pPr>
              <w:spacing w:after="0"/>
            </w:pPr>
            <w:r>
              <w:rPr>
                <w:sz w:val="16"/>
              </w:rPr>
              <w:t>Room air</w:t>
            </w:r>
          </w:p>
        </w:tc>
      </w:tr>
      <w:tr w:rsidR="00A46D3C" w14:paraId="5061EC4E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661CF70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w="3168" w:type="dxa"/>
            <w:vAlign w:val="center"/>
          </w:tcPr>
          <w:p w14:paraId="003E9713" w14:textId="77777777" w:rsidR="00A46D3C" w:rsidRDefault="00000000">
            <w:pPr>
              <w:spacing w:after="0"/>
            </w:pPr>
            <w:r>
              <w:rPr>
                <w:sz w:val="16"/>
              </w:rPr>
              <w:t>68 kg</w:t>
            </w:r>
          </w:p>
        </w:tc>
        <w:tc>
          <w:tcPr>
            <w:tcW w:w="4320" w:type="dxa"/>
            <w:vAlign w:val="center"/>
          </w:tcPr>
          <w:p w14:paraId="7C367636" w14:textId="77777777" w:rsidR="00A46D3C" w:rsidRDefault="00000000">
            <w:pPr>
              <w:spacing w:after="0"/>
            </w:pPr>
            <w:r>
              <w:rPr>
                <w:sz w:val="16"/>
              </w:rPr>
              <w:t>Patient measured today</w:t>
            </w:r>
          </w:p>
        </w:tc>
      </w:tr>
    </w:tbl>
    <w:p w14:paraId="57B349C5" w14:textId="77777777" w:rsidR="00A46D3C" w:rsidRDefault="00A46D3C"/>
    <w:p w14:paraId="1421F7D1" w14:textId="77777777" w:rsidR="00A46D3C" w:rsidRDefault="00000000">
      <w:pPr>
        <w:pStyle w:val="Heading2"/>
        <w:spacing w:before="120" w:after="80"/>
      </w:pPr>
      <w:r>
        <w:t>G. Physical Examination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120"/>
        <w:gridCol w:w="1440"/>
      </w:tblGrid>
      <w:tr w:rsidR="00A46D3C" w14:paraId="689F842C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762CB9F4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Exam Area</w:t>
            </w:r>
          </w:p>
        </w:tc>
        <w:tc>
          <w:tcPr>
            <w:tcW w:w="6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2CE6CC37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Findings</w:t>
            </w:r>
          </w:p>
        </w:tc>
        <w:tc>
          <w:tcPr>
            <w:tcW w:w="14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2D351626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A46D3C" w14:paraId="5637A778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4A9E7A0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General appearance</w:t>
            </w:r>
          </w:p>
        </w:tc>
        <w:tc>
          <w:tcPr>
            <w:tcW w:w="6120" w:type="dxa"/>
            <w:vAlign w:val="center"/>
          </w:tcPr>
          <w:p w14:paraId="3CBD3E68" w14:textId="77777777" w:rsidR="00A46D3C" w:rsidRDefault="00000000">
            <w:pPr>
              <w:spacing w:after="0"/>
            </w:pPr>
            <w:r>
              <w:rPr>
                <w:sz w:val="16"/>
              </w:rPr>
              <w:t>Alert, oriented, speaking in full sentences, no acute distress.</w:t>
            </w:r>
          </w:p>
        </w:tc>
        <w:tc>
          <w:tcPr>
            <w:tcW w:w="1440" w:type="dxa"/>
            <w:vAlign w:val="center"/>
          </w:tcPr>
          <w:p w14:paraId="430FF505" w14:textId="77777777" w:rsidR="00A46D3C" w:rsidRDefault="00000000"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  <w:tr w:rsidR="00A46D3C" w14:paraId="396305F4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30207A9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HEENT</w:t>
            </w:r>
          </w:p>
        </w:tc>
        <w:tc>
          <w:tcPr>
            <w:tcW w:w="6120" w:type="dxa"/>
            <w:vAlign w:val="center"/>
          </w:tcPr>
          <w:p w14:paraId="690BBE15" w14:textId="77777777" w:rsidR="00A46D3C" w:rsidRDefault="00000000">
            <w:pPr>
              <w:spacing w:after="0"/>
            </w:pPr>
            <w:r>
              <w:rPr>
                <w:sz w:val="16"/>
              </w:rPr>
              <w:t>Mild pharyngeal erythema, no tonsillar exudate. Nasal mucosa mildly congested.</w:t>
            </w:r>
          </w:p>
        </w:tc>
        <w:tc>
          <w:tcPr>
            <w:tcW w:w="1440" w:type="dxa"/>
            <w:vAlign w:val="center"/>
          </w:tcPr>
          <w:p w14:paraId="0288138F" w14:textId="77777777" w:rsidR="00A46D3C" w:rsidRDefault="00000000">
            <w:pPr>
              <w:spacing w:after="0"/>
            </w:pPr>
            <w:r>
              <w:rPr>
                <w:sz w:val="16"/>
              </w:rPr>
              <w:t>Abnormal mild</w:t>
            </w:r>
          </w:p>
        </w:tc>
      </w:tr>
      <w:tr w:rsidR="00A46D3C" w14:paraId="326743F2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26E8338B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Neck</w:t>
            </w:r>
          </w:p>
        </w:tc>
        <w:tc>
          <w:tcPr>
            <w:tcW w:w="6120" w:type="dxa"/>
            <w:vAlign w:val="center"/>
          </w:tcPr>
          <w:p w14:paraId="350E1411" w14:textId="77777777" w:rsidR="00A46D3C" w:rsidRDefault="00000000">
            <w:pPr>
              <w:spacing w:after="0"/>
            </w:pPr>
            <w:r>
              <w:rPr>
                <w:sz w:val="16"/>
              </w:rPr>
              <w:t>No cervical lymph node tenderness noted.</w:t>
            </w:r>
          </w:p>
        </w:tc>
        <w:tc>
          <w:tcPr>
            <w:tcW w:w="1440" w:type="dxa"/>
            <w:vAlign w:val="center"/>
          </w:tcPr>
          <w:p w14:paraId="7824AF55" w14:textId="77777777" w:rsidR="00A46D3C" w:rsidRDefault="00000000"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  <w:tr w:rsidR="00A46D3C" w14:paraId="2E892945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3EA65C54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Respiratory</w:t>
            </w:r>
          </w:p>
        </w:tc>
        <w:tc>
          <w:tcPr>
            <w:tcW w:w="6120" w:type="dxa"/>
            <w:vAlign w:val="center"/>
          </w:tcPr>
          <w:p w14:paraId="0F30CBF3" w14:textId="77777777" w:rsidR="00A46D3C" w:rsidRDefault="00000000">
            <w:pPr>
              <w:spacing w:after="0"/>
            </w:pPr>
            <w:r>
              <w:rPr>
                <w:sz w:val="16"/>
              </w:rPr>
              <w:t>Clear breath sounds bilaterally. No wheeze, crackles, or increased work of breathing.</w:t>
            </w:r>
          </w:p>
        </w:tc>
        <w:tc>
          <w:tcPr>
            <w:tcW w:w="1440" w:type="dxa"/>
            <w:vAlign w:val="center"/>
          </w:tcPr>
          <w:p w14:paraId="5E0CDD0D" w14:textId="77777777" w:rsidR="00A46D3C" w:rsidRDefault="00000000"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  <w:tr w:rsidR="00A46D3C" w14:paraId="0F291B4F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5F0104F8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Cardiovascular</w:t>
            </w:r>
          </w:p>
        </w:tc>
        <w:tc>
          <w:tcPr>
            <w:tcW w:w="6120" w:type="dxa"/>
            <w:vAlign w:val="center"/>
          </w:tcPr>
          <w:p w14:paraId="4528942E" w14:textId="77777777" w:rsidR="00A46D3C" w:rsidRDefault="00000000">
            <w:pPr>
              <w:spacing w:after="0"/>
            </w:pPr>
            <w:r>
              <w:rPr>
                <w:sz w:val="16"/>
              </w:rPr>
              <w:t>Regular rate and rhythm. No murmur heard.</w:t>
            </w:r>
          </w:p>
        </w:tc>
        <w:tc>
          <w:tcPr>
            <w:tcW w:w="1440" w:type="dxa"/>
            <w:vAlign w:val="center"/>
          </w:tcPr>
          <w:p w14:paraId="40C98CBE" w14:textId="77777777" w:rsidR="00A46D3C" w:rsidRDefault="00000000"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  <w:tr w:rsidR="00A46D3C" w14:paraId="52F2E8E4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370967B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Abdomen</w:t>
            </w:r>
          </w:p>
        </w:tc>
        <w:tc>
          <w:tcPr>
            <w:tcW w:w="6120" w:type="dxa"/>
            <w:vAlign w:val="center"/>
          </w:tcPr>
          <w:p w14:paraId="7EDC8BED" w14:textId="77777777" w:rsidR="00A46D3C" w:rsidRDefault="00000000">
            <w:pPr>
              <w:spacing w:after="0"/>
            </w:pPr>
            <w:r>
              <w:rPr>
                <w:sz w:val="16"/>
              </w:rPr>
              <w:t>Soft, non-tender.</w:t>
            </w:r>
          </w:p>
        </w:tc>
        <w:tc>
          <w:tcPr>
            <w:tcW w:w="1440" w:type="dxa"/>
            <w:vAlign w:val="center"/>
          </w:tcPr>
          <w:p w14:paraId="6DF108FE" w14:textId="77777777" w:rsidR="00A46D3C" w:rsidRDefault="00000000"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  <w:tr w:rsidR="00A46D3C" w14:paraId="778793BF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4BDD4CF7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Skin</w:t>
            </w:r>
          </w:p>
        </w:tc>
        <w:tc>
          <w:tcPr>
            <w:tcW w:w="6120" w:type="dxa"/>
            <w:vAlign w:val="center"/>
          </w:tcPr>
          <w:p w14:paraId="03DE8D48" w14:textId="77777777" w:rsidR="00A46D3C" w:rsidRDefault="00000000">
            <w:pPr>
              <w:spacing w:after="0"/>
            </w:pPr>
            <w:r>
              <w:rPr>
                <w:sz w:val="16"/>
              </w:rPr>
              <w:t>Warm, no visible rash.</w:t>
            </w:r>
          </w:p>
        </w:tc>
        <w:tc>
          <w:tcPr>
            <w:tcW w:w="1440" w:type="dxa"/>
            <w:vAlign w:val="center"/>
          </w:tcPr>
          <w:p w14:paraId="0BDEA5B4" w14:textId="77777777" w:rsidR="00A46D3C" w:rsidRDefault="00000000">
            <w:pPr>
              <w:spacing w:after="0"/>
            </w:pPr>
            <w:r>
              <w:rPr>
                <w:sz w:val="16"/>
              </w:rPr>
              <w:t>Normal</w:t>
            </w:r>
          </w:p>
        </w:tc>
      </w:tr>
    </w:tbl>
    <w:p w14:paraId="273C10C8" w14:textId="77777777" w:rsidR="00A46D3C" w:rsidRDefault="00A46D3C"/>
    <w:p w14:paraId="465C8F04" w14:textId="77777777" w:rsidR="00A46D3C" w:rsidRDefault="00000000">
      <w:pPr>
        <w:pStyle w:val="Heading2"/>
        <w:spacing w:before="120" w:after="80"/>
      </w:pPr>
      <w:r>
        <w:t>H. Diagnostic Tests and Records Reviewed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4968"/>
        <w:gridCol w:w="2520"/>
      </w:tblGrid>
      <w:tr w:rsidR="00A46D3C" w14:paraId="135B5572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7E7556E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49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0C55A04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 / Finding</w:t>
            </w:r>
          </w:p>
        </w:tc>
        <w:tc>
          <w:tcPr>
            <w:tcW w:w="25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1E1B2B5D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Action / Relevance</w:t>
            </w:r>
          </w:p>
        </w:tc>
      </w:tr>
      <w:tr w:rsidR="00A46D3C" w14:paraId="7835BADB" w14:textId="77777777">
        <w:trPr>
          <w:cantSplit/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31E9B4E8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Rapid throat screen</w:t>
            </w:r>
          </w:p>
        </w:tc>
        <w:tc>
          <w:tcPr>
            <w:tcW w:w="4968" w:type="dxa"/>
            <w:vAlign w:val="center"/>
          </w:tcPr>
          <w:p w14:paraId="6DCDEE7D" w14:textId="77777777" w:rsidR="00A46D3C" w:rsidRDefault="00000000">
            <w:pPr>
              <w:spacing w:after="0"/>
            </w:pPr>
            <w:r>
              <w:rPr>
                <w:sz w:val="16"/>
              </w:rPr>
              <w:t>Not performed; low suspicion based on presentation and examination.</w:t>
            </w:r>
          </w:p>
        </w:tc>
        <w:tc>
          <w:tcPr>
            <w:tcW w:w="2520" w:type="dxa"/>
            <w:vAlign w:val="center"/>
          </w:tcPr>
          <w:p w14:paraId="104312D2" w14:textId="77777777" w:rsidR="00A46D3C" w:rsidRDefault="00000000">
            <w:pPr>
              <w:spacing w:after="0"/>
            </w:pPr>
            <w:r>
              <w:rPr>
                <w:sz w:val="16"/>
              </w:rPr>
              <w:t>Provider decision documented.</w:t>
            </w:r>
          </w:p>
        </w:tc>
      </w:tr>
      <w:tr w:rsidR="00A46D3C" w14:paraId="7A159895" w14:textId="77777777">
        <w:trPr>
          <w:cantSplit/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404E6915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Other tests</w:t>
            </w:r>
          </w:p>
        </w:tc>
        <w:tc>
          <w:tcPr>
            <w:tcW w:w="4968" w:type="dxa"/>
            <w:vAlign w:val="center"/>
          </w:tcPr>
          <w:p w14:paraId="1B22187B" w14:textId="77777777" w:rsidR="00A46D3C" w:rsidRDefault="00000000">
            <w:pPr>
              <w:spacing w:after="0"/>
            </w:pPr>
            <w:r>
              <w:rPr>
                <w:sz w:val="16"/>
              </w:rPr>
              <w:t>No labs or imaging ordered today.</w:t>
            </w:r>
          </w:p>
        </w:tc>
        <w:tc>
          <w:tcPr>
            <w:tcW w:w="2520" w:type="dxa"/>
            <w:vAlign w:val="center"/>
          </w:tcPr>
          <w:p w14:paraId="0611F5F6" w14:textId="77777777" w:rsidR="00A46D3C" w:rsidRDefault="00000000">
            <w:pPr>
              <w:spacing w:after="0"/>
            </w:pPr>
            <w:r>
              <w:rPr>
                <w:sz w:val="16"/>
              </w:rPr>
              <w:t>Return if worsening or persistent fever.</w:t>
            </w:r>
          </w:p>
        </w:tc>
      </w:tr>
      <w:tr w:rsidR="00A46D3C" w14:paraId="3529FF41" w14:textId="77777777">
        <w:trPr>
          <w:cantSplit/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298B9181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Previous records reviewed</w:t>
            </w:r>
          </w:p>
        </w:tc>
        <w:tc>
          <w:tcPr>
            <w:tcW w:w="4968" w:type="dxa"/>
            <w:vAlign w:val="center"/>
          </w:tcPr>
          <w:p w14:paraId="6A59C1A0" w14:textId="77777777" w:rsidR="00A46D3C" w:rsidRDefault="00000000">
            <w:pPr>
              <w:spacing w:after="0"/>
            </w:pPr>
            <w:r>
              <w:rPr>
                <w:sz w:val="16"/>
              </w:rPr>
              <w:t>No outside records reviewed.</w:t>
            </w:r>
          </w:p>
        </w:tc>
        <w:tc>
          <w:tcPr>
            <w:tcW w:w="2520" w:type="dxa"/>
            <w:vAlign w:val="center"/>
          </w:tcPr>
          <w:p w14:paraId="10660712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27321F8E" w14:textId="77777777" w:rsidR="00A46D3C" w:rsidRDefault="00A46D3C"/>
    <w:p w14:paraId="48F1543D" w14:textId="77777777" w:rsidR="00A46D3C" w:rsidRDefault="00000000">
      <w:pPr>
        <w:pStyle w:val="Heading2"/>
        <w:spacing w:before="120" w:after="80"/>
      </w:pPr>
      <w:r>
        <w:t>I. Assessment and Diagnosis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112"/>
        <w:gridCol w:w="2304"/>
      </w:tblGrid>
      <w:tr w:rsidR="00A46D3C" w14:paraId="313C4EDB" w14:textId="77777777">
        <w:trPr>
          <w:cantSplit/>
          <w:tblHeader/>
          <w:jc w:val="center"/>
        </w:trPr>
        <w:tc>
          <w:tcPr>
            <w:tcW w:w="27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6D399734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Assessment Area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56A8712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Completed Entry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72CCAE01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5186034B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71A9F003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Primary diagnosis / impression</w:t>
            </w:r>
          </w:p>
        </w:tc>
        <w:tc>
          <w:tcPr>
            <w:tcW w:w="5112" w:type="dxa"/>
            <w:vAlign w:val="center"/>
          </w:tcPr>
          <w:p w14:paraId="1F6995BC" w14:textId="77777777" w:rsidR="00A46D3C" w:rsidRDefault="00000000">
            <w:pPr>
              <w:spacing w:after="0"/>
            </w:pPr>
            <w:r>
              <w:rPr>
                <w:sz w:val="16"/>
              </w:rPr>
              <w:t>Acute upper respiratory tract infection, likely viral.</w:t>
            </w:r>
          </w:p>
        </w:tc>
        <w:tc>
          <w:tcPr>
            <w:tcW w:w="2304" w:type="dxa"/>
            <w:vAlign w:val="center"/>
          </w:tcPr>
          <w:p w14:paraId="30A1FD7A" w14:textId="77777777" w:rsidR="00A46D3C" w:rsidRDefault="00000000">
            <w:pPr>
              <w:spacing w:after="0"/>
            </w:pPr>
            <w:r>
              <w:rPr>
                <w:sz w:val="16"/>
              </w:rPr>
              <w:t>Mild symptoms and stable vital signs.</w:t>
            </w:r>
          </w:p>
        </w:tc>
      </w:tr>
      <w:tr w:rsidR="00A46D3C" w14:paraId="36E8946D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1D39232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Secondary diagnoses</w:t>
            </w:r>
          </w:p>
        </w:tc>
        <w:tc>
          <w:tcPr>
            <w:tcW w:w="5112" w:type="dxa"/>
            <w:vAlign w:val="center"/>
          </w:tcPr>
          <w:p w14:paraId="3406268C" w14:textId="77777777" w:rsidR="00A46D3C" w:rsidRDefault="00000000">
            <w:pPr>
              <w:spacing w:after="0"/>
            </w:pPr>
            <w:r>
              <w:rPr>
                <w:sz w:val="16"/>
              </w:rPr>
              <w:t>Seasonal allergic rhinitis by history.</w:t>
            </w:r>
          </w:p>
        </w:tc>
        <w:tc>
          <w:tcPr>
            <w:tcW w:w="2304" w:type="dxa"/>
            <w:vAlign w:val="center"/>
          </w:tcPr>
          <w:p w14:paraId="6B01961C" w14:textId="77777777" w:rsidR="00A46D3C" w:rsidRDefault="00000000">
            <w:pPr>
              <w:spacing w:after="0"/>
            </w:pPr>
            <w:r>
              <w:rPr>
                <w:sz w:val="16"/>
              </w:rPr>
              <w:t>May contribute to congestion.</w:t>
            </w:r>
          </w:p>
        </w:tc>
      </w:tr>
      <w:tr w:rsidR="00A46D3C" w14:paraId="2D81C0D8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1392F4F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Differential diagnoses</w:t>
            </w:r>
          </w:p>
        </w:tc>
        <w:tc>
          <w:tcPr>
            <w:tcW w:w="5112" w:type="dxa"/>
            <w:vAlign w:val="center"/>
          </w:tcPr>
          <w:p w14:paraId="07CB5EC7" w14:textId="77777777" w:rsidR="00A46D3C" w:rsidRDefault="00000000">
            <w:pPr>
              <w:spacing w:after="0"/>
            </w:pPr>
            <w:r>
              <w:rPr>
                <w:sz w:val="16"/>
              </w:rPr>
              <w:t>Allergic rhinitis flare, pharyngitis, early bronchitis.</w:t>
            </w:r>
          </w:p>
        </w:tc>
        <w:tc>
          <w:tcPr>
            <w:tcW w:w="2304" w:type="dxa"/>
            <w:vAlign w:val="center"/>
          </w:tcPr>
          <w:p w14:paraId="1FFFA5A0" w14:textId="77777777" w:rsidR="00A46D3C" w:rsidRDefault="00000000">
            <w:pPr>
              <w:spacing w:after="0"/>
            </w:pPr>
            <w:r>
              <w:rPr>
                <w:sz w:val="16"/>
              </w:rPr>
              <w:t>Warning signs reviewed.</w:t>
            </w:r>
          </w:p>
        </w:tc>
      </w:tr>
      <w:tr w:rsidR="00A46D3C" w14:paraId="53573821" w14:textId="77777777">
        <w:trPr>
          <w:cantSplit/>
          <w:jc w:val="center"/>
        </w:trPr>
        <w:tc>
          <w:tcPr>
            <w:tcW w:w="2736" w:type="dxa"/>
            <w:shd w:val="clear" w:color="auto" w:fill="F2F2F2"/>
            <w:vAlign w:val="center"/>
          </w:tcPr>
          <w:p w14:paraId="65CFF083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Problem severity</w:t>
            </w:r>
          </w:p>
        </w:tc>
        <w:tc>
          <w:tcPr>
            <w:tcW w:w="5112" w:type="dxa"/>
            <w:vAlign w:val="center"/>
          </w:tcPr>
          <w:p w14:paraId="754ACDD1" w14:textId="77777777" w:rsidR="00A46D3C" w:rsidRDefault="00000000">
            <w:pPr>
              <w:spacing w:after="0"/>
            </w:pPr>
            <w:r>
              <w:rPr>
                <w:sz w:val="16"/>
              </w:rPr>
              <w:t>Mild.</w:t>
            </w:r>
          </w:p>
        </w:tc>
        <w:tc>
          <w:tcPr>
            <w:tcW w:w="2304" w:type="dxa"/>
            <w:vAlign w:val="center"/>
          </w:tcPr>
          <w:p w14:paraId="51C6D145" w14:textId="77777777" w:rsidR="00A46D3C" w:rsidRDefault="00000000">
            <w:pPr>
              <w:spacing w:after="0"/>
            </w:pPr>
            <w:r>
              <w:rPr>
                <w:sz w:val="16"/>
              </w:rPr>
              <w:t>Outpatient management appropriate today.</w:t>
            </w:r>
          </w:p>
        </w:tc>
      </w:tr>
    </w:tbl>
    <w:p w14:paraId="541131B0" w14:textId="77777777" w:rsidR="00A46D3C" w:rsidRDefault="00A46D3C"/>
    <w:p w14:paraId="32AC15C3" w14:textId="77777777" w:rsidR="00A46D3C" w:rsidRDefault="00000000">
      <w:pPr>
        <w:pStyle w:val="Heading2"/>
        <w:spacing w:before="120" w:after="80"/>
      </w:pPr>
      <w:r>
        <w:t>J. Treatment Plan and 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400"/>
        <w:gridCol w:w="2304"/>
      </w:tblGrid>
      <w:tr w:rsidR="00A46D3C" w14:paraId="478829F6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ECBB81A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 Area</w:t>
            </w:r>
          </w:p>
        </w:tc>
        <w:tc>
          <w:tcPr>
            <w:tcW w:w="5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8628441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Completed Entry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36787E0B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Responsible Person / Timeline</w:t>
            </w:r>
          </w:p>
        </w:tc>
      </w:tr>
      <w:tr w:rsidR="00A46D3C" w14:paraId="6EB57724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4DBEA486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Medications</w:t>
            </w:r>
          </w:p>
        </w:tc>
        <w:tc>
          <w:tcPr>
            <w:tcW w:w="5400" w:type="dxa"/>
            <w:vAlign w:val="center"/>
          </w:tcPr>
          <w:p w14:paraId="25BA8093" w14:textId="77777777" w:rsidR="00A46D3C" w:rsidRDefault="00000000">
            <w:pPr>
              <w:spacing w:after="0"/>
            </w:pPr>
            <w:r>
              <w:rPr>
                <w:sz w:val="16"/>
              </w:rPr>
              <w:t>Paracetamol 500 mg by mouth every 6 hours as needed for fever or discomfort, within safe daily limits.</w:t>
            </w:r>
          </w:p>
        </w:tc>
        <w:tc>
          <w:tcPr>
            <w:tcW w:w="2304" w:type="dxa"/>
            <w:vAlign w:val="center"/>
          </w:tcPr>
          <w:p w14:paraId="7EE33D59" w14:textId="77777777" w:rsidR="00A46D3C" w:rsidRDefault="00000000">
            <w:pPr>
              <w:spacing w:after="0"/>
            </w:pPr>
            <w:r>
              <w:rPr>
                <w:sz w:val="16"/>
              </w:rPr>
              <w:t>Patient to follow package directions and provider advice.</w:t>
            </w:r>
          </w:p>
        </w:tc>
      </w:tr>
      <w:tr w:rsidR="00A46D3C" w14:paraId="21A60D50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42A88B0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Self-care</w:t>
            </w:r>
          </w:p>
        </w:tc>
        <w:tc>
          <w:tcPr>
            <w:tcW w:w="5400" w:type="dxa"/>
            <w:vAlign w:val="center"/>
          </w:tcPr>
          <w:p w14:paraId="56E960A1" w14:textId="77777777" w:rsidR="00A46D3C" w:rsidRDefault="00000000">
            <w:pPr>
              <w:spacing w:after="0"/>
            </w:pPr>
            <w:r>
              <w:rPr>
                <w:sz w:val="16"/>
              </w:rPr>
              <w:t>Warm fluids, saline gargles, rest, hydration, and throat lozenges as tolerated.</w:t>
            </w:r>
          </w:p>
        </w:tc>
        <w:tc>
          <w:tcPr>
            <w:tcW w:w="2304" w:type="dxa"/>
            <w:vAlign w:val="center"/>
          </w:tcPr>
          <w:p w14:paraId="522CF454" w14:textId="77777777" w:rsidR="00A46D3C" w:rsidRDefault="00000000">
            <w:pPr>
              <w:spacing w:after="0"/>
            </w:pPr>
            <w:r>
              <w:rPr>
                <w:sz w:val="16"/>
              </w:rPr>
              <w:t>Start today.</w:t>
            </w:r>
          </w:p>
        </w:tc>
      </w:tr>
      <w:tr w:rsidR="00A46D3C" w14:paraId="3CEF552D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7A5984E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Patient education</w:t>
            </w:r>
          </w:p>
        </w:tc>
        <w:tc>
          <w:tcPr>
            <w:tcW w:w="5400" w:type="dxa"/>
            <w:vAlign w:val="center"/>
          </w:tcPr>
          <w:p w14:paraId="574BD59A" w14:textId="77777777" w:rsidR="00A46D3C" w:rsidRDefault="00000000">
            <w:pPr>
              <w:spacing w:after="0"/>
            </w:pPr>
            <w:r>
              <w:rPr>
                <w:sz w:val="16"/>
              </w:rPr>
              <w:t>Discussed usual course of viral upper respiratory illness and reasons to return urgently.</w:t>
            </w:r>
          </w:p>
        </w:tc>
        <w:tc>
          <w:tcPr>
            <w:tcW w:w="2304" w:type="dxa"/>
            <w:vAlign w:val="center"/>
          </w:tcPr>
          <w:p w14:paraId="134E4665" w14:textId="77777777" w:rsidR="00A46D3C" w:rsidRDefault="00000000">
            <w:pPr>
              <w:spacing w:after="0"/>
            </w:pPr>
            <w:r>
              <w:rPr>
                <w:sz w:val="16"/>
              </w:rPr>
              <w:t>Provider completed.</w:t>
            </w:r>
          </w:p>
        </w:tc>
      </w:tr>
      <w:tr w:rsidR="00A46D3C" w14:paraId="27973B91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44A379F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Referrals</w:t>
            </w:r>
          </w:p>
        </w:tc>
        <w:tc>
          <w:tcPr>
            <w:tcW w:w="5400" w:type="dxa"/>
            <w:vAlign w:val="center"/>
          </w:tcPr>
          <w:p w14:paraId="4E89B6D1" w14:textId="77777777" w:rsidR="00A46D3C" w:rsidRDefault="00000000">
            <w:pPr>
              <w:spacing w:after="0"/>
            </w:pPr>
            <w:r>
              <w:rPr>
                <w:sz w:val="16"/>
              </w:rPr>
              <w:t>None today.</w:t>
            </w:r>
          </w:p>
        </w:tc>
        <w:tc>
          <w:tcPr>
            <w:tcW w:w="2304" w:type="dxa"/>
            <w:vAlign w:val="center"/>
          </w:tcPr>
          <w:p w14:paraId="1437467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245BAF94" w14:textId="77777777">
        <w:trPr>
          <w:cantSplit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6FD4F893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Tests ordered</w:t>
            </w:r>
          </w:p>
        </w:tc>
        <w:tc>
          <w:tcPr>
            <w:tcW w:w="5400" w:type="dxa"/>
            <w:vAlign w:val="center"/>
          </w:tcPr>
          <w:p w14:paraId="58510381" w14:textId="77777777" w:rsidR="00A46D3C" w:rsidRDefault="00000000">
            <w:pPr>
              <w:spacing w:after="0"/>
            </w:pPr>
            <w:r>
              <w:rPr>
                <w:sz w:val="16"/>
              </w:rPr>
              <w:t>None today.</w:t>
            </w:r>
          </w:p>
        </w:tc>
        <w:tc>
          <w:tcPr>
            <w:tcW w:w="2304" w:type="dxa"/>
            <w:vAlign w:val="center"/>
          </w:tcPr>
          <w:p w14:paraId="37005F7A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6C6B7596" w14:textId="77777777" w:rsidR="00A46D3C" w:rsidRDefault="00A46D3C"/>
    <w:p w14:paraId="718AFDDD" w14:textId="77777777" w:rsidR="00A46D3C" w:rsidRDefault="00000000">
      <w:pPr>
        <w:pStyle w:val="Heading2"/>
        <w:spacing w:before="120" w:after="80"/>
      </w:pPr>
      <w:r>
        <w:t>K. Follow-Up and Safety Instructions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832"/>
        <w:gridCol w:w="1728"/>
      </w:tblGrid>
      <w:tr w:rsidR="00A46D3C" w14:paraId="6BD2187A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7C3A0995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Follow-Up Area</w:t>
            </w:r>
          </w:p>
        </w:tc>
        <w:tc>
          <w:tcPr>
            <w:tcW w:w="58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98E9489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Completed Entry</w:t>
            </w:r>
          </w:p>
        </w:tc>
        <w:tc>
          <w:tcPr>
            <w:tcW w:w="17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4DE52BE7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1DFD9455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7601FF2C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Follow-up timeframe</w:t>
            </w:r>
          </w:p>
        </w:tc>
        <w:tc>
          <w:tcPr>
            <w:tcW w:w="5832" w:type="dxa"/>
            <w:vAlign w:val="center"/>
          </w:tcPr>
          <w:p w14:paraId="45A728C1" w14:textId="77777777" w:rsidR="00A46D3C" w:rsidRDefault="00000000">
            <w:pPr>
              <w:spacing w:after="0"/>
            </w:pPr>
            <w:r>
              <w:rPr>
                <w:sz w:val="16"/>
              </w:rPr>
              <w:t>Follow up in 5 to 7 days if symptoms do not improve.</w:t>
            </w:r>
          </w:p>
        </w:tc>
        <w:tc>
          <w:tcPr>
            <w:tcW w:w="1728" w:type="dxa"/>
            <w:vAlign w:val="center"/>
          </w:tcPr>
          <w:p w14:paraId="38D35200" w14:textId="77777777" w:rsidR="00A46D3C" w:rsidRDefault="00000000">
            <w:pPr>
              <w:spacing w:after="0"/>
            </w:pPr>
            <w:r>
              <w:rPr>
                <w:sz w:val="16"/>
              </w:rPr>
              <w:t>Sooner if worsening.</w:t>
            </w:r>
          </w:p>
        </w:tc>
      </w:tr>
      <w:tr w:rsidR="00A46D3C" w14:paraId="5BA46CD7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24303B8D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Return precautions</w:t>
            </w:r>
          </w:p>
        </w:tc>
        <w:tc>
          <w:tcPr>
            <w:tcW w:w="5832" w:type="dxa"/>
            <w:vAlign w:val="center"/>
          </w:tcPr>
          <w:p w14:paraId="69694C50" w14:textId="77777777" w:rsidR="00A46D3C" w:rsidRDefault="00000000">
            <w:pPr>
              <w:spacing w:after="0"/>
            </w:pPr>
            <w:r>
              <w:rPr>
                <w:sz w:val="16"/>
              </w:rPr>
              <w:t>Seek urgent care for shortness of breath, chest pain, persistent high fever, dehydration, confusion, or worsening symptoms.</w:t>
            </w:r>
          </w:p>
        </w:tc>
        <w:tc>
          <w:tcPr>
            <w:tcW w:w="1728" w:type="dxa"/>
            <w:vAlign w:val="center"/>
          </w:tcPr>
          <w:p w14:paraId="07A18CD5" w14:textId="77777777" w:rsidR="00A46D3C" w:rsidRDefault="00000000">
            <w:pPr>
              <w:spacing w:after="0"/>
            </w:pPr>
            <w:r>
              <w:rPr>
                <w:sz w:val="16"/>
              </w:rPr>
              <w:t>Patient verbalized understanding.</w:t>
            </w:r>
          </w:p>
        </w:tc>
      </w:tr>
      <w:tr w:rsidR="00A46D3C" w14:paraId="186D667E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4DF06D6A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Pending results</w:t>
            </w:r>
          </w:p>
        </w:tc>
        <w:tc>
          <w:tcPr>
            <w:tcW w:w="5832" w:type="dxa"/>
            <w:vAlign w:val="center"/>
          </w:tcPr>
          <w:p w14:paraId="1BA25846" w14:textId="77777777" w:rsidR="00A46D3C" w:rsidRDefault="00000000">
            <w:pPr>
              <w:spacing w:after="0"/>
            </w:pPr>
            <w:r>
              <w:rPr>
                <w:sz w:val="16"/>
              </w:rPr>
              <w:t>None.</w:t>
            </w:r>
          </w:p>
        </w:tc>
        <w:tc>
          <w:tcPr>
            <w:tcW w:w="1728" w:type="dxa"/>
            <w:vAlign w:val="center"/>
          </w:tcPr>
          <w:p w14:paraId="3E2123F6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76BF3F6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3801A63F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Patient understanding</w:t>
            </w:r>
          </w:p>
        </w:tc>
        <w:tc>
          <w:tcPr>
            <w:tcW w:w="5832" w:type="dxa"/>
            <w:vAlign w:val="center"/>
          </w:tcPr>
          <w:p w14:paraId="32539AC0" w14:textId="77777777" w:rsidR="00A46D3C" w:rsidRDefault="00000000">
            <w:pPr>
              <w:spacing w:after="0"/>
            </w:pPr>
            <w:r>
              <w:rPr>
                <w:sz w:val="16"/>
              </w:rPr>
              <w:t>Confirmed.</w:t>
            </w:r>
          </w:p>
        </w:tc>
        <w:tc>
          <w:tcPr>
            <w:tcW w:w="1728" w:type="dxa"/>
            <w:vAlign w:val="center"/>
          </w:tcPr>
          <w:p w14:paraId="4C6485C0" w14:textId="77777777" w:rsidR="00A46D3C" w:rsidRDefault="00000000">
            <w:pPr>
              <w:spacing w:after="0"/>
            </w:pPr>
            <w:r>
              <w:rPr>
                <w:sz w:val="16"/>
              </w:rPr>
              <w:t>Patient questions answered.</w:t>
            </w:r>
          </w:p>
        </w:tc>
      </w:tr>
    </w:tbl>
    <w:p w14:paraId="137AFCB6" w14:textId="77777777" w:rsidR="00A46D3C" w:rsidRDefault="00A46D3C"/>
    <w:p w14:paraId="703D8B82" w14:textId="77777777" w:rsidR="00A46D3C" w:rsidRDefault="00000000">
      <w:pPr>
        <w:pStyle w:val="Heading2"/>
        <w:spacing w:before="120" w:after="80"/>
      </w:pPr>
      <w:r>
        <w:t>L. Provider Review and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104"/>
        <w:gridCol w:w="3456"/>
      </w:tblGrid>
      <w:tr w:rsidR="00A46D3C" w14:paraId="3C3767D5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41DFFAE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Sign-Off Item</w:t>
            </w:r>
          </w:p>
        </w:tc>
        <w:tc>
          <w:tcPr>
            <w:tcW w:w="41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0DE656A9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Completed Entry</w:t>
            </w:r>
          </w:p>
        </w:tc>
        <w:tc>
          <w:tcPr>
            <w:tcW w:w="345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vAlign w:val="center"/>
          </w:tcPr>
          <w:p w14:paraId="58973775" w14:textId="77777777" w:rsidR="00A46D3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46D3C" w14:paraId="470BB333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34973889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Provider reviewed note</w:t>
            </w:r>
          </w:p>
        </w:tc>
        <w:tc>
          <w:tcPr>
            <w:tcW w:w="4104" w:type="dxa"/>
            <w:vAlign w:val="center"/>
          </w:tcPr>
          <w:p w14:paraId="2860B7AA" w14:textId="77777777" w:rsidR="00A46D3C" w:rsidRDefault="00000000">
            <w:pPr>
              <w:spacing w:after="0"/>
            </w:pPr>
            <w:r>
              <w:rPr>
                <w:sz w:val="16"/>
              </w:rPr>
              <w:t>Yes.</w:t>
            </w:r>
          </w:p>
        </w:tc>
        <w:tc>
          <w:tcPr>
            <w:tcW w:w="3456" w:type="dxa"/>
            <w:vAlign w:val="center"/>
          </w:tcPr>
          <w:p w14:paraId="2172AAB5" w14:textId="77777777" w:rsidR="00A46D3C" w:rsidRDefault="00000000">
            <w:pPr>
              <w:spacing w:after="0"/>
            </w:pPr>
            <w:r>
              <w:rPr>
                <w:sz w:val="16"/>
              </w:rPr>
              <w:t>Reviewed before final approval.</w:t>
            </w:r>
          </w:p>
        </w:tc>
      </w:tr>
      <w:tr w:rsidR="00A46D3C" w14:paraId="72046476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26E69660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Provider name</w:t>
            </w:r>
          </w:p>
        </w:tc>
        <w:tc>
          <w:tcPr>
            <w:tcW w:w="4104" w:type="dxa"/>
            <w:vAlign w:val="center"/>
          </w:tcPr>
          <w:p w14:paraId="7723BB76" w14:textId="77777777" w:rsidR="00A46D3C" w:rsidRDefault="00000000">
            <w:pPr>
              <w:spacing w:after="0"/>
            </w:pPr>
            <w:r>
              <w:rPr>
                <w:sz w:val="16"/>
              </w:rPr>
              <w:t>Dr. Sara Malik.</w:t>
            </w:r>
          </w:p>
        </w:tc>
        <w:tc>
          <w:tcPr>
            <w:tcW w:w="3456" w:type="dxa"/>
            <w:vAlign w:val="center"/>
          </w:tcPr>
          <w:p w14:paraId="30DB8EDC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56744971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2D8EFB34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Provider signature</w:t>
            </w:r>
          </w:p>
        </w:tc>
        <w:tc>
          <w:tcPr>
            <w:tcW w:w="4104" w:type="dxa"/>
            <w:vAlign w:val="center"/>
          </w:tcPr>
          <w:p w14:paraId="6147C8F0" w14:textId="77777777" w:rsidR="00A46D3C" w:rsidRDefault="00000000">
            <w:pPr>
              <w:spacing w:after="0"/>
            </w:pPr>
            <w:r>
              <w:rPr>
                <w:sz w:val="16"/>
              </w:rPr>
              <w:t>Dr. Sara Malik.</w:t>
            </w:r>
          </w:p>
        </w:tc>
        <w:tc>
          <w:tcPr>
            <w:tcW w:w="3456" w:type="dxa"/>
            <w:vAlign w:val="center"/>
          </w:tcPr>
          <w:p w14:paraId="19F4913B" w14:textId="77777777" w:rsidR="00A46D3C" w:rsidRDefault="00000000">
            <w:pPr>
              <w:spacing w:after="0"/>
            </w:pPr>
            <w:r>
              <w:rPr>
                <w:sz w:val="16"/>
              </w:rPr>
              <w:t>Electronic signature.</w:t>
            </w:r>
          </w:p>
        </w:tc>
      </w:tr>
      <w:tr w:rsidR="00A46D3C" w14:paraId="50598F44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4632590E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Date and time signed</w:t>
            </w:r>
          </w:p>
        </w:tc>
        <w:tc>
          <w:tcPr>
            <w:tcW w:w="4104" w:type="dxa"/>
            <w:vAlign w:val="center"/>
          </w:tcPr>
          <w:p w14:paraId="148F423C" w14:textId="77777777" w:rsidR="00A46D3C" w:rsidRDefault="00000000">
            <w:pPr>
              <w:spacing w:after="0"/>
            </w:pPr>
            <w:r>
              <w:rPr>
                <w:sz w:val="16"/>
              </w:rPr>
              <w:t>12 June 2026, 10:45 AM.</w:t>
            </w:r>
          </w:p>
        </w:tc>
        <w:tc>
          <w:tcPr>
            <w:tcW w:w="3456" w:type="dxa"/>
            <w:vAlign w:val="center"/>
          </w:tcPr>
          <w:p w14:paraId="56ECAA99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  <w:tr w:rsidR="00A46D3C" w14:paraId="483992A7" w14:textId="77777777">
        <w:trPr>
          <w:cantSplit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16D9FBD2" w14:textId="77777777" w:rsidR="00A46D3C" w:rsidRDefault="00000000">
            <w:pPr>
              <w:spacing w:after="0"/>
            </w:pPr>
            <w:r>
              <w:rPr>
                <w:b/>
                <w:sz w:val="16"/>
              </w:rPr>
              <w:t>Note status</w:t>
            </w:r>
          </w:p>
        </w:tc>
        <w:tc>
          <w:tcPr>
            <w:tcW w:w="4104" w:type="dxa"/>
            <w:vAlign w:val="center"/>
          </w:tcPr>
          <w:p w14:paraId="439E7224" w14:textId="77777777" w:rsidR="00A46D3C" w:rsidRDefault="00000000">
            <w:pPr>
              <w:spacing w:after="0"/>
            </w:pPr>
            <w:r>
              <w:rPr>
                <w:sz w:val="16"/>
              </w:rPr>
              <w:t>Final.</w:t>
            </w:r>
          </w:p>
        </w:tc>
        <w:tc>
          <w:tcPr>
            <w:tcW w:w="3456" w:type="dxa"/>
            <w:vAlign w:val="center"/>
          </w:tcPr>
          <w:p w14:paraId="308DBA87" w14:textId="77777777" w:rsidR="00A46D3C" w:rsidRDefault="00000000">
            <w:pPr>
              <w:spacing w:after="0"/>
            </w:pPr>
            <w:r>
              <w:rPr>
                <w:sz w:val="16"/>
              </w:rPr>
              <w:t>Type here</w:t>
            </w:r>
          </w:p>
        </w:tc>
      </w:tr>
    </w:tbl>
    <w:p w14:paraId="63BBE0B1" w14:textId="77777777" w:rsidR="00A46D3C" w:rsidRDefault="00A46D3C"/>
    <w:p w14:paraId="39A7BFD7" w14:textId="77777777" w:rsidR="00A46D3C" w:rsidRDefault="00000000">
      <w:pPr>
        <w:pStyle w:val="Heading1"/>
        <w:spacing w:before="160" w:after="80"/>
      </w:pPr>
      <w:r>
        <w:t>7. Final Quality Checklist Before Submission</w:t>
      </w:r>
    </w:p>
    <w:p w14:paraId="73777744" w14:textId="77777777" w:rsidR="00A46D3C" w:rsidRDefault="00000000">
      <w:pPr>
        <w:pStyle w:val="Heading2"/>
        <w:spacing w:before="120" w:after="80"/>
      </w:pPr>
      <w:r>
        <w:t>Documentation Completion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46D3C" w14:paraId="0C962A7D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9275594" w14:textId="77777777" w:rsidR="00A46D3C" w:rsidRDefault="00000000">
            <w:pPr>
              <w:spacing w:after="0"/>
            </w:pPr>
            <w:r>
              <w:rPr>
                <w:sz w:val="17"/>
              </w:rPr>
              <w:t>☐ Patient identity and visit details completed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50ADB92" w14:textId="77777777" w:rsidR="00A46D3C" w:rsidRDefault="00000000">
            <w:pPr>
              <w:spacing w:after="0"/>
            </w:pPr>
            <w:r>
              <w:rPr>
                <w:sz w:val="17"/>
              </w:rPr>
              <w:t>☐ Chief complaint clearly stated</w:t>
            </w:r>
          </w:p>
        </w:tc>
      </w:tr>
      <w:tr w:rsidR="00A46D3C" w14:paraId="09603030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E8A498" w14:textId="77777777" w:rsidR="00A46D3C" w:rsidRDefault="00000000">
            <w:pPr>
              <w:spacing w:after="0"/>
            </w:pPr>
            <w:r>
              <w:rPr>
                <w:sz w:val="17"/>
              </w:rPr>
              <w:t>☐ History of present illness includes key symptom details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2FF5B59" w14:textId="77777777" w:rsidR="00A46D3C" w:rsidRDefault="00000000">
            <w:pPr>
              <w:spacing w:after="0"/>
            </w:pPr>
            <w:r>
              <w:rPr>
                <w:sz w:val="17"/>
              </w:rPr>
              <w:t>☐ Medication list reviewed</w:t>
            </w:r>
          </w:p>
        </w:tc>
      </w:tr>
      <w:tr w:rsidR="00A46D3C" w14:paraId="440E2EE8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256685" w14:textId="77777777" w:rsidR="00A46D3C" w:rsidRDefault="00000000">
            <w:pPr>
              <w:spacing w:after="0"/>
            </w:pPr>
            <w:r>
              <w:rPr>
                <w:sz w:val="17"/>
              </w:rPr>
              <w:t>☐ Allergies documented clearly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7DAE84A" w14:textId="77777777" w:rsidR="00A46D3C" w:rsidRDefault="00000000">
            <w:pPr>
              <w:spacing w:after="0"/>
            </w:pPr>
            <w:r>
              <w:rPr>
                <w:sz w:val="17"/>
              </w:rPr>
              <w:t>☐ Relevant medical, family, and social history included</w:t>
            </w:r>
          </w:p>
        </w:tc>
      </w:tr>
      <w:tr w:rsidR="00A46D3C" w14:paraId="0332D4CE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F2A53D1" w14:textId="77777777" w:rsidR="00A46D3C" w:rsidRDefault="00000000">
            <w:pPr>
              <w:spacing w:after="0"/>
            </w:pPr>
            <w:r>
              <w:rPr>
                <w:sz w:val="17"/>
              </w:rPr>
              <w:t>☐ Review of systems includes relevant positives and negatives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5DE7B73" w14:textId="77777777" w:rsidR="00A46D3C" w:rsidRDefault="00000000">
            <w:pPr>
              <w:spacing w:after="0"/>
            </w:pPr>
            <w:r>
              <w:rPr>
                <w:sz w:val="17"/>
              </w:rPr>
              <w:t>☐ Vital signs recorded with units</w:t>
            </w:r>
          </w:p>
        </w:tc>
      </w:tr>
      <w:tr w:rsidR="00A46D3C" w14:paraId="4E64457C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01A9723" w14:textId="77777777" w:rsidR="00A46D3C" w:rsidRDefault="00000000">
            <w:pPr>
              <w:spacing w:after="0"/>
            </w:pPr>
            <w:r>
              <w:rPr>
                <w:sz w:val="17"/>
              </w:rPr>
              <w:t>☐ Physical examination findings documented objectively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724EB51" w14:textId="77777777" w:rsidR="00A46D3C" w:rsidRDefault="00000000">
            <w:pPr>
              <w:spacing w:after="0"/>
            </w:pPr>
            <w:r>
              <w:rPr>
                <w:sz w:val="17"/>
              </w:rPr>
              <w:t>☐ Diagnostic tests and records reviewed are listed</w:t>
            </w:r>
          </w:p>
        </w:tc>
      </w:tr>
      <w:tr w:rsidR="00A46D3C" w14:paraId="17A4EB5D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CA95B0" w14:textId="77777777" w:rsidR="00A46D3C" w:rsidRDefault="00000000">
            <w:pPr>
              <w:spacing w:after="0"/>
            </w:pPr>
            <w:r>
              <w:rPr>
                <w:sz w:val="17"/>
              </w:rPr>
              <w:t>☐ Assessment or clinical impression included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1DD7381" w14:textId="77777777" w:rsidR="00A46D3C" w:rsidRDefault="00000000">
            <w:pPr>
              <w:spacing w:after="0"/>
            </w:pPr>
            <w:r>
              <w:rPr>
                <w:sz w:val="17"/>
              </w:rPr>
              <w:t>☐ Treatment plan is complete and understandable</w:t>
            </w:r>
          </w:p>
        </w:tc>
      </w:tr>
      <w:tr w:rsidR="00A46D3C" w14:paraId="58936C2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CE61DE9" w14:textId="77777777" w:rsidR="00A46D3C" w:rsidRDefault="00000000">
            <w:pPr>
              <w:spacing w:after="0"/>
            </w:pPr>
            <w:r>
              <w:rPr>
                <w:sz w:val="17"/>
              </w:rPr>
              <w:t>☐ Medication instructions include dose and frequency when applicable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316464B" w14:textId="77777777" w:rsidR="00A46D3C" w:rsidRDefault="00000000">
            <w:pPr>
              <w:spacing w:after="0"/>
            </w:pPr>
            <w:r>
              <w:rPr>
                <w:sz w:val="17"/>
              </w:rPr>
              <w:t>☐ Patient education documented</w:t>
            </w:r>
          </w:p>
        </w:tc>
      </w:tr>
      <w:tr w:rsidR="00A46D3C" w14:paraId="3FE5B18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AA839BB" w14:textId="77777777" w:rsidR="00A46D3C" w:rsidRDefault="00000000">
            <w:pPr>
              <w:spacing w:after="0"/>
            </w:pPr>
            <w:r>
              <w:rPr>
                <w:sz w:val="17"/>
              </w:rPr>
              <w:t>☐ Follow-up timeframe included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2BB8B8F" w14:textId="77777777" w:rsidR="00A46D3C" w:rsidRDefault="00000000">
            <w:pPr>
              <w:spacing w:after="0"/>
            </w:pPr>
            <w:r>
              <w:rPr>
                <w:sz w:val="17"/>
              </w:rPr>
              <w:t>☐ Return precautions included</w:t>
            </w:r>
          </w:p>
        </w:tc>
      </w:tr>
      <w:tr w:rsidR="00A46D3C" w14:paraId="40CCF3F6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9D7A9C8" w14:textId="77777777" w:rsidR="00A46D3C" w:rsidRDefault="00000000">
            <w:pPr>
              <w:spacing w:after="0"/>
            </w:pPr>
            <w:r>
              <w:rPr>
                <w:sz w:val="17"/>
              </w:rPr>
              <w:t>☐ Provider review and sign-off completed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1994A88" w14:textId="77777777" w:rsidR="00A46D3C" w:rsidRDefault="00000000">
            <w:pPr>
              <w:spacing w:after="0"/>
            </w:pPr>
            <w:r>
              <w:rPr>
                <w:sz w:val="17"/>
              </w:rPr>
              <w:t>☐ No actual patient data used in educational examples</w:t>
            </w:r>
          </w:p>
        </w:tc>
      </w:tr>
      <w:tr w:rsidR="00A46D3C" w14:paraId="4EB4661B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1B7F2D2" w14:textId="77777777" w:rsidR="00A46D3C" w:rsidRDefault="00000000">
            <w:pPr>
              <w:spacing w:after="0"/>
            </w:pPr>
            <w:r>
              <w:rPr>
                <w:sz w:val="17"/>
              </w:rPr>
              <w:t>☐ Spelling, dates, units, and abbreviations checked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8EB1C95" w14:textId="77777777" w:rsidR="00A46D3C" w:rsidRDefault="00000000">
            <w:pPr>
              <w:spacing w:after="0"/>
            </w:pPr>
            <w:r>
              <w:rPr>
                <w:sz w:val="17"/>
              </w:rPr>
              <w:t>☐ Document follows confidentiality requirements</w:t>
            </w:r>
          </w:p>
        </w:tc>
      </w:tr>
    </w:tbl>
    <w:p w14:paraId="79BDFBD0" w14:textId="77777777" w:rsidR="00A46D3C" w:rsidRDefault="00A46D3C"/>
    <w:p w14:paraId="08724AE2" w14:textId="77777777" w:rsidR="00A46D3C" w:rsidRDefault="00000000">
      <w:pPr>
        <w:pStyle w:val="Heading1"/>
        <w:spacing w:before="160" w:after="80"/>
      </w:pPr>
      <w:r>
        <w:t>8. References</w:t>
      </w:r>
    </w:p>
    <w:p w14:paraId="23AF7E5E" w14:textId="77777777" w:rsidR="00A46D3C" w:rsidRDefault="00000000">
      <w:pPr>
        <w:pStyle w:val="ListNumber"/>
        <w:spacing w:after="60"/>
      </w:pPr>
      <w:r>
        <w:rPr>
          <w:sz w:val="17"/>
        </w:rPr>
        <w:t>Centers for Medicare &amp; Medicaid Services. Evaluation &amp; Management Services: Medical Record Documentation. Accessed June 2026. https://www.cms.gov/training-education/medicare-learning-networkr-mln/compliance/medicare-provider-compliance-tips/evaluation-management-services</w:t>
      </w:r>
    </w:p>
    <w:p w14:paraId="1E8FB3D1" w14:textId="77777777" w:rsidR="00A46D3C" w:rsidRDefault="00000000">
      <w:pPr>
        <w:pStyle w:val="ListNumber"/>
        <w:spacing w:after="60"/>
      </w:pPr>
      <w:r>
        <w:rPr>
          <w:sz w:val="17"/>
        </w:rPr>
        <w:t>American Health Information Management Association. Data Quality and Integrity Policy Statement. Accessed June 2026. https://www.ahima.org/advocacy/policy-statements/data-quality-and-integrity/</w:t>
      </w:r>
    </w:p>
    <w:p w14:paraId="09F22056" w14:textId="77777777" w:rsidR="00A46D3C" w:rsidRDefault="00000000">
      <w:pPr>
        <w:pStyle w:val="ListNumber"/>
        <w:spacing w:after="60"/>
      </w:pPr>
      <w:r>
        <w:rPr>
          <w:sz w:val="17"/>
        </w:rPr>
        <w:t>American Health Information Management Association. Clinical Documentation Integrity Resources. Accessed June 2026. https://bok.ahima.org/topics/clinical-documentation-integrity/</w:t>
      </w:r>
    </w:p>
    <w:p w14:paraId="1BC8478D" w14:textId="115FE971" w:rsidR="00A46D3C" w:rsidRDefault="00A46D3C"/>
    <w:sectPr w:rsidR="00A46D3C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D7FF" w14:textId="77777777" w:rsidR="00D903E5" w:rsidRDefault="00D903E5">
      <w:pPr>
        <w:spacing w:after="0" w:line="240" w:lineRule="auto"/>
      </w:pPr>
      <w:r>
        <w:separator/>
      </w:r>
    </w:p>
  </w:endnote>
  <w:endnote w:type="continuationSeparator" w:id="0">
    <w:p w14:paraId="5668517E" w14:textId="77777777" w:rsidR="00D903E5" w:rsidRDefault="00D90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525E" w14:textId="77777777" w:rsidR="00A46D3C" w:rsidRDefault="00000000">
    <w:pPr>
      <w:pStyle w:val="Footer"/>
      <w:jc w:val="center"/>
    </w:pPr>
    <w:r>
      <w:rPr>
        <w:color w:val="404040"/>
        <w:sz w:val="15"/>
      </w:rPr>
      <w:t>Professional clinical documentation template | Use only with authorized patient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501E9" w14:textId="77777777" w:rsidR="00D903E5" w:rsidRDefault="00D903E5">
      <w:pPr>
        <w:spacing w:after="0" w:line="240" w:lineRule="auto"/>
      </w:pPr>
      <w:r>
        <w:separator/>
      </w:r>
    </w:p>
  </w:footnote>
  <w:footnote w:type="continuationSeparator" w:id="0">
    <w:p w14:paraId="45D4D392" w14:textId="77777777" w:rsidR="00D903E5" w:rsidRDefault="00D90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4FC0" w14:textId="77777777" w:rsidR="00A46D3C" w:rsidRDefault="00000000">
    <w:pPr>
      <w:pStyle w:val="Header"/>
      <w:jc w:val="right"/>
    </w:pPr>
    <w:r>
      <w:rPr>
        <w:color w:val="404040"/>
        <w:sz w:val="16"/>
      </w:rPr>
      <w:t>Patient Encounter Documentation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657552">
    <w:abstractNumId w:val="8"/>
  </w:num>
  <w:num w:numId="2" w16cid:durableId="1759523095">
    <w:abstractNumId w:val="6"/>
  </w:num>
  <w:num w:numId="3" w16cid:durableId="626737855">
    <w:abstractNumId w:val="5"/>
  </w:num>
  <w:num w:numId="4" w16cid:durableId="1763795155">
    <w:abstractNumId w:val="4"/>
  </w:num>
  <w:num w:numId="5" w16cid:durableId="1902522620">
    <w:abstractNumId w:val="7"/>
  </w:num>
  <w:num w:numId="6" w16cid:durableId="1902324450">
    <w:abstractNumId w:val="3"/>
  </w:num>
  <w:num w:numId="7" w16cid:durableId="537207494">
    <w:abstractNumId w:val="2"/>
  </w:num>
  <w:num w:numId="8" w16cid:durableId="625894480">
    <w:abstractNumId w:val="1"/>
  </w:num>
  <w:num w:numId="9" w16cid:durableId="191785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D54"/>
    <w:rsid w:val="00A46D3C"/>
    <w:rsid w:val="00AA1D8D"/>
    <w:rsid w:val="00B47730"/>
    <w:rsid w:val="00B55271"/>
    <w:rsid w:val="00CB0664"/>
    <w:rsid w:val="00D90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8824C"/>
  <w14:defaultImageDpi w14:val="300"/>
  <w15:docId w15:val="{2A7B2153-E101-4117-B305-596676CC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eastAsia="Arial" w:hAnsi="Arial"/>
      <w:i/>
      <w:color w:val="40404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2517</Words>
  <Characters>14351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Encounter Documentation Template and Usage Guide</dc:title>
  <dc:subject>Clinical documentation template for patient encounters</dc:subject>
  <dc:creator>Shaghayegh Haghbin</dc:creator>
  <cp:keywords>patient encounter, clinical documentation, medical scribe, outpatient template</cp:keywords>
  <dc:description>generated by python-docx</dc:description>
  <cp:lastModifiedBy>Sherry Haghbin</cp:lastModifiedBy>
  <cp:revision>2</cp:revision>
  <dcterms:created xsi:type="dcterms:W3CDTF">2013-12-23T23:15:00Z</dcterms:created>
  <dcterms:modified xsi:type="dcterms:W3CDTF">2026-06-12T10:18:00Z</dcterms:modified>
  <cp:category/>
</cp:coreProperties>
</file>