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378" w:rsidRPr="00F7684F" w:rsidRDefault="00F7684F" w:rsidP="00F7684F">
      <w:pPr>
        <w:jc w:val="center"/>
        <w:rPr>
          <w:rFonts w:ascii="宋体" w:eastAsia="宋体" w:hAnsi="宋体"/>
          <w:sz w:val="40"/>
        </w:rPr>
      </w:pPr>
      <w:bookmarkStart w:id="0" w:name="_GoBack"/>
      <w:bookmarkEnd w:id="0"/>
      <w:r w:rsidRPr="00F7684F">
        <w:rPr>
          <w:rFonts w:ascii="宋体" w:eastAsia="宋体" w:hAnsi="宋体" w:hint="eastAsia"/>
          <w:sz w:val="40"/>
        </w:rPr>
        <w:t>软件分析测试实验报告</w:t>
      </w:r>
    </w:p>
    <w:p w:rsidR="00F7684F" w:rsidRDefault="00F7684F" w:rsidP="00F7684F">
      <w:pPr>
        <w:jc w:val="right"/>
        <w:rPr>
          <w:rFonts w:ascii="宋体" w:eastAsia="宋体" w:hAnsi="宋体"/>
          <w:sz w:val="28"/>
        </w:rPr>
      </w:pPr>
      <w:r w:rsidRPr="00F7684F">
        <w:rPr>
          <w:rFonts w:ascii="宋体" w:eastAsia="宋体" w:hAnsi="宋体" w:hint="eastAsia"/>
          <w:sz w:val="28"/>
        </w:rPr>
        <w:t>D</w:t>
      </w:r>
      <w:r w:rsidRPr="00F7684F">
        <w:rPr>
          <w:rFonts w:ascii="宋体" w:eastAsia="宋体" w:hAnsi="宋体"/>
          <w:sz w:val="28"/>
        </w:rPr>
        <w:t>Z</w:t>
      </w:r>
      <w:r w:rsidRPr="00F7684F">
        <w:rPr>
          <w:rFonts w:ascii="宋体" w:eastAsia="宋体" w:hAnsi="宋体" w:hint="eastAsia"/>
          <w:sz w:val="28"/>
        </w:rPr>
        <w:t>1833036</w:t>
      </w:r>
      <w:r w:rsidRPr="00F7684F">
        <w:rPr>
          <w:rFonts w:ascii="宋体" w:eastAsia="宋体" w:hAnsi="宋体"/>
          <w:sz w:val="28"/>
        </w:rPr>
        <w:t xml:space="preserve"> </w:t>
      </w:r>
      <w:r w:rsidRPr="00F7684F">
        <w:rPr>
          <w:rFonts w:ascii="宋体" w:eastAsia="宋体" w:hAnsi="宋体" w:hint="eastAsia"/>
          <w:sz w:val="28"/>
        </w:rPr>
        <w:t>张霄炜</w:t>
      </w:r>
    </w:p>
    <w:p w:rsidR="00F7684F" w:rsidRPr="00203BB0" w:rsidRDefault="00F7684F" w:rsidP="00203BB0">
      <w:pPr>
        <w:pStyle w:val="1"/>
        <w:rPr>
          <w:rFonts w:ascii="宋体" w:eastAsia="宋体" w:hAnsi="宋体"/>
          <w:sz w:val="24"/>
        </w:rPr>
      </w:pPr>
      <w:proofErr w:type="gramStart"/>
      <w:r w:rsidRPr="00203BB0">
        <w:rPr>
          <w:rFonts w:ascii="宋体" w:eastAsia="宋体" w:hAnsi="宋体" w:hint="eastAsia"/>
          <w:sz w:val="24"/>
        </w:rPr>
        <w:t>一</w:t>
      </w:r>
      <w:proofErr w:type="gramEnd"/>
      <w:r w:rsidRPr="00203BB0">
        <w:rPr>
          <w:rFonts w:ascii="宋体" w:eastAsia="宋体" w:hAnsi="宋体" w:hint="eastAsia"/>
          <w:sz w:val="24"/>
        </w:rPr>
        <w:t>．工具名称及功能描述</w:t>
      </w:r>
    </w:p>
    <w:p w:rsidR="00F7684F" w:rsidRPr="007705D9" w:rsidRDefault="00F7684F" w:rsidP="00203BB0">
      <w:pPr>
        <w:ind w:firstLineChars="200" w:firstLine="480"/>
        <w:jc w:val="left"/>
        <w:rPr>
          <w:rFonts w:ascii="宋体" w:eastAsia="宋体" w:hAnsi="宋体"/>
          <w:sz w:val="24"/>
        </w:rPr>
      </w:pPr>
      <w:r w:rsidRPr="007705D9">
        <w:rPr>
          <w:rFonts w:ascii="宋体" w:eastAsia="宋体" w:hAnsi="宋体" w:hint="eastAsia"/>
          <w:sz w:val="24"/>
        </w:rPr>
        <w:t>工具名称：</w:t>
      </w:r>
      <w:proofErr w:type="gramStart"/>
      <w:r w:rsidRPr="007705D9">
        <w:rPr>
          <w:rFonts w:ascii="宋体" w:eastAsia="宋体" w:hAnsi="宋体" w:hint="eastAsia"/>
          <w:sz w:val="24"/>
        </w:rPr>
        <w:t>整站链接</w:t>
      </w:r>
      <w:proofErr w:type="gramEnd"/>
      <w:r w:rsidRPr="007705D9">
        <w:rPr>
          <w:rFonts w:ascii="宋体" w:eastAsia="宋体" w:hAnsi="宋体" w:hint="eastAsia"/>
          <w:sz w:val="24"/>
        </w:rPr>
        <w:t>有效性检查工具</w:t>
      </w:r>
    </w:p>
    <w:p w:rsidR="00F7684F" w:rsidRPr="007705D9" w:rsidRDefault="00F7684F" w:rsidP="00203BB0">
      <w:pPr>
        <w:ind w:firstLineChars="200" w:firstLine="480"/>
        <w:jc w:val="left"/>
        <w:rPr>
          <w:rFonts w:ascii="宋体" w:eastAsia="宋体" w:hAnsi="宋体"/>
          <w:sz w:val="24"/>
        </w:rPr>
      </w:pPr>
      <w:r w:rsidRPr="007705D9">
        <w:rPr>
          <w:rFonts w:ascii="宋体" w:eastAsia="宋体" w:hAnsi="宋体" w:hint="eastAsia"/>
          <w:sz w:val="24"/>
        </w:rPr>
        <w:t>功能描述：</w:t>
      </w:r>
      <w:r w:rsidR="006E128D" w:rsidRPr="007705D9">
        <w:rPr>
          <w:rFonts w:ascii="宋体" w:eastAsia="宋体" w:hAnsi="宋体" w:hint="eastAsia"/>
          <w:sz w:val="24"/>
        </w:rPr>
        <w:t>用于检查整个网站中</w:t>
      </w:r>
      <w:proofErr w:type="gramStart"/>
      <w:r w:rsidR="006E128D" w:rsidRPr="007705D9">
        <w:rPr>
          <w:rFonts w:ascii="宋体" w:eastAsia="宋体" w:hAnsi="宋体" w:hint="eastAsia"/>
          <w:sz w:val="24"/>
        </w:rPr>
        <w:t>所有父</w:t>
      </w:r>
      <w:proofErr w:type="gramEnd"/>
      <w:r w:rsidR="006E128D" w:rsidRPr="007705D9">
        <w:rPr>
          <w:rFonts w:ascii="宋体" w:eastAsia="宋体" w:hAnsi="宋体" w:hint="eastAsia"/>
          <w:sz w:val="24"/>
        </w:rPr>
        <w:t>链接及</w:t>
      </w:r>
      <w:proofErr w:type="gramStart"/>
      <w:r w:rsidR="006E128D" w:rsidRPr="007705D9">
        <w:rPr>
          <w:rFonts w:ascii="宋体" w:eastAsia="宋体" w:hAnsi="宋体" w:hint="eastAsia"/>
          <w:sz w:val="24"/>
        </w:rPr>
        <w:t>子链是否</w:t>
      </w:r>
      <w:proofErr w:type="gramEnd"/>
      <w:r w:rsidR="006E128D" w:rsidRPr="007705D9">
        <w:rPr>
          <w:rFonts w:ascii="宋体" w:eastAsia="宋体" w:hAnsi="宋体" w:hint="eastAsia"/>
          <w:sz w:val="24"/>
        </w:rPr>
        <w:t>是可到达的。</w:t>
      </w:r>
    </w:p>
    <w:p w:rsidR="00E124D9" w:rsidRPr="00203BB0" w:rsidRDefault="00541A3D" w:rsidP="00203BB0">
      <w:pPr>
        <w:pStyle w:val="1"/>
        <w:rPr>
          <w:rFonts w:ascii="宋体" w:eastAsia="宋体" w:hAnsi="宋体" w:hint="eastAsia"/>
          <w:sz w:val="24"/>
        </w:rPr>
      </w:pPr>
      <w:r w:rsidRPr="00203BB0">
        <w:rPr>
          <w:rFonts w:ascii="宋体" w:eastAsia="宋体" w:hAnsi="宋体" w:hint="eastAsia"/>
          <w:sz w:val="24"/>
        </w:rPr>
        <w:t>二．</w:t>
      </w:r>
      <w:r w:rsidR="00E124D9" w:rsidRPr="00203BB0">
        <w:rPr>
          <w:rFonts w:ascii="宋体" w:eastAsia="宋体" w:hAnsi="宋体" w:hint="eastAsia"/>
          <w:sz w:val="24"/>
        </w:rPr>
        <w:t>研究背景</w:t>
      </w:r>
    </w:p>
    <w:p w:rsidR="00A078D6" w:rsidRDefault="00541A3D" w:rsidP="00203BB0">
      <w:pPr>
        <w:ind w:firstLineChars="200" w:firstLine="480"/>
        <w:jc w:val="left"/>
        <w:rPr>
          <w:rFonts w:ascii="宋体" w:eastAsia="宋体" w:hAnsi="宋体"/>
          <w:sz w:val="24"/>
        </w:rPr>
      </w:pPr>
      <w:proofErr w:type="gramStart"/>
      <w:r w:rsidRPr="007705D9">
        <w:rPr>
          <w:rFonts w:ascii="宋体" w:eastAsia="宋体" w:hAnsi="宋体" w:hint="eastAsia"/>
          <w:sz w:val="24"/>
        </w:rPr>
        <w:t>死链是</w:t>
      </w:r>
      <w:proofErr w:type="gramEnd"/>
      <w:r w:rsidR="007705D9">
        <w:rPr>
          <w:rFonts w:ascii="宋体" w:eastAsia="宋体" w:hAnsi="宋体"/>
          <w:sz w:val="24"/>
        </w:rPr>
        <w:t>W</w:t>
      </w:r>
      <w:r w:rsidR="007705D9">
        <w:rPr>
          <w:rFonts w:ascii="宋体" w:eastAsia="宋体" w:hAnsi="宋体" w:hint="eastAsia"/>
          <w:sz w:val="24"/>
        </w:rPr>
        <w:t>eb</w:t>
      </w:r>
      <w:r w:rsidRPr="007705D9">
        <w:rPr>
          <w:rFonts w:ascii="宋体" w:eastAsia="宋体" w:hAnsi="宋体" w:hint="eastAsia"/>
          <w:sz w:val="24"/>
        </w:rPr>
        <w:t>网站中处于路径不可达状态的</w:t>
      </w:r>
      <w:r w:rsidR="007705D9">
        <w:rPr>
          <w:rFonts w:ascii="宋体" w:eastAsia="宋体" w:hAnsi="宋体"/>
          <w:sz w:val="24"/>
        </w:rPr>
        <w:t>W</w:t>
      </w:r>
      <w:r w:rsidR="007705D9">
        <w:rPr>
          <w:rFonts w:ascii="宋体" w:eastAsia="宋体" w:hAnsi="宋体" w:hint="eastAsia"/>
          <w:sz w:val="24"/>
        </w:rPr>
        <w:t>eb</w:t>
      </w:r>
      <w:r w:rsidRPr="007705D9">
        <w:rPr>
          <w:rFonts w:ascii="宋体" w:eastAsia="宋体" w:hAnsi="宋体" w:hint="eastAsia"/>
          <w:sz w:val="24"/>
        </w:rPr>
        <w:t>链接，也是导致网站性能下降的重要原因．随着互联网的快速发展，网络中的各种信息也在急速增长，维护网络内容的完整性和维持网络的性能也变得十分复杂．网络的一个重要特点是动态性，即网页内容可以任意增加、删除和更新．这个特点使网络成为具有吸引力的媒介，同时也使它的完整性受到了威胁，导致</w:t>
      </w:r>
      <w:proofErr w:type="gramStart"/>
      <w:r w:rsidRPr="007705D9">
        <w:rPr>
          <w:rFonts w:ascii="宋体" w:eastAsia="宋体" w:hAnsi="宋体" w:hint="eastAsia"/>
          <w:sz w:val="24"/>
        </w:rPr>
        <w:t>了死链的</w:t>
      </w:r>
      <w:proofErr w:type="gramEnd"/>
      <w:r w:rsidRPr="007705D9">
        <w:rPr>
          <w:rFonts w:ascii="宋体" w:eastAsia="宋体" w:hAnsi="宋体" w:hint="eastAsia"/>
          <w:sz w:val="24"/>
        </w:rPr>
        <w:t>产生．不仅如此，多数链接是相互引用的，再加上网络的频繁更新和删除，</w:t>
      </w:r>
      <w:proofErr w:type="gramStart"/>
      <w:r w:rsidRPr="007705D9">
        <w:rPr>
          <w:rFonts w:ascii="宋体" w:eastAsia="宋体" w:hAnsi="宋体" w:hint="eastAsia"/>
          <w:sz w:val="24"/>
        </w:rPr>
        <w:t>使得死链问题</w:t>
      </w:r>
      <w:proofErr w:type="gramEnd"/>
      <w:r w:rsidRPr="007705D9">
        <w:rPr>
          <w:rFonts w:ascii="宋体" w:eastAsia="宋体" w:hAnsi="宋体" w:hint="eastAsia"/>
          <w:sz w:val="24"/>
        </w:rPr>
        <w:t>更加严重．</w:t>
      </w:r>
    </w:p>
    <w:p w:rsidR="00E124D9" w:rsidRPr="00203BB0" w:rsidRDefault="00E124D9" w:rsidP="00203BB0">
      <w:pPr>
        <w:pStyle w:val="1"/>
        <w:rPr>
          <w:rFonts w:ascii="宋体" w:eastAsia="宋体" w:hAnsi="宋体"/>
          <w:sz w:val="24"/>
        </w:rPr>
      </w:pPr>
      <w:r w:rsidRPr="00203BB0">
        <w:rPr>
          <w:rFonts w:ascii="宋体" w:eastAsia="宋体" w:hAnsi="宋体" w:hint="eastAsia"/>
          <w:sz w:val="24"/>
        </w:rPr>
        <w:t>三．研究内容</w:t>
      </w:r>
    </w:p>
    <w:p w:rsidR="007705D9" w:rsidRDefault="007705D9" w:rsidP="00203BB0">
      <w:pPr>
        <w:pStyle w:val="2"/>
        <w:rPr>
          <w:rFonts w:ascii="宋体" w:eastAsia="宋体" w:hAnsi="宋体"/>
          <w:sz w:val="24"/>
        </w:rPr>
      </w:pPr>
      <w:r>
        <w:rPr>
          <w:rFonts w:ascii="宋体" w:eastAsia="宋体" w:hAnsi="宋体" w:hint="eastAsia"/>
          <w:sz w:val="24"/>
        </w:rPr>
        <w:t>3.1研究内容</w:t>
      </w:r>
    </w:p>
    <w:p w:rsidR="005500D1" w:rsidRDefault="00A078D6" w:rsidP="00203BB0">
      <w:pPr>
        <w:ind w:firstLineChars="200" w:firstLine="480"/>
        <w:jc w:val="left"/>
        <w:rPr>
          <w:rFonts w:ascii="宋体" w:eastAsia="宋体" w:hAnsi="宋体"/>
          <w:sz w:val="24"/>
        </w:rPr>
      </w:pPr>
      <w:r w:rsidRPr="007705D9">
        <w:rPr>
          <w:rFonts w:ascii="宋体" w:eastAsia="宋体" w:hAnsi="宋体" w:hint="eastAsia"/>
          <w:sz w:val="24"/>
        </w:rPr>
        <w:t>本次研究主要实现了以下两点：①根据</w:t>
      </w:r>
      <w:r>
        <w:rPr>
          <w:rFonts w:ascii="宋体" w:eastAsia="宋体" w:hAnsi="宋体"/>
          <w:sz w:val="24"/>
        </w:rPr>
        <w:t>W</w:t>
      </w:r>
      <w:r>
        <w:rPr>
          <w:rFonts w:ascii="宋体" w:eastAsia="宋体" w:hAnsi="宋体" w:hint="eastAsia"/>
          <w:sz w:val="24"/>
        </w:rPr>
        <w:t>eb</w:t>
      </w:r>
      <w:r w:rsidRPr="007705D9">
        <w:rPr>
          <w:rFonts w:ascii="宋体" w:eastAsia="宋体" w:hAnsi="宋体" w:hint="eastAsia"/>
          <w:sz w:val="24"/>
        </w:rPr>
        <w:t>链接的调度</w:t>
      </w:r>
      <w:r w:rsidR="005500D1">
        <w:rPr>
          <w:rFonts w:ascii="宋体" w:eastAsia="宋体" w:hAnsi="宋体" w:hint="eastAsia"/>
          <w:sz w:val="24"/>
        </w:rPr>
        <w:t>过程，自动获取链接信息；②</w:t>
      </w:r>
      <w:r w:rsidRPr="007705D9">
        <w:rPr>
          <w:rFonts w:ascii="宋体" w:eastAsia="宋体" w:hAnsi="宋体" w:hint="eastAsia"/>
          <w:sz w:val="24"/>
        </w:rPr>
        <w:t>解释了</w:t>
      </w:r>
      <w:proofErr w:type="gramStart"/>
      <w:r w:rsidRPr="007705D9">
        <w:rPr>
          <w:rFonts w:ascii="宋体" w:eastAsia="宋体" w:hAnsi="宋体" w:hint="eastAsia"/>
          <w:sz w:val="24"/>
        </w:rPr>
        <w:t>死链产生</w:t>
      </w:r>
      <w:proofErr w:type="gramEnd"/>
      <w:r w:rsidRPr="007705D9">
        <w:rPr>
          <w:rFonts w:ascii="宋体" w:eastAsia="宋体" w:hAnsi="宋体" w:hint="eastAsia"/>
          <w:sz w:val="24"/>
        </w:rPr>
        <w:t>的原因并提出了对应的检测方案。</w:t>
      </w:r>
    </w:p>
    <w:p w:rsidR="007705D9" w:rsidRDefault="007705D9" w:rsidP="00203BB0">
      <w:pPr>
        <w:pStyle w:val="2"/>
        <w:rPr>
          <w:rFonts w:ascii="宋体" w:eastAsia="宋体" w:hAnsi="宋体" w:hint="eastAsia"/>
          <w:sz w:val="24"/>
        </w:rPr>
      </w:pPr>
      <w:r>
        <w:rPr>
          <w:rFonts w:ascii="宋体" w:eastAsia="宋体" w:hAnsi="宋体" w:hint="eastAsia"/>
          <w:sz w:val="24"/>
        </w:rPr>
        <w:t>3.2</w:t>
      </w:r>
      <w:proofErr w:type="gramStart"/>
      <w:r>
        <w:rPr>
          <w:rFonts w:ascii="宋体" w:eastAsia="宋体" w:hAnsi="宋体" w:hint="eastAsia"/>
          <w:sz w:val="24"/>
        </w:rPr>
        <w:t>死链产生</w:t>
      </w:r>
      <w:proofErr w:type="gramEnd"/>
      <w:r>
        <w:rPr>
          <w:rFonts w:ascii="宋体" w:eastAsia="宋体" w:hAnsi="宋体" w:hint="eastAsia"/>
          <w:sz w:val="24"/>
        </w:rPr>
        <w:t>原因</w:t>
      </w:r>
    </w:p>
    <w:p w:rsidR="00E124D9" w:rsidRPr="007705D9" w:rsidRDefault="00E124D9" w:rsidP="00203BB0">
      <w:pPr>
        <w:ind w:firstLineChars="200" w:firstLine="480"/>
        <w:jc w:val="left"/>
        <w:rPr>
          <w:rFonts w:ascii="宋体" w:eastAsia="宋体" w:hAnsi="宋体" w:hint="eastAsia"/>
          <w:sz w:val="24"/>
        </w:rPr>
      </w:pPr>
      <w:r w:rsidRPr="007705D9">
        <w:rPr>
          <w:rFonts w:ascii="宋体" w:eastAsia="宋体" w:hAnsi="宋体" w:hint="eastAsia"/>
          <w:sz w:val="24"/>
        </w:rPr>
        <w:t>死链接也称无效链接，即那些不可达到的链接．以下情况会导致死链接的出现：动态链接在数据库不再支持的条件下，变成死链接；某个文件或者网页移动了位置，导致指向它的链接变成死链接；网页内容更新并换成其他的链接，原来的链接变成死链；网站服务器配置错误．</w:t>
      </w:r>
    </w:p>
    <w:p w:rsidR="00F7684F" w:rsidRPr="00203BB0" w:rsidRDefault="00A078D6" w:rsidP="00203BB0">
      <w:pPr>
        <w:pStyle w:val="1"/>
        <w:rPr>
          <w:rFonts w:ascii="宋体" w:eastAsia="宋体" w:hAnsi="宋体"/>
          <w:sz w:val="24"/>
        </w:rPr>
      </w:pPr>
      <w:r w:rsidRPr="00203BB0">
        <w:rPr>
          <w:rFonts w:ascii="宋体" w:eastAsia="宋体" w:hAnsi="宋体" w:hint="eastAsia"/>
          <w:sz w:val="24"/>
        </w:rPr>
        <w:lastRenderedPageBreak/>
        <w:t>四．</w:t>
      </w:r>
      <w:r w:rsidR="00F7684F" w:rsidRPr="00203BB0">
        <w:rPr>
          <w:rFonts w:ascii="宋体" w:eastAsia="宋体" w:hAnsi="宋体"/>
          <w:sz w:val="24"/>
        </w:rPr>
        <w:t>技术路线</w:t>
      </w:r>
    </w:p>
    <w:p w:rsidR="00E124D9" w:rsidRPr="007705D9" w:rsidRDefault="00A078D6" w:rsidP="00203BB0">
      <w:pPr>
        <w:pStyle w:val="2"/>
        <w:rPr>
          <w:rFonts w:ascii="宋体" w:eastAsia="宋体" w:hAnsi="宋体"/>
          <w:sz w:val="24"/>
        </w:rPr>
      </w:pPr>
      <w:r>
        <w:rPr>
          <w:rFonts w:ascii="宋体" w:eastAsia="宋体" w:hAnsi="宋体" w:hint="eastAsia"/>
          <w:sz w:val="28"/>
        </w:rPr>
        <w:t>4.1</w:t>
      </w:r>
      <w:r w:rsidR="00E124D9" w:rsidRPr="007705D9">
        <w:rPr>
          <w:rFonts w:ascii="宋体" w:eastAsia="宋体" w:hAnsi="宋体" w:hint="eastAsia"/>
          <w:sz w:val="24"/>
        </w:rPr>
        <w:t>死链接检测方法</w:t>
      </w:r>
    </w:p>
    <w:p w:rsidR="00E124D9" w:rsidRPr="007705D9" w:rsidRDefault="00A078D6" w:rsidP="00E124D9">
      <w:pPr>
        <w:jc w:val="left"/>
        <w:rPr>
          <w:rFonts w:ascii="宋体" w:eastAsia="宋体" w:hAnsi="宋体"/>
          <w:sz w:val="24"/>
        </w:rPr>
      </w:pPr>
      <w:r>
        <w:rPr>
          <w:rFonts w:ascii="宋体" w:eastAsia="宋体" w:hAnsi="宋体" w:hint="eastAsia"/>
          <w:sz w:val="24"/>
        </w:rPr>
        <w:t>此次研究中</w:t>
      </w:r>
      <w:proofErr w:type="gramStart"/>
      <w:r>
        <w:rPr>
          <w:rFonts w:ascii="宋体" w:eastAsia="宋体" w:hAnsi="宋体" w:hint="eastAsia"/>
          <w:sz w:val="24"/>
        </w:rPr>
        <w:t>对死链的</w:t>
      </w:r>
      <w:proofErr w:type="gramEnd"/>
      <w:r w:rsidR="00E124D9" w:rsidRPr="007705D9">
        <w:rPr>
          <w:rFonts w:ascii="宋体" w:eastAsia="宋体" w:hAnsi="宋体" w:hint="eastAsia"/>
          <w:sz w:val="24"/>
        </w:rPr>
        <w:t>检测步骤如下：</w:t>
      </w:r>
    </w:p>
    <w:p w:rsidR="00E124D9" w:rsidRPr="007705D9" w:rsidRDefault="00203BB0" w:rsidP="00E124D9">
      <w:pPr>
        <w:jc w:val="left"/>
        <w:rPr>
          <w:rFonts w:ascii="宋体" w:eastAsia="宋体" w:hAnsi="宋体"/>
          <w:sz w:val="24"/>
        </w:rPr>
      </w:pPr>
      <w:r>
        <w:rPr>
          <w:rFonts w:ascii="宋体" w:eastAsia="宋体" w:hAnsi="宋体" w:hint="eastAsia"/>
          <w:sz w:val="24"/>
        </w:rPr>
        <w:t>1）</w:t>
      </w:r>
      <w:proofErr w:type="gramStart"/>
      <w:r w:rsidR="00E124D9" w:rsidRPr="007705D9">
        <w:rPr>
          <w:rFonts w:ascii="宋体" w:eastAsia="宋体" w:hAnsi="宋体" w:hint="eastAsia"/>
          <w:sz w:val="24"/>
        </w:rPr>
        <w:t>爬取网页</w:t>
      </w:r>
      <w:proofErr w:type="gramEnd"/>
      <w:r w:rsidR="00E124D9" w:rsidRPr="007705D9">
        <w:rPr>
          <w:rFonts w:ascii="宋体" w:eastAsia="宋体" w:hAnsi="宋体" w:hint="eastAsia"/>
          <w:sz w:val="24"/>
        </w:rPr>
        <w:t>内容，并保存完整页面信息；</w:t>
      </w:r>
    </w:p>
    <w:p w:rsidR="00E124D9" w:rsidRPr="007705D9" w:rsidRDefault="00203BB0" w:rsidP="00E124D9">
      <w:pPr>
        <w:jc w:val="left"/>
        <w:rPr>
          <w:rFonts w:ascii="宋体" w:eastAsia="宋体" w:hAnsi="宋体"/>
          <w:sz w:val="24"/>
        </w:rPr>
      </w:pPr>
      <w:r>
        <w:rPr>
          <w:rFonts w:ascii="宋体" w:eastAsia="宋体" w:hAnsi="宋体" w:hint="eastAsia"/>
          <w:sz w:val="24"/>
        </w:rPr>
        <w:t>2）</w:t>
      </w:r>
      <w:r w:rsidR="00E124D9" w:rsidRPr="007705D9">
        <w:rPr>
          <w:rFonts w:ascii="宋体" w:eastAsia="宋体" w:hAnsi="宋体" w:hint="eastAsia"/>
          <w:sz w:val="24"/>
        </w:rPr>
        <w:t>把页面中的链接抽取出来；</w:t>
      </w:r>
    </w:p>
    <w:p w:rsidR="00E124D9" w:rsidRPr="007705D9" w:rsidRDefault="00203BB0" w:rsidP="00E124D9">
      <w:pPr>
        <w:jc w:val="left"/>
        <w:rPr>
          <w:rFonts w:ascii="宋体" w:eastAsia="宋体" w:hAnsi="宋体"/>
          <w:sz w:val="24"/>
        </w:rPr>
      </w:pPr>
      <w:r>
        <w:rPr>
          <w:rFonts w:ascii="宋体" w:eastAsia="宋体" w:hAnsi="宋体" w:hint="eastAsia"/>
          <w:sz w:val="24"/>
        </w:rPr>
        <w:t>3）</w:t>
      </w:r>
      <w:r w:rsidR="00E124D9" w:rsidRPr="007705D9">
        <w:rPr>
          <w:rFonts w:ascii="宋体" w:eastAsia="宋体" w:hAnsi="宋体" w:hint="eastAsia"/>
          <w:sz w:val="24"/>
        </w:rPr>
        <w:t>对这些链接进行预处理；</w:t>
      </w:r>
    </w:p>
    <w:p w:rsidR="00E124D9" w:rsidRPr="007705D9" w:rsidRDefault="00203BB0" w:rsidP="00E124D9">
      <w:pPr>
        <w:jc w:val="left"/>
        <w:rPr>
          <w:rFonts w:ascii="宋体" w:eastAsia="宋体" w:hAnsi="宋体" w:hint="eastAsia"/>
          <w:sz w:val="24"/>
        </w:rPr>
      </w:pPr>
      <w:r>
        <w:rPr>
          <w:rFonts w:ascii="宋体" w:eastAsia="宋体" w:hAnsi="宋体" w:hint="eastAsia"/>
          <w:sz w:val="24"/>
        </w:rPr>
        <w:t>4）</w:t>
      </w:r>
      <w:r w:rsidR="00E124D9" w:rsidRPr="007705D9">
        <w:rPr>
          <w:rFonts w:ascii="宋体" w:eastAsia="宋体" w:hAnsi="宋体" w:hint="eastAsia"/>
          <w:sz w:val="24"/>
        </w:rPr>
        <w:t>检验链接的可达性．</w:t>
      </w:r>
    </w:p>
    <w:p w:rsidR="00A078D6" w:rsidRPr="00203BB0" w:rsidRDefault="00A078D6" w:rsidP="00203BB0">
      <w:pPr>
        <w:pStyle w:val="1"/>
        <w:rPr>
          <w:rFonts w:ascii="宋体" w:eastAsia="宋体" w:hAnsi="宋体" w:hint="eastAsia"/>
          <w:sz w:val="24"/>
        </w:rPr>
      </w:pPr>
      <w:r w:rsidRPr="00203BB0">
        <w:rPr>
          <w:rFonts w:ascii="宋体" w:eastAsia="宋体" w:hAnsi="宋体" w:hint="eastAsia"/>
          <w:sz w:val="24"/>
        </w:rPr>
        <w:t>五．</w:t>
      </w:r>
      <w:r w:rsidR="00F7684F" w:rsidRPr="00203BB0">
        <w:rPr>
          <w:rFonts w:ascii="宋体" w:eastAsia="宋体" w:hAnsi="宋体"/>
          <w:sz w:val="24"/>
        </w:rPr>
        <w:t>详细设计</w:t>
      </w:r>
    </w:p>
    <w:p w:rsidR="00A078D6" w:rsidRDefault="00A078D6" w:rsidP="00203BB0">
      <w:pPr>
        <w:pStyle w:val="2"/>
        <w:rPr>
          <w:rFonts w:ascii="宋体" w:eastAsia="宋体" w:hAnsi="宋体"/>
          <w:sz w:val="24"/>
        </w:rPr>
      </w:pPr>
      <w:r>
        <w:rPr>
          <w:rFonts w:ascii="宋体" w:eastAsia="宋体" w:hAnsi="宋体" w:hint="eastAsia"/>
          <w:sz w:val="24"/>
        </w:rPr>
        <w:t>5.1设计流程图：</w:t>
      </w:r>
    </w:p>
    <w:p w:rsidR="00A078D6" w:rsidRDefault="005500D1" w:rsidP="00F7684F">
      <w:pPr>
        <w:jc w:val="left"/>
        <w:rPr>
          <w:rFonts w:ascii="宋体" w:eastAsia="宋体" w:hAnsi="宋体"/>
          <w:sz w:val="24"/>
        </w:rPr>
      </w:pPr>
      <w:r w:rsidRPr="005500D1">
        <w:rPr>
          <w:rFonts w:ascii="宋体" w:eastAsia="宋体" w:hAnsi="宋体"/>
          <w:noProof/>
          <w:sz w:val="24"/>
        </w:rPr>
        <w:drawing>
          <wp:inline distT="0" distB="0" distL="0" distR="0">
            <wp:extent cx="5842067" cy="2347595"/>
            <wp:effectExtent l="0" t="0" r="6350" b="0"/>
            <wp:docPr id="2" name="图片 2" descr="C:\Users\njdx\Desktop\TIM图片20181229062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jdx\Desktop\TIM图片2018122906253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46421" cy="2349345"/>
                    </a:xfrm>
                    <a:prstGeom prst="rect">
                      <a:avLst/>
                    </a:prstGeom>
                    <a:noFill/>
                    <a:ln>
                      <a:noFill/>
                    </a:ln>
                  </pic:spPr>
                </pic:pic>
              </a:graphicData>
            </a:graphic>
          </wp:inline>
        </w:drawing>
      </w:r>
    </w:p>
    <w:p w:rsidR="005500D1" w:rsidRDefault="005500D1" w:rsidP="005500D1">
      <w:pPr>
        <w:jc w:val="center"/>
        <w:rPr>
          <w:rFonts w:ascii="宋体" w:eastAsia="宋体" w:hAnsi="宋体"/>
          <w:sz w:val="24"/>
        </w:rPr>
      </w:pPr>
      <w:r>
        <w:rPr>
          <w:rFonts w:ascii="宋体" w:eastAsia="宋体" w:hAnsi="宋体" w:hint="eastAsia"/>
          <w:sz w:val="24"/>
        </w:rPr>
        <w:t>图5-1设计思路图</w:t>
      </w:r>
    </w:p>
    <w:p w:rsidR="00BC6FB8" w:rsidRPr="007705D9" w:rsidRDefault="00BC6FB8" w:rsidP="00203BB0">
      <w:pPr>
        <w:ind w:firstLineChars="200" w:firstLine="480"/>
        <w:jc w:val="left"/>
        <w:rPr>
          <w:rFonts w:ascii="宋体" w:eastAsia="宋体" w:hAnsi="宋体" w:hint="eastAsia"/>
          <w:sz w:val="24"/>
        </w:rPr>
      </w:pPr>
      <w:r>
        <w:rPr>
          <w:rFonts w:ascii="宋体" w:eastAsia="宋体" w:hAnsi="宋体" w:hint="eastAsia"/>
          <w:sz w:val="24"/>
        </w:rPr>
        <w:t>对于网站的死链接的检查过程中，我首先自动获取了网站链接，实现了连接的自动获取，我</w:t>
      </w:r>
      <w:r w:rsidRPr="007705D9">
        <w:rPr>
          <w:rFonts w:ascii="宋体" w:eastAsia="宋体" w:hAnsi="宋体" w:hint="eastAsia"/>
          <w:sz w:val="24"/>
        </w:rPr>
        <w:t>以Web页面之间的相互链接为路径，</w:t>
      </w:r>
      <w:r>
        <w:rPr>
          <w:rFonts w:ascii="宋体" w:eastAsia="宋体" w:hAnsi="宋体" w:hint="eastAsia"/>
          <w:sz w:val="24"/>
        </w:rPr>
        <w:t>按照广度优先策略，遍历网站中的每一个链接，进行链接初步处理，例如删除链接开头的/</w:t>
      </w:r>
      <w:proofErr w:type="gramStart"/>
      <w:r>
        <w:rPr>
          <w:rFonts w:ascii="宋体" w:eastAsia="宋体" w:hAnsi="宋体"/>
          <w:sz w:val="24"/>
        </w:rPr>
        <w:t>’</w:t>
      </w:r>
      <w:proofErr w:type="gramEnd"/>
      <w:r>
        <w:rPr>
          <w:rFonts w:ascii="宋体" w:eastAsia="宋体" w:hAnsi="宋体"/>
          <w:sz w:val="24"/>
        </w:rPr>
        <w:t>,/</w:t>
      </w:r>
      <w:proofErr w:type="gramStart"/>
      <w:r>
        <w:rPr>
          <w:rFonts w:ascii="宋体" w:eastAsia="宋体" w:hAnsi="宋体"/>
          <w:sz w:val="24"/>
        </w:rPr>
        <w:t>”</w:t>
      </w:r>
      <w:proofErr w:type="gramEnd"/>
      <w:r>
        <w:rPr>
          <w:rFonts w:ascii="宋体" w:eastAsia="宋体" w:hAnsi="宋体" w:hint="eastAsia"/>
          <w:sz w:val="24"/>
        </w:rPr>
        <w:t>，补全.</w:t>
      </w:r>
      <w:proofErr w:type="gramStart"/>
      <w:r>
        <w:rPr>
          <w:rFonts w:ascii="宋体" w:eastAsia="宋体" w:hAnsi="宋体"/>
          <w:sz w:val="24"/>
        </w:rPr>
        <w:t>./</w:t>
      </w:r>
      <w:proofErr w:type="gramEnd"/>
      <w:r>
        <w:rPr>
          <w:rFonts w:ascii="宋体" w:eastAsia="宋体" w:hAnsi="宋体" w:hint="eastAsia"/>
          <w:sz w:val="24"/>
        </w:rPr>
        <w:t>链接等，并将其存储</w:t>
      </w:r>
      <w:r w:rsidRPr="007705D9">
        <w:rPr>
          <w:rFonts w:ascii="宋体" w:eastAsia="宋体" w:hAnsi="宋体" w:hint="eastAsia"/>
          <w:sz w:val="24"/>
        </w:rPr>
        <w:t>到</w:t>
      </w:r>
      <w:r>
        <w:rPr>
          <w:rFonts w:ascii="宋体" w:eastAsia="宋体" w:hAnsi="宋体" w:hint="eastAsia"/>
          <w:sz w:val="24"/>
        </w:rPr>
        <w:t>本地，以便进行信息的预处理。</w:t>
      </w:r>
      <w:r w:rsidRPr="007705D9">
        <w:rPr>
          <w:rFonts w:ascii="宋体" w:eastAsia="宋体" w:hAnsi="宋体" w:hint="eastAsia"/>
          <w:sz w:val="24"/>
        </w:rPr>
        <w:t>数据预处理</w:t>
      </w:r>
      <w:r>
        <w:rPr>
          <w:rFonts w:ascii="宋体" w:eastAsia="宋体" w:hAnsi="宋体" w:hint="eastAsia"/>
          <w:sz w:val="24"/>
        </w:rPr>
        <w:t>主要包括链接</w:t>
      </w:r>
      <w:r w:rsidRPr="007705D9">
        <w:rPr>
          <w:rFonts w:ascii="宋体" w:eastAsia="宋体" w:hAnsi="宋体" w:hint="eastAsia"/>
          <w:sz w:val="24"/>
        </w:rPr>
        <w:t>去重和链接筛选，</w:t>
      </w:r>
      <w:r>
        <w:rPr>
          <w:rFonts w:ascii="宋体" w:eastAsia="宋体" w:hAnsi="宋体" w:hint="eastAsia"/>
          <w:sz w:val="24"/>
        </w:rPr>
        <w:t>在这一步中去除掉已经check过的链接以及根链接与本站链接不相同的站外链接。</w:t>
      </w:r>
      <w:r w:rsidR="00675057">
        <w:rPr>
          <w:rFonts w:ascii="宋体" w:eastAsia="宋体" w:hAnsi="宋体" w:hint="eastAsia"/>
          <w:sz w:val="24"/>
        </w:rPr>
        <w:t>在筛选完成后，将链接存储至checklist和check next，</w:t>
      </w:r>
      <w:r>
        <w:rPr>
          <w:rFonts w:ascii="宋体" w:eastAsia="宋体" w:hAnsi="宋体" w:hint="eastAsia"/>
          <w:sz w:val="24"/>
        </w:rPr>
        <w:t>然后进行链接有效性的判定，返回链接状态以及</w:t>
      </w:r>
      <w:proofErr w:type="spellStart"/>
      <w:r>
        <w:rPr>
          <w:rFonts w:ascii="宋体" w:eastAsia="宋体" w:hAnsi="宋体" w:hint="eastAsia"/>
          <w:sz w:val="24"/>
        </w:rPr>
        <w:t>url</w:t>
      </w:r>
      <w:proofErr w:type="spellEnd"/>
      <w:r>
        <w:rPr>
          <w:rFonts w:ascii="宋体" w:eastAsia="宋体" w:hAnsi="宋体" w:hint="eastAsia"/>
          <w:sz w:val="24"/>
        </w:rPr>
        <w:t>。其中的获取页面链接的算法流程如下</w:t>
      </w:r>
      <w:r w:rsidR="00675057">
        <w:rPr>
          <w:rFonts w:ascii="宋体" w:eastAsia="宋体" w:hAnsi="宋体" w:hint="eastAsia"/>
          <w:sz w:val="24"/>
        </w:rPr>
        <w:t>：</w:t>
      </w:r>
    </w:p>
    <w:p w:rsidR="005500D1" w:rsidRPr="00BC6FB8" w:rsidRDefault="005500D1" w:rsidP="005500D1">
      <w:pPr>
        <w:jc w:val="left"/>
        <w:rPr>
          <w:rFonts w:ascii="宋体" w:eastAsia="宋体" w:hAnsi="宋体" w:hint="eastAsia"/>
          <w:sz w:val="24"/>
        </w:rPr>
      </w:pPr>
    </w:p>
    <w:p w:rsidR="005500D1" w:rsidRPr="005500D1" w:rsidRDefault="005500D1" w:rsidP="005500D1">
      <w:pPr>
        <w:widowControl/>
        <w:jc w:val="center"/>
        <w:rPr>
          <w:rFonts w:ascii="宋体" w:eastAsia="宋体" w:hAnsi="宋体" w:cs="宋体" w:hint="eastAsia"/>
          <w:kern w:val="0"/>
          <w:sz w:val="24"/>
          <w:szCs w:val="24"/>
        </w:rPr>
      </w:pPr>
      <w:r w:rsidRPr="005500D1">
        <w:rPr>
          <w:rFonts w:ascii="宋体" w:eastAsia="宋体" w:hAnsi="宋体" w:cs="宋体"/>
          <w:noProof/>
          <w:kern w:val="0"/>
          <w:sz w:val="24"/>
          <w:szCs w:val="24"/>
        </w:rPr>
        <w:lastRenderedPageBreak/>
        <w:drawing>
          <wp:inline distT="0" distB="0" distL="0" distR="0">
            <wp:extent cx="2095500" cy="3775099"/>
            <wp:effectExtent l="0" t="0" r="0" b="0"/>
            <wp:docPr id="4" name="图片 4" descr="C:\Users\njdx\AppData\Roaming\Tencent\Users\910452300\TIM\WinTemp\RichOle\T}7CVYVN)R912FY@OJ1$$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jdx\AppData\Roaming\Tencent\Users\910452300\TIM\WinTemp\RichOle\T}7CVYVN)R912FY@OJ1$$K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9263" cy="3799894"/>
                    </a:xfrm>
                    <a:prstGeom prst="rect">
                      <a:avLst/>
                    </a:prstGeom>
                    <a:noFill/>
                    <a:ln>
                      <a:noFill/>
                    </a:ln>
                  </pic:spPr>
                </pic:pic>
              </a:graphicData>
            </a:graphic>
          </wp:inline>
        </w:drawing>
      </w:r>
    </w:p>
    <w:p w:rsidR="005500D1" w:rsidRDefault="005500D1" w:rsidP="005500D1">
      <w:pPr>
        <w:jc w:val="center"/>
        <w:rPr>
          <w:rFonts w:ascii="宋体" w:eastAsia="宋体" w:hAnsi="宋体" w:hint="eastAsia"/>
          <w:sz w:val="24"/>
        </w:rPr>
      </w:pPr>
      <w:r>
        <w:rPr>
          <w:rFonts w:ascii="宋体" w:eastAsia="宋体" w:hAnsi="宋体" w:hint="eastAsia"/>
          <w:sz w:val="24"/>
        </w:rPr>
        <w:t>图5-2</w:t>
      </w:r>
      <w:r w:rsidR="00203BB0">
        <w:rPr>
          <w:rFonts w:ascii="宋体" w:eastAsia="宋体" w:hAnsi="宋体"/>
          <w:sz w:val="24"/>
        </w:rPr>
        <w:t xml:space="preserve"> </w:t>
      </w:r>
      <w:proofErr w:type="spellStart"/>
      <w:r>
        <w:rPr>
          <w:rFonts w:ascii="宋体" w:eastAsia="宋体" w:hAnsi="宋体"/>
          <w:sz w:val="24"/>
        </w:rPr>
        <w:t>G</w:t>
      </w:r>
      <w:r>
        <w:rPr>
          <w:rFonts w:ascii="宋体" w:eastAsia="宋体" w:hAnsi="宋体" w:hint="eastAsia"/>
          <w:sz w:val="24"/>
        </w:rPr>
        <w:t>et</w:t>
      </w:r>
      <w:r>
        <w:rPr>
          <w:rFonts w:ascii="宋体" w:eastAsia="宋体" w:hAnsi="宋体"/>
          <w:sz w:val="24"/>
        </w:rPr>
        <w:t>URL</w:t>
      </w:r>
      <w:proofErr w:type="spellEnd"/>
      <w:r>
        <w:rPr>
          <w:rFonts w:ascii="宋体" w:eastAsia="宋体" w:hAnsi="宋体" w:hint="eastAsia"/>
          <w:sz w:val="24"/>
        </w:rPr>
        <w:t>流程图</w:t>
      </w:r>
    </w:p>
    <w:p w:rsidR="00F7684F" w:rsidRDefault="00675057" w:rsidP="00203BB0">
      <w:pPr>
        <w:pStyle w:val="1"/>
        <w:rPr>
          <w:rFonts w:ascii="宋体" w:eastAsia="宋体" w:hAnsi="宋体"/>
          <w:sz w:val="24"/>
        </w:rPr>
      </w:pPr>
      <w:r>
        <w:rPr>
          <w:rFonts w:ascii="宋体" w:eastAsia="宋体" w:hAnsi="宋体" w:hint="eastAsia"/>
          <w:sz w:val="24"/>
        </w:rPr>
        <w:t>六．实验结果</w:t>
      </w:r>
    </w:p>
    <w:p w:rsidR="00675057" w:rsidRDefault="00675057" w:rsidP="00203BB0">
      <w:pPr>
        <w:ind w:firstLineChars="200" w:firstLine="480"/>
        <w:jc w:val="left"/>
        <w:rPr>
          <w:rFonts w:ascii="宋体" w:eastAsia="宋体" w:hAnsi="宋体"/>
          <w:sz w:val="24"/>
        </w:rPr>
      </w:pPr>
      <w:r>
        <w:rPr>
          <w:rFonts w:ascii="宋体" w:eastAsia="宋体" w:hAnsi="宋体" w:hint="eastAsia"/>
          <w:sz w:val="24"/>
        </w:rPr>
        <w:t>本次实验选取了一个较为小众的网站进行测试，</w:t>
      </w:r>
      <w:r w:rsidRPr="00675057">
        <w:rPr>
          <w:rFonts w:ascii="宋体" w:eastAsia="宋体" w:hAnsi="宋体"/>
          <w:sz w:val="24"/>
        </w:rPr>
        <w:t xml:space="preserve">共检查 33634 </w:t>
      </w:r>
      <w:proofErr w:type="gramStart"/>
      <w:r w:rsidRPr="00675057">
        <w:rPr>
          <w:rFonts w:ascii="宋体" w:eastAsia="宋体" w:hAnsi="宋体"/>
          <w:sz w:val="24"/>
        </w:rPr>
        <w:t>个</w:t>
      </w:r>
      <w:proofErr w:type="gramEnd"/>
      <w:r w:rsidRPr="00675057">
        <w:rPr>
          <w:rFonts w:ascii="宋体" w:eastAsia="宋体" w:hAnsi="宋体"/>
          <w:sz w:val="24"/>
        </w:rPr>
        <w:t xml:space="preserve">链接，其中有 608 </w:t>
      </w:r>
      <w:proofErr w:type="gramStart"/>
      <w:r w:rsidRPr="00675057">
        <w:rPr>
          <w:rFonts w:ascii="宋体" w:eastAsia="宋体" w:hAnsi="宋体"/>
          <w:sz w:val="24"/>
        </w:rPr>
        <w:t>个</w:t>
      </w:r>
      <w:proofErr w:type="gramEnd"/>
      <w:r w:rsidRPr="00675057">
        <w:rPr>
          <w:rFonts w:ascii="宋体" w:eastAsia="宋体" w:hAnsi="宋体"/>
          <w:sz w:val="24"/>
        </w:rPr>
        <w:t>异常链接</w:t>
      </w:r>
      <w:r>
        <w:rPr>
          <w:rFonts w:ascii="宋体" w:eastAsia="宋体" w:hAnsi="宋体" w:hint="eastAsia"/>
          <w:sz w:val="24"/>
        </w:rPr>
        <w:t>。</w:t>
      </w:r>
    </w:p>
    <w:p w:rsidR="00675057" w:rsidRDefault="00675057" w:rsidP="00203BB0">
      <w:pPr>
        <w:pStyle w:val="1"/>
        <w:rPr>
          <w:rFonts w:ascii="宋体" w:eastAsia="宋体" w:hAnsi="宋体"/>
          <w:sz w:val="24"/>
        </w:rPr>
      </w:pPr>
      <w:r>
        <w:rPr>
          <w:rFonts w:ascii="宋体" w:eastAsia="宋体" w:hAnsi="宋体" w:hint="eastAsia"/>
          <w:sz w:val="24"/>
        </w:rPr>
        <w:t>七．总结与反思</w:t>
      </w:r>
    </w:p>
    <w:p w:rsidR="00675057" w:rsidRPr="00675057" w:rsidRDefault="00675057" w:rsidP="00203BB0">
      <w:pPr>
        <w:ind w:firstLineChars="200" w:firstLine="480"/>
        <w:jc w:val="left"/>
        <w:rPr>
          <w:rFonts w:ascii="宋体" w:eastAsia="宋体" w:hAnsi="宋体" w:hint="eastAsia"/>
          <w:sz w:val="24"/>
        </w:rPr>
      </w:pPr>
      <w:r>
        <w:rPr>
          <w:rFonts w:ascii="宋体" w:eastAsia="宋体" w:hAnsi="宋体" w:hint="eastAsia"/>
          <w:sz w:val="24"/>
        </w:rPr>
        <w:t>在本次链接的检查中，检查了</w:t>
      </w:r>
      <w:hyperlink r:id="rId8" w:history="1">
        <w:r w:rsidRPr="007076EB">
          <w:rPr>
            <w:rStyle w:val="a4"/>
            <w:rFonts w:ascii="宋体" w:eastAsia="宋体" w:hAnsi="宋体"/>
            <w:sz w:val="24"/>
          </w:rPr>
          <w:t>http://g.yeeyan.org</w:t>
        </w:r>
      </w:hyperlink>
      <w:r>
        <w:rPr>
          <w:rFonts w:ascii="宋体" w:eastAsia="宋体" w:hAnsi="宋体" w:hint="eastAsia"/>
          <w:sz w:val="24"/>
        </w:rPr>
        <w:t xml:space="preserve"> 网站，其中进行了132层链接的检查，耗时2小时，其实在后续的链接的跳转中，我认为用户可能不需要进行多次跳转，或许跳转五六次之后用户便不再对接下来的页面感兴趣，所以我认为后续实验或许可以调研一下用户一般在页面跳转几次后便不再对页面感兴趣，然后站点检查时只检测这些层的链接就可以。</w:t>
      </w:r>
      <w:r>
        <w:rPr>
          <w:rFonts w:ascii="宋体" w:eastAsia="宋体" w:hAnsi="宋体"/>
          <w:sz w:val="24"/>
        </w:rPr>
        <w:t>M</w:t>
      </w:r>
      <w:r>
        <w:rPr>
          <w:rFonts w:ascii="宋体" w:eastAsia="宋体" w:hAnsi="宋体" w:hint="eastAsia"/>
          <w:sz w:val="24"/>
        </w:rPr>
        <w:t>aybe我需要先看看有没有人做这个的研究。</w:t>
      </w:r>
    </w:p>
    <w:sectPr w:rsidR="00675057" w:rsidRPr="006750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2444F5"/>
    <w:multiLevelType w:val="hybridMultilevel"/>
    <w:tmpl w:val="92EAA3CE"/>
    <w:lvl w:ilvl="0" w:tplc="A9B88F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072"/>
    <w:rsid w:val="000B3378"/>
    <w:rsid w:val="00203BB0"/>
    <w:rsid w:val="00541A3D"/>
    <w:rsid w:val="005500D1"/>
    <w:rsid w:val="00675057"/>
    <w:rsid w:val="006E128D"/>
    <w:rsid w:val="007705D9"/>
    <w:rsid w:val="00936072"/>
    <w:rsid w:val="00A078D6"/>
    <w:rsid w:val="00BC6FB8"/>
    <w:rsid w:val="00E124D9"/>
    <w:rsid w:val="00F76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2B58"/>
  <w15:chartTrackingRefBased/>
  <w15:docId w15:val="{8AD0C232-B9E3-4E4F-9B2C-EA91CD7FB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03BB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03B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684F"/>
    <w:pPr>
      <w:ind w:firstLineChars="200" w:firstLine="420"/>
    </w:pPr>
  </w:style>
  <w:style w:type="character" w:styleId="a4">
    <w:name w:val="Hyperlink"/>
    <w:basedOn w:val="a0"/>
    <w:uiPriority w:val="99"/>
    <w:unhideWhenUsed/>
    <w:rsid w:val="00675057"/>
    <w:rPr>
      <w:color w:val="0563C1" w:themeColor="hyperlink"/>
      <w:u w:val="single"/>
    </w:rPr>
  </w:style>
  <w:style w:type="character" w:customStyle="1" w:styleId="10">
    <w:name w:val="标题 1 字符"/>
    <w:basedOn w:val="a0"/>
    <w:link w:val="1"/>
    <w:uiPriority w:val="9"/>
    <w:rsid w:val="00203BB0"/>
    <w:rPr>
      <w:b/>
      <w:bCs/>
      <w:kern w:val="44"/>
      <w:sz w:val="44"/>
      <w:szCs w:val="44"/>
    </w:rPr>
  </w:style>
  <w:style w:type="character" w:customStyle="1" w:styleId="20">
    <w:name w:val="标题 2 字符"/>
    <w:basedOn w:val="a0"/>
    <w:link w:val="2"/>
    <w:uiPriority w:val="9"/>
    <w:semiHidden/>
    <w:rsid w:val="00203BB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661712">
      <w:bodyDiv w:val="1"/>
      <w:marLeft w:val="0"/>
      <w:marRight w:val="0"/>
      <w:marTop w:val="0"/>
      <w:marBottom w:val="0"/>
      <w:divBdr>
        <w:top w:val="none" w:sz="0" w:space="0" w:color="auto"/>
        <w:left w:val="none" w:sz="0" w:space="0" w:color="auto"/>
        <w:bottom w:val="none" w:sz="0" w:space="0" w:color="auto"/>
        <w:right w:val="none" w:sz="0" w:space="0" w:color="auto"/>
      </w:divBdr>
    </w:div>
    <w:div w:id="1810510319">
      <w:bodyDiv w:val="1"/>
      <w:marLeft w:val="0"/>
      <w:marRight w:val="0"/>
      <w:marTop w:val="0"/>
      <w:marBottom w:val="0"/>
      <w:divBdr>
        <w:top w:val="none" w:sz="0" w:space="0" w:color="auto"/>
        <w:left w:val="none" w:sz="0" w:space="0" w:color="auto"/>
        <w:bottom w:val="none" w:sz="0" w:space="0" w:color="auto"/>
        <w:right w:val="none" w:sz="0" w:space="0" w:color="auto"/>
      </w:divBdr>
      <w:divsChild>
        <w:div w:id="1431051546">
          <w:marLeft w:val="0"/>
          <w:marRight w:val="0"/>
          <w:marTop w:val="0"/>
          <w:marBottom w:val="0"/>
          <w:divBdr>
            <w:top w:val="none" w:sz="0" w:space="0" w:color="auto"/>
            <w:left w:val="none" w:sz="0" w:space="0" w:color="auto"/>
            <w:bottom w:val="none" w:sz="0" w:space="0" w:color="auto"/>
            <w:right w:val="none" w:sz="0" w:space="0" w:color="auto"/>
          </w:divBdr>
        </w:div>
      </w:divsChild>
    </w:div>
    <w:div w:id="2012904809">
      <w:bodyDiv w:val="1"/>
      <w:marLeft w:val="0"/>
      <w:marRight w:val="0"/>
      <w:marTop w:val="0"/>
      <w:marBottom w:val="0"/>
      <w:divBdr>
        <w:top w:val="none" w:sz="0" w:space="0" w:color="auto"/>
        <w:left w:val="none" w:sz="0" w:space="0" w:color="auto"/>
        <w:bottom w:val="none" w:sz="0" w:space="0" w:color="auto"/>
        <w:right w:val="none" w:sz="0" w:space="0" w:color="auto"/>
      </w:divBdr>
      <w:divsChild>
        <w:div w:id="1059208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yeeyan.or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CD895-C79A-4A26-9AD9-270153A31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宠霖的老婆</dc:creator>
  <cp:keywords/>
  <dc:description/>
  <cp:lastModifiedBy>njdx</cp:lastModifiedBy>
  <cp:revision>3</cp:revision>
  <dcterms:created xsi:type="dcterms:W3CDTF">2018-12-29T02:43:00Z</dcterms:created>
  <dcterms:modified xsi:type="dcterms:W3CDTF">2018-12-28T22:54:00Z</dcterms:modified>
</cp:coreProperties>
</file>